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E1A" w:rsidRPr="00063DBF" w:rsidRDefault="00285E1A" w:rsidP="00413A5A">
      <w:pPr>
        <w:spacing w:line="240" w:lineRule="auto"/>
        <w:jc w:val="both"/>
        <w:rPr>
          <w:rFonts w:ascii="Times New Roman" w:hAnsi="Times New Roman" w:cs="Times New Roman"/>
          <w:b/>
          <w:sz w:val="28"/>
          <w:szCs w:val="28"/>
        </w:rPr>
      </w:pPr>
      <w:r w:rsidRPr="00063DBF">
        <w:rPr>
          <w:rFonts w:ascii="Times New Roman" w:hAnsi="Times New Roman" w:cs="Times New Roman"/>
          <w:b/>
          <w:sz w:val="28"/>
          <w:szCs w:val="28"/>
        </w:rPr>
        <w:t>KEARIFAN LOKAL MAS</w:t>
      </w:r>
      <w:r w:rsidR="00A05CBC" w:rsidRPr="00063DBF">
        <w:rPr>
          <w:rFonts w:ascii="Times New Roman" w:hAnsi="Times New Roman" w:cs="Times New Roman"/>
          <w:b/>
          <w:sz w:val="28"/>
          <w:szCs w:val="28"/>
          <w:lang w:val="en-US"/>
        </w:rPr>
        <w:t>Y</w:t>
      </w:r>
      <w:r w:rsidRPr="00063DBF">
        <w:rPr>
          <w:rFonts w:ascii="Times New Roman" w:hAnsi="Times New Roman" w:cs="Times New Roman"/>
          <w:b/>
          <w:sz w:val="28"/>
          <w:szCs w:val="28"/>
        </w:rPr>
        <w:t xml:space="preserve">ARAKAT BUTON DALAM PUISI </w:t>
      </w:r>
      <w:r w:rsidR="00F1226C" w:rsidRPr="00063DBF">
        <w:rPr>
          <w:rFonts w:ascii="Times New Roman" w:hAnsi="Times New Roman" w:cs="Times New Roman"/>
          <w:b/>
          <w:sz w:val="28"/>
          <w:szCs w:val="28"/>
          <w:lang w:val="en-US"/>
        </w:rPr>
        <w:t xml:space="preserve">DI </w:t>
      </w:r>
      <w:r w:rsidR="00A05CBC" w:rsidRPr="00063DBF">
        <w:rPr>
          <w:rFonts w:ascii="Times New Roman" w:hAnsi="Times New Roman" w:cs="Times New Roman"/>
          <w:b/>
          <w:sz w:val="28"/>
          <w:szCs w:val="28"/>
          <w:lang w:val="en-US"/>
        </w:rPr>
        <w:t xml:space="preserve">KERATON BUTUNI </w:t>
      </w:r>
      <w:r w:rsidR="008A7E75" w:rsidRPr="00063DBF">
        <w:rPr>
          <w:rFonts w:ascii="Times New Roman" w:hAnsi="Times New Roman" w:cs="Times New Roman"/>
          <w:b/>
          <w:sz w:val="28"/>
          <w:szCs w:val="28"/>
          <w:lang w:val="en-US"/>
        </w:rPr>
        <w:t xml:space="preserve">KARYA </w:t>
      </w:r>
      <w:r w:rsidRPr="00063DBF">
        <w:rPr>
          <w:rFonts w:ascii="Times New Roman" w:hAnsi="Times New Roman" w:cs="Times New Roman"/>
          <w:b/>
          <w:sz w:val="28"/>
          <w:szCs w:val="28"/>
        </w:rPr>
        <w:t>SYAIFUDDIN GANI</w:t>
      </w:r>
      <w:r w:rsidR="00630064">
        <w:rPr>
          <w:rFonts w:ascii="Times New Roman" w:hAnsi="Times New Roman" w:cs="Times New Roman"/>
          <w:b/>
          <w:sz w:val="28"/>
          <w:szCs w:val="28"/>
          <w:lang w:val="en-US"/>
        </w:rPr>
        <w:t xml:space="preserve"> </w:t>
      </w:r>
      <w:r w:rsidRPr="00063DBF">
        <w:rPr>
          <w:rFonts w:ascii="Times New Roman" w:hAnsi="Times New Roman" w:cs="Times New Roman"/>
          <w:b/>
          <w:sz w:val="28"/>
          <w:szCs w:val="28"/>
        </w:rPr>
        <w:t>(KAJIAN EKOLOGI SASTRA)</w:t>
      </w:r>
    </w:p>
    <w:p w:rsidR="00CD1904" w:rsidRPr="00063DBF" w:rsidRDefault="0077752C" w:rsidP="00630064">
      <w:pPr>
        <w:spacing w:after="0" w:line="240" w:lineRule="auto"/>
        <w:jc w:val="center"/>
        <w:rPr>
          <w:rFonts w:ascii="Times New Roman" w:hAnsi="Times New Roman" w:cs="Times New Roman"/>
          <w:b/>
          <w:sz w:val="24"/>
          <w:szCs w:val="24"/>
          <w:vertAlign w:val="superscript"/>
          <w:lang w:val="en-US"/>
        </w:rPr>
      </w:pPr>
      <w:r w:rsidRPr="00063DBF">
        <w:rPr>
          <w:rFonts w:ascii="Times New Roman" w:hAnsi="Times New Roman" w:cs="Times New Roman"/>
          <w:b/>
          <w:sz w:val="24"/>
          <w:szCs w:val="24"/>
          <w:lang w:val="en-US"/>
        </w:rPr>
        <w:t>Syarifuddin Tundreng</w:t>
      </w:r>
      <w:r w:rsidRPr="00063DBF">
        <w:rPr>
          <w:rFonts w:ascii="Times New Roman" w:hAnsi="Times New Roman" w:cs="Times New Roman"/>
          <w:b/>
          <w:sz w:val="24"/>
          <w:szCs w:val="24"/>
          <w:vertAlign w:val="superscript"/>
          <w:lang w:val="en-US"/>
        </w:rPr>
        <w:t>1</w:t>
      </w:r>
      <w:r w:rsidR="005440CD" w:rsidRPr="00063DBF">
        <w:rPr>
          <w:rFonts w:ascii="Times New Roman" w:hAnsi="Times New Roman" w:cs="Times New Roman"/>
          <w:b/>
          <w:sz w:val="24"/>
          <w:szCs w:val="24"/>
          <w:vertAlign w:val="subscript"/>
          <w:lang w:val="en-US"/>
        </w:rPr>
        <w:t>,</w:t>
      </w:r>
      <w:r w:rsidRPr="00063DBF">
        <w:rPr>
          <w:rFonts w:ascii="Times New Roman" w:hAnsi="Times New Roman" w:cs="Times New Roman"/>
          <w:b/>
          <w:sz w:val="24"/>
          <w:szCs w:val="24"/>
          <w:lang w:val="en-US"/>
        </w:rPr>
        <w:t xml:space="preserve"> Ardianto</w:t>
      </w:r>
      <w:r w:rsidR="005440CD" w:rsidRPr="00063DBF">
        <w:rPr>
          <w:rFonts w:ascii="Times New Roman" w:hAnsi="Times New Roman" w:cs="Times New Roman"/>
          <w:b/>
          <w:sz w:val="24"/>
          <w:szCs w:val="24"/>
          <w:vertAlign w:val="superscript"/>
          <w:lang w:val="en-US"/>
        </w:rPr>
        <w:t>2</w:t>
      </w:r>
    </w:p>
    <w:p w:rsidR="00CD1904" w:rsidRPr="00063DBF" w:rsidRDefault="00DC3FA5" w:rsidP="00630064">
      <w:pPr>
        <w:spacing w:after="0" w:line="240" w:lineRule="auto"/>
        <w:jc w:val="center"/>
        <w:rPr>
          <w:rFonts w:ascii="Times New Roman" w:hAnsi="Times New Roman" w:cs="Times New Roman"/>
          <w:bCs/>
          <w:sz w:val="20"/>
          <w:szCs w:val="20"/>
        </w:rPr>
      </w:pPr>
      <w:r w:rsidRPr="00063DBF">
        <w:rPr>
          <w:rFonts w:ascii="Times New Roman" w:hAnsi="Times New Roman" w:cs="Times New Roman"/>
          <w:bCs/>
          <w:sz w:val="20"/>
          <w:szCs w:val="20"/>
          <w:vertAlign w:val="superscript"/>
        </w:rPr>
        <w:t>1)</w:t>
      </w:r>
      <w:r w:rsidR="0077752C" w:rsidRPr="00063DBF">
        <w:rPr>
          <w:rFonts w:ascii="Times New Roman" w:hAnsi="Times New Roman" w:cs="Times New Roman"/>
          <w:bCs/>
          <w:sz w:val="20"/>
          <w:szCs w:val="20"/>
          <w:vertAlign w:val="superscript"/>
        </w:rPr>
        <w:t>,</w:t>
      </w:r>
      <w:r w:rsidRPr="00063DBF">
        <w:rPr>
          <w:rFonts w:ascii="Times New Roman" w:hAnsi="Times New Roman" w:cs="Times New Roman"/>
          <w:bCs/>
          <w:sz w:val="20"/>
          <w:szCs w:val="20"/>
          <w:vertAlign w:val="superscript"/>
        </w:rPr>
        <w:t xml:space="preserve"> </w:t>
      </w:r>
      <w:r w:rsidR="0077752C" w:rsidRPr="00063DBF">
        <w:rPr>
          <w:rFonts w:ascii="Times New Roman" w:hAnsi="Times New Roman" w:cs="Times New Roman"/>
          <w:bCs/>
          <w:sz w:val="20"/>
          <w:szCs w:val="20"/>
          <w:vertAlign w:val="superscript"/>
        </w:rPr>
        <w:t>2</w:t>
      </w:r>
      <w:r w:rsidR="006D4209" w:rsidRPr="00063DBF">
        <w:rPr>
          <w:rFonts w:ascii="Times New Roman" w:hAnsi="Times New Roman" w:cs="Times New Roman"/>
          <w:bCs/>
          <w:sz w:val="20"/>
          <w:szCs w:val="20"/>
          <w:vertAlign w:val="superscript"/>
        </w:rPr>
        <w:t xml:space="preserve">) </w:t>
      </w:r>
      <w:r w:rsidR="0077752C" w:rsidRPr="00063DBF">
        <w:rPr>
          <w:rFonts w:ascii="Times New Roman" w:hAnsi="Times New Roman" w:cs="Times New Roman"/>
          <w:bCs/>
          <w:sz w:val="20"/>
          <w:szCs w:val="20"/>
        </w:rPr>
        <w:t xml:space="preserve"> Pendidikan Bahasa Indonesia, Universitas Sembilanbelas November Kolaka</w:t>
      </w:r>
    </w:p>
    <w:p w:rsidR="0077752C" w:rsidRPr="006B090D" w:rsidRDefault="006B090D" w:rsidP="00630064">
      <w:pPr>
        <w:spacing w:after="0" w:line="240" w:lineRule="auto"/>
        <w:jc w:val="center"/>
        <w:rPr>
          <w:rFonts w:ascii="Times New Roman" w:hAnsi="Times New Roman" w:cs="Times New Roman"/>
          <w:bCs/>
          <w:sz w:val="20"/>
          <w:szCs w:val="20"/>
          <w:lang w:val="en-US"/>
        </w:rPr>
      </w:pPr>
      <w:r w:rsidRPr="006B090D">
        <w:rPr>
          <w:rFonts w:ascii="Times New Roman" w:hAnsi="Times New Roman" w:cs="Times New Roman"/>
          <w:bCs/>
          <w:sz w:val="20"/>
          <w:szCs w:val="20"/>
          <w:lang w:val="en-US"/>
        </w:rPr>
        <w:t>Corresponding e-mail:</w:t>
      </w:r>
      <w:r w:rsidR="0077752C" w:rsidRPr="006B090D">
        <w:rPr>
          <w:rFonts w:ascii="Times New Roman" w:hAnsi="Times New Roman" w:cs="Times New Roman"/>
          <w:bCs/>
          <w:sz w:val="20"/>
          <w:szCs w:val="20"/>
          <w:lang w:val="en-US"/>
        </w:rPr>
        <w:t xml:space="preserve"> </w:t>
      </w:r>
      <w:r w:rsidR="005440CD" w:rsidRPr="006B090D">
        <w:rPr>
          <w:rStyle w:val="Hyperlink"/>
          <w:rFonts w:ascii="Times New Roman" w:hAnsi="Times New Roman" w:cs="Times New Roman"/>
          <w:bCs/>
          <w:color w:val="auto"/>
          <w:sz w:val="20"/>
          <w:szCs w:val="20"/>
          <w:lang w:val="en-US"/>
        </w:rPr>
        <w:t>tundreng.syarifuddin@gmail</w:t>
      </w:r>
      <w:r w:rsidRPr="006B090D">
        <w:rPr>
          <w:rFonts w:ascii="Times New Roman" w:hAnsi="Times New Roman" w:cs="Times New Roman"/>
          <w:bCs/>
          <w:sz w:val="20"/>
          <w:szCs w:val="20"/>
          <w:lang w:val="en-US"/>
        </w:rPr>
        <w:t>.</w:t>
      </w:r>
      <w:r w:rsidR="006D4209" w:rsidRPr="006B090D">
        <w:rPr>
          <w:rFonts w:ascii="Times New Roman" w:hAnsi="Times New Roman" w:cs="Times New Roman"/>
          <w:bCs/>
          <w:sz w:val="20"/>
          <w:szCs w:val="20"/>
          <w:lang w:val="en-US"/>
        </w:rPr>
        <w:t>com</w:t>
      </w:r>
    </w:p>
    <w:p w:rsidR="00E25D79" w:rsidRPr="006B090D" w:rsidRDefault="00E25D79" w:rsidP="00630064">
      <w:pPr>
        <w:jc w:val="center"/>
        <w:rPr>
          <w:rFonts w:ascii="Times New Roman" w:hAnsi="Times New Roman" w:cs="Times New Roman"/>
          <w:bCs/>
          <w:sz w:val="24"/>
          <w:szCs w:val="24"/>
        </w:rPr>
      </w:pPr>
    </w:p>
    <w:p w:rsidR="00E25D79" w:rsidRPr="00063DBF" w:rsidRDefault="00063DBF" w:rsidP="00063DBF">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Abstrak</w:t>
      </w:r>
    </w:p>
    <w:p w:rsidR="00FC77B9" w:rsidRPr="00063DBF" w:rsidRDefault="00FC77B9" w:rsidP="00682E02">
      <w:pPr>
        <w:jc w:val="both"/>
        <w:rPr>
          <w:rFonts w:ascii="Times New Roman" w:hAnsi="Times New Roman" w:cs="Times New Roman"/>
          <w:sz w:val="20"/>
          <w:szCs w:val="20"/>
        </w:rPr>
      </w:pPr>
      <w:r w:rsidRPr="00063DBF">
        <w:rPr>
          <w:rFonts w:ascii="Times New Roman" w:hAnsi="Times New Roman" w:cs="Times New Roman"/>
          <w:sz w:val="20"/>
          <w:szCs w:val="20"/>
        </w:rPr>
        <w:t xml:space="preserve">Penelitian ini dilatarbelakangi oleh penggunaan diksi-diksi alam yang merepresentasikan kearifan lokal </w:t>
      </w:r>
      <w:r w:rsidR="00F1226C" w:rsidRPr="00063DBF">
        <w:rPr>
          <w:rFonts w:ascii="Times New Roman" w:hAnsi="Times New Roman" w:cs="Times New Roman"/>
          <w:sz w:val="20"/>
          <w:szCs w:val="20"/>
          <w:lang w:val="en-US"/>
        </w:rPr>
        <w:t>m</w:t>
      </w:r>
      <w:r w:rsidR="00743462" w:rsidRPr="00063DBF">
        <w:rPr>
          <w:rFonts w:ascii="Times New Roman" w:hAnsi="Times New Roman" w:cs="Times New Roman"/>
          <w:sz w:val="20"/>
          <w:szCs w:val="20"/>
          <w:lang w:val="en-US"/>
        </w:rPr>
        <w:t>asyarakat Buton</w:t>
      </w:r>
      <w:r w:rsidR="00743462" w:rsidRPr="00063DBF">
        <w:rPr>
          <w:rFonts w:ascii="Times New Roman" w:hAnsi="Times New Roman" w:cs="Times New Roman"/>
          <w:sz w:val="20"/>
          <w:szCs w:val="20"/>
        </w:rPr>
        <w:t xml:space="preserve"> dalam puisi </w:t>
      </w:r>
      <w:r w:rsidR="00743462" w:rsidRPr="00063DBF">
        <w:rPr>
          <w:rFonts w:ascii="Times New Roman" w:hAnsi="Times New Roman" w:cs="Times New Roman"/>
          <w:i/>
          <w:sz w:val="20"/>
          <w:szCs w:val="20"/>
        </w:rPr>
        <w:t>Di Keraton Butuni</w:t>
      </w:r>
      <w:r w:rsidR="00743462" w:rsidRPr="00063DBF">
        <w:rPr>
          <w:rFonts w:ascii="Times New Roman" w:hAnsi="Times New Roman" w:cs="Times New Roman"/>
          <w:sz w:val="20"/>
          <w:szCs w:val="20"/>
        </w:rPr>
        <w:t xml:space="preserve"> karya </w:t>
      </w:r>
      <w:r w:rsidRPr="00063DBF">
        <w:rPr>
          <w:rFonts w:ascii="Times New Roman" w:hAnsi="Times New Roman" w:cs="Times New Roman"/>
          <w:sz w:val="20"/>
          <w:szCs w:val="20"/>
        </w:rPr>
        <w:t>Syaifuddi</w:t>
      </w:r>
      <w:r w:rsidR="00743462" w:rsidRPr="00063DBF">
        <w:rPr>
          <w:rFonts w:ascii="Times New Roman" w:hAnsi="Times New Roman" w:cs="Times New Roman"/>
          <w:sz w:val="20"/>
          <w:szCs w:val="20"/>
        </w:rPr>
        <w:t>n Gani (kajian ekologi sastra).</w:t>
      </w:r>
      <w:r w:rsidRPr="00063DBF">
        <w:rPr>
          <w:rFonts w:ascii="Times New Roman" w:hAnsi="Times New Roman" w:cs="Times New Roman"/>
          <w:sz w:val="20"/>
          <w:szCs w:val="20"/>
        </w:rPr>
        <w:t xml:space="preserve"> Tujuan penelitian un</w:t>
      </w:r>
      <w:r w:rsidR="00C5434D" w:rsidRPr="00063DBF">
        <w:rPr>
          <w:rFonts w:ascii="Times New Roman" w:hAnsi="Times New Roman" w:cs="Times New Roman"/>
          <w:sz w:val="20"/>
          <w:szCs w:val="20"/>
        </w:rPr>
        <w:t>tuk mendeskripsikan wujud</w:t>
      </w:r>
      <w:r w:rsidRPr="00063DBF">
        <w:rPr>
          <w:rFonts w:ascii="Times New Roman" w:hAnsi="Times New Roman" w:cs="Times New Roman"/>
          <w:sz w:val="20"/>
          <w:szCs w:val="20"/>
        </w:rPr>
        <w:t xml:space="preserve"> Kearifan Lokal </w:t>
      </w:r>
      <w:r w:rsidR="00C5434D" w:rsidRPr="00063DBF">
        <w:rPr>
          <w:rFonts w:ascii="Times New Roman" w:hAnsi="Times New Roman" w:cs="Times New Roman"/>
          <w:sz w:val="20"/>
          <w:szCs w:val="20"/>
          <w:lang w:val="en-US"/>
        </w:rPr>
        <w:t>masyarakat Buton</w:t>
      </w:r>
      <w:r w:rsidRPr="00063DBF">
        <w:rPr>
          <w:rFonts w:ascii="Times New Roman" w:hAnsi="Times New Roman" w:cs="Times New Roman"/>
          <w:sz w:val="20"/>
          <w:szCs w:val="20"/>
        </w:rPr>
        <w:t xml:space="preserve"> dalam</w:t>
      </w:r>
      <w:r w:rsidR="00C5434D" w:rsidRPr="00063DBF">
        <w:rPr>
          <w:rFonts w:ascii="Times New Roman" w:hAnsi="Times New Roman" w:cs="Times New Roman"/>
          <w:sz w:val="20"/>
          <w:szCs w:val="20"/>
        </w:rPr>
        <w:t xml:space="preserve"> Puisi </w:t>
      </w:r>
      <w:r w:rsidR="00C5434D" w:rsidRPr="00063DBF">
        <w:rPr>
          <w:rFonts w:ascii="Times New Roman" w:hAnsi="Times New Roman" w:cs="Times New Roman"/>
          <w:i/>
          <w:sz w:val="20"/>
          <w:szCs w:val="20"/>
        </w:rPr>
        <w:t>Di Keraton Butuni</w:t>
      </w:r>
      <w:r w:rsidR="00C5434D" w:rsidRPr="00063DBF">
        <w:rPr>
          <w:rFonts w:ascii="Times New Roman" w:hAnsi="Times New Roman" w:cs="Times New Roman"/>
          <w:sz w:val="20"/>
          <w:szCs w:val="20"/>
        </w:rPr>
        <w:t xml:space="preserve"> karya</w:t>
      </w:r>
      <w:r w:rsidRPr="00063DBF">
        <w:rPr>
          <w:rFonts w:ascii="Times New Roman" w:hAnsi="Times New Roman" w:cs="Times New Roman"/>
          <w:sz w:val="20"/>
          <w:szCs w:val="20"/>
        </w:rPr>
        <w:t xml:space="preserve"> Syaifuddin Gani </w:t>
      </w:r>
      <w:r w:rsidR="00C5434D" w:rsidRPr="00063DBF">
        <w:rPr>
          <w:rFonts w:ascii="Times New Roman" w:hAnsi="Times New Roman" w:cs="Times New Roman"/>
          <w:sz w:val="20"/>
          <w:szCs w:val="20"/>
          <w:lang w:val="en-US"/>
        </w:rPr>
        <w:t xml:space="preserve">serta </w:t>
      </w:r>
      <w:r w:rsidRPr="00063DBF">
        <w:rPr>
          <w:rFonts w:ascii="Times New Roman" w:hAnsi="Times New Roman" w:cs="Times New Roman"/>
          <w:sz w:val="20"/>
          <w:szCs w:val="20"/>
        </w:rPr>
        <w:t>sebagai salah sat</w:t>
      </w:r>
      <w:r w:rsidR="00C5434D" w:rsidRPr="00063DBF">
        <w:rPr>
          <w:rFonts w:ascii="Times New Roman" w:hAnsi="Times New Roman" w:cs="Times New Roman"/>
          <w:sz w:val="20"/>
          <w:szCs w:val="20"/>
        </w:rPr>
        <w:t xml:space="preserve">u bentuk pelestarian </w:t>
      </w:r>
      <w:r w:rsidR="00070313" w:rsidRPr="00063DBF">
        <w:rPr>
          <w:rFonts w:ascii="Times New Roman" w:hAnsi="Times New Roman" w:cs="Times New Roman"/>
          <w:sz w:val="20"/>
          <w:szCs w:val="20"/>
        </w:rPr>
        <w:t xml:space="preserve"> budaya lokal</w:t>
      </w:r>
      <w:r w:rsidRPr="00063DBF">
        <w:rPr>
          <w:rFonts w:ascii="Times New Roman" w:hAnsi="Times New Roman" w:cs="Times New Roman"/>
          <w:sz w:val="20"/>
          <w:szCs w:val="20"/>
        </w:rPr>
        <w:t>.</w:t>
      </w:r>
      <w:r w:rsidR="00C5434D" w:rsidRPr="00063DBF">
        <w:rPr>
          <w:rFonts w:ascii="Times New Roman" w:hAnsi="Times New Roman" w:cs="Times New Roman"/>
          <w:sz w:val="20"/>
          <w:szCs w:val="20"/>
          <w:lang w:val="en-US"/>
        </w:rPr>
        <w:t xml:space="preserve"> </w:t>
      </w:r>
      <w:r w:rsidR="00C5434D" w:rsidRPr="00063DBF">
        <w:rPr>
          <w:rFonts w:ascii="Times New Roman" w:hAnsi="Times New Roman" w:cs="Times New Roman"/>
          <w:sz w:val="20"/>
          <w:szCs w:val="20"/>
        </w:rPr>
        <w:t>Dalam penelitian ini, jenis penelitian</w:t>
      </w:r>
      <w:r w:rsidR="00C5434D" w:rsidRPr="00063DBF">
        <w:rPr>
          <w:rFonts w:ascii="Times New Roman" w:hAnsi="Times New Roman" w:cs="Times New Roman"/>
          <w:sz w:val="20"/>
          <w:szCs w:val="20"/>
          <w:lang w:val="en-US"/>
        </w:rPr>
        <w:t xml:space="preserve"> yang digunakan adalah</w:t>
      </w:r>
      <w:r w:rsidR="00C5434D" w:rsidRPr="00063DBF">
        <w:rPr>
          <w:rFonts w:ascii="Times New Roman" w:hAnsi="Times New Roman" w:cs="Times New Roman"/>
          <w:sz w:val="20"/>
          <w:szCs w:val="20"/>
        </w:rPr>
        <w:t xml:space="preserve"> </w:t>
      </w:r>
      <w:r w:rsidR="00C5434D" w:rsidRPr="00063DBF">
        <w:rPr>
          <w:rFonts w:ascii="Times New Roman" w:hAnsi="Times New Roman" w:cs="Times New Roman"/>
          <w:sz w:val="20"/>
          <w:szCs w:val="20"/>
          <w:lang w:val="en-US"/>
        </w:rPr>
        <w:t>ke</w:t>
      </w:r>
      <w:r w:rsidR="00C5434D" w:rsidRPr="00063DBF">
        <w:rPr>
          <w:rFonts w:ascii="Times New Roman" w:hAnsi="Times New Roman" w:cs="Times New Roman"/>
          <w:sz w:val="20"/>
          <w:szCs w:val="20"/>
        </w:rPr>
        <w:t>pustakaan</w:t>
      </w:r>
      <w:r w:rsidR="00C5434D" w:rsidRPr="00063DBF">
        <w:rPr>
          <w:rFonts w:ascii="Times New Roman" w:hAnsi="Times New Roman" w:cs="Times New Roman"/>
          <w:sz w:val="20"/>
          <w:szCs w:val="20"/>
          <w:lang w:val="en-US"/>
        </w:rPr>
        <w:t xml:space="preserve">, dengan memanfaatkan sumber-sumber </w:t>
      </w:r>
      <w:r w:rsidR="00C5434D" w:rsidRPr="00063DBF">
        <w:rPr>
          <w:rFonts w:ascii="Times New Roman" w:hAnsi="Times New Roman" w:cs="Times New Roman"/>
          <w:sz w:val="20"/>
          <w:szCs w:val="20"/>
        </w:rPr>
        <w:t>pustaka seperti  buku-buku</w:t>
      </w:r>
      <w:r w:rsidR="00C5434D" w:rsidRPr="00063DBF">
        <w:rPr>
          <w:rFonts w:ascii="Times New Roman" w:hAnsi="Times New Roman" w:cs="Times New Roman"/>
          <w:sz w:val="20"/>
          <w:szCs w:val="20"/>
          <w:lang w:val="en-US"/>
        </w:rPr>
        <w:t xml:space="preserve"> dan jurnal, </w:t>
      </w:r>
      <w:r w:rsidR="00C5434D" w:rsidRPr="00063DBF">
        <w:rPr>
          <w:rFonts w:ascii="Times New Roman" w:hAnsi="Times New Roman" w:cs="Times New Roman"/>
          <w:sz w:val="20"/>
          <w:szCs w:val="20"/>
        </w:rPr>
        <w:t xml:space="preserve"> sebagai referensi pendukung </w:t>
      </w:r>
      <w:r w:rsidR="00C5434D" w:rsidRPr="00063DBF">
        <w:rPr>
          <w:rFonts w:ascii="Times New Roman" w:hAnsi="Times New Roman" w:cs="Times New Roman"/>
          <w:sz w:val="20"/>
          <w:szCs w:val="20"/>
          <w:lang w:val="en-US"/>
        </w:rPr>
        <w:t>dalam</w:t>
      </w:r>
      <w:r w:rsidR="00C5434D" w:rsidRPr="00063DBF">
        <w:rPr>
          <w:rFonts w:ascii="Times New Roman" w:hAnsi="Times New Roman" w:cs="Times New Roman"/>
          <w:sz w:val="20"/>
          <w:szCs w:val="20"/>
        </w:rPr>
        <w:t xml:space="preserve"> penelitian</w:t>
      </w:r>
      <w:r w:rsidR="00C5434D" w:rsidRPr="00063DBF">
        <w:rPr>
          <w:rFonts w:ascii="Times New Roman" w:hAnsi="Times New Roman" w:cs="Times New Roman"/>
          <w:sz w:val="20"/>
          <w:szCs w:val="20"/>
          <w:lang w:val="en-US"/>
        </w:rPr>
        <w:t xml:space="preserve"> ini</w:t>
      </w:r>
      <w:r w:rsidR="00C5434D" w:rsidRPr="00063DBF">
        <w:rPr>
          <w:rFonts w:ascii="Times New Roman" w:hAnsi="Times New Roman" w:cs="Times New Roman"/>
          <w:sz w:val="20"/>
          <w:szCs w:val="20"/>
        </w:rPr>
        <w:t>.</w:t>
      </w:r>
      <w:r w:rsidR="00C5434D" w:rsidRPr="00063DBF">
        <w:rPr>
          <w:rFonts w:ascii="Times New Roman" w:hAnsi="Times New Roman" w:cs="Times New Roman"/>
          <w:sz w:val="20"/>
          <w:szCs w:val="20"/>
          <w:lang w:val="en-US"/>
        </w:rPr>
        <w:t xml:space="preserve"> Metode</w:t>
      </w:r>
      <w:r w:rsidR="00C5434D" w:rsidRPr="00063DBF">
        <w:rPr>
          <w:rFonts w:ascii="Times New Roman" w:hAnsi="Times New Roman" w:cs="Times New Roman"/>
          <w:color w:val="000000" w:themeColor="text1"/>
          <w:sz w:val="20"/>
          <w:szCs w:val="20"/>
          <w:lang w:val="en-US"/>
        </w:rPr>
        <w:t xml:space="preserve"> yang digunakan  </w:t>
      </w:r>
      <w:r w:rsidR="00C5434D" w:rsidRPr="00063DBF">
        <w:rPr>
          <w:rFonts w:ascii="Times New Roman" w:hAnsi="Times New Roman" w:cs="Times New Roman"/>
          <w:color w:val="000000" w:themeColor="text1"/>
          <w:sz w:val="20"/>
          <w:szCs w:val="20"/>
        </w:rPr>
        <w:t xml:space="preserve">adalah analisis isi </w:t>
      </w:r>
      <w:r w:rsidR="00C5434D" w:rsidRPr="00063DBF">
        <w:rPr>
          <w:rFonts w:ascii="Times New Roman" w:hAnsi="Times New Roman" w:cs="Times New Roman"/>
          <w:i/>
          <w:color w:val="000000" w:themeColor="text1"/>
          <w:sz w:val="20"/>
          <w:szCs w:val="20"/>
        </w:rPr>
        <w:t>(content analysis)</w:t>
      </w:r>
      <w:r w:rsidR="00C5434D" w:rsidRPr="00063DBF">
        <w:rPr>
          <w:rFonts w:ascii="Times New Roman" w:hAnsi="Times New Roman" w:cs="Times New Roman"/>
          <w:color w:val="000000" w:themeColor="text1"/>
          <w:sz w:val="20"/>
          <w:szCs w:val="20"/>
        </w:rPr>
        <w:t xml:space="preserve">. </w:t>
      </w:r>
      <w:r w:rsidR="00070313" w:rsidRPr="00063DBF">
        <w:rPr>
          <w:rFonts w:ascii="Times New Roman" w:hAnsi="Times New Roman" w:cs="Times New Roman"/>
          <w:color w:val="000000" w:themeColor="text1"/>
          <w:sz w:val="20"/>
          <w:szCs w:val="20"/>
          <w:lang w:val="en-US"/>
        </w:rPr>
        <w:t>Sum</w:t>
      </w:r>
      <w:r w:rsidR="00C5434D" w:rsidRPr="00063DBF">
        <w:rPr>
          <w:rFonts w:ascii="Times New Roman" w:hAnsi="Times New Roman" w:cs="Times New Roman"/>
          <w:color w:val="000000" w:themeColor="text1"/>
          <w:sz w:val="20"/>
          <w:szCs w:val="20"/>
          <w:lang w:val="en-US"/>
        </w:rPr>
        <w:t xml:space="preserve">ber data dalam penelitian ini </w:t>
      </w:r>
      <w:r w:rsidR="00070313" w:rsidRPr="00063DBF">
        <w:rPr>
          <w:rFonts w:ascii="Times New Roman" w:hAnsi="Times New Roman" w:cs="Times New Roman"/>
          <w:color w:val="000000" w:themeColor="text1"/>
          <w:sz w:val="20"/>
          <w:szCs w:val="20"/>
          <w:lang w:val="en-US"/>
        </w:rPr>
        <w:t>yaitu</w:t>
      </w:r>
      <w:r w:rsidR="00C5434D" w:rsidRPr="00063DBF">
        <w:rPr>
          <w:rFonts w:ascii="Times New Roman" w:hAnsi="Times New Roman" w:cs="Times New Roman"/>
          <w:color w:val="000000" w:themeColor="text1"/>
          <w:sz w:val="20"/>
          <w:szCs w:val="20"/>
          <w:lang w:val="en-US"/>
        </w:rPr>
        <w:t xml:space="preserve"> </w:t>
      </w:r>
      <w:r w:rsidR="006A6247" w:rsidRPr="00063DBF">
        <w:rPr>
          <w:rFonts w:ascii="Times New Roman" w:hAnsi="Times New Roman" w:cs="Times New Roman"/>
          <w:color w:val="000000" w:themeColor="text1"/>
          <w:sz w:val="20"/>
          <w:szCs w:val="20"/>
          <w:lang w:val="en-US"/>
        </w:rPr>
        <w:t xml:space="preserve"> larik</w:t>
      </w:r>
      <w:r w:rsidR="00C5434D" w:rsidRPr="00063DBF">
        <w:rPr>
          <w:rFonts w:ascii="Times New Roman" w:hAnsi="Times New Roman" w:cs="Times New Roman"/>
          <w:color w:val="000000" w:themeColor="text1"/>
          <w:sz w:val="20"/>
          <w:szCs w:val="20"/>
          <w:lang w:val="en-US"/>
        </w:rPr>
        <w:t xml:space="preserve"> dan bait yang terdapat dalam puisi </w:t>
      </w:r>
      <w:r w:rsidR="00C5434D" w:rsidRPr="00063DBF">
        <w:rPr>
          <w:rFonts w:ascii="Times New Roman" w:hAnsi="Times New Roman" w:cs="Times New Roman"/>
          <w:i/>
          <w:color w:val="000000" w:themeColor="text1"/>
          <w:sz w:val="20"/>
          <w:szCs w:val="20"/>
          <w:lang w:val="en-US"/>
        </w:rPr>
        <w:t>Di Keraton Butuni</w:t>
      </w:r>
      <w:r w:rsidR="00C5434D" w:rsidRPr="00063DBF">
        <w:rPr>
          <w:rFonts w:ascii="Times New Roman" w:hAnsi="Times New Roman" w:cs="Times New Roman"/>
          <w:color w:val="000000" w:themeColor="text1"/>
          <w:sz w:val="20"/>
          <w:szCs w:val="20"/>
          <w:lang w:val="en-US"/>
        </w:rPr>
        <w:t>.</w:t>
      </w:r>
      <w:r w:rsidR="00070313" w:rsidRPr="00063DBF">
        <w:rPr>
          <w:rFonts w:ascii="Times New Roman" w:hAnsi="Times New Roman" w:cs="Times New Roman"/>
          <w:color w:val="000000" w:themeColor="text1"/>
          <w:sz w:val="20"/>
          <w:szCs w:val="20"/>
          <w:lang w:val="en-US"/>
        </w:rPr>
        <w:t xml:space="preserve"> </w:t>
      </w:r>
      <w:r w:rsidR="00DF1696" w:rsidRPr="00063DBF">
        <w:rPr>
          <w:rFonts w:ascii="Times New Roman" w:hAnsi="Times New Roman" w:cs="Times New Roman"/>
          <w:color w:val="000000" w:themeColor="text1"/>
          <w:sz w:val="20"/>
          <w:szCs w:val="20"/>
          <w:lang w:val="en-US"/>
        </w:rPr>
        <w:t>Teori yang digunakan untuk meng</w:t>
      </w:r>
      <w:r w:rsidR="00070313" w:rsidRPr="00063DBF">
        <w:rPr>
          <w:rFonts w:ascii="Times New Roman" w:hAnsi="Times New Roman" w:cs="Times New Roman"/>
          <w:color w:val="000000" w:themeColor="text1"/>
          <w:sz w:val="20"/>
          <w:szCs w:val="20"/>
          <w:lang w:val="en-US"/>
        </w:rPr>
        <w:t>analisis</w:t>
      </w:r>
      <w:r w:rsidR="002E3DF6" w:rsidRPr="00063DBF">
        <w:rPr>
          <w:rFonts w:ascii="Times New Roman" w:hAnsi="Times New Roman" w:cs="Times New Roman"/>
          <w:color w:val="000000" w:themeColor="text1"/>
          <w:sz w:val="20"/>
          <w:szCs w:val="20"/>
          <w:lang w:val="en-US"/>
        </w:rPr>
        <w:t xml:space="preserve"> serta menginterpretasi puisi </w:t>
      </w:r>
      <w:r w:rsidR="002E3DF6" w:rsidRPr="00063DBF">
        <w:rPr>
          <w:rFonts w:ascii="Times New Roman" w:hAnsi="Times New Roman" w:cs="Times New Roman"/>
          <w:i/>
          <w:color w:val="000000" w:themeColor="text1"/>
          <w:sz w:val="20"/>
          <w:szCs w:val="20"/>
          <w:lang w:val="en-US"/>
        </w:rPr>
        <w:t>Di Keraton Butuni</w:t>
      </w:r>
      <w:r w:rsidR="002E3DF6" w:rsidRPr="00063DBF">
        <w:rPr>
          <w:rFonts w:ascii="Times New Roman" w:hAnsi="Times New Roman" w:cs="Times New Roman"/>
          <w:color w:val="000000" w:themeColor="text1"/>
          <w:sz w:val="20"/>
          <w:szCs w:val="20"/>
          <w:lang w:val="en-US"/>
        </w:rPr>
        <w:t xml:space="preserve"> yaitu teori ekologi sastra</w:t>
      </w:r>
      <w:r w:rsidR="00070313" w:rsidRPr="00063DBF">
        <w:rPr>
          <w:rFonts w:ascii="Times New Roman" w:hAnsi="Times New Roman" w:cs="Times New Roman"/>
          <w:color w:val="000000" w:themeColor="text1"/>
          <w:sz w:val="20"/>
          <w:szCs w:val="20"/>
          <w:lang w:val="en-US"/>
        </w:rPr>
        <w:t xml:space="preserve">. </w:t>
      </w:r>
      <w:r w:rsidRPr="00063DBF">
        <w:rPr>
          <w:rFonts w:ascii="Times New Roman" w:hAnsi="Times New Roman" w:cs="Times New Roman"/>
          <w:sz w:val="20"/>
          <w:szCs w:val="20"/>
        </w:rPr>
        <w:t>Hasil penelitian dan pembahasan menujukkan bahwa</w:t>
      </w:r>
      <w:r w:rsidR="00070313" w:rsidRPr="00063DBF">
        <w:rPr>
          <w:rFonts w:ascii="Times New Roman" w:hAnsi="Times New Roman" w:cs="Times New Roman"/>
          <w:sz w:val="20"/>
          <w:szCs w:val="20"/>
        </w:rPr>
        <w:t xml:space="preserve"> diksi-diksi </w:t>
      </w:r>
      <w:r w:rsidR="002E3DF6" w:rsidRPr="00063DBF">
        <w:rPr>
          <w:rFonts w:ascii="Times New Roman" w:hAnsi="Times New Roman" w:cs="Times New Roman"/>
          <w:sz w:val="20"/>
          <w:szCs w:val="20"/>
          <w:lang w:val="en-US"/>
        </w:rPr>
        <w:t>alam yang dipilih oleh</w:t>
      </w:r>
      <w:r w:rsidR="00070313" w:rsidRPr="00063DBF">
        <w:rPr>
          <w:rFonts w:ascii="Times New Roman" w:hAnsi="Times New Roman" w:cs="Times New Roman"/>
          <w:sz w:val="20"/>
          <w:szCs w:val="20"/>
        </w:rPr>
        <w:t xml:space="preserve"> </w:t>
      </w:r>
      <w:r w:rsidR="002E3DF6" w:rsidRPr="00063DBF">
        <w:rPr>
          <w:rFonts w:ascii="Times New Roman" w:hAnsi="Times New Roman" w:cs="Times New Roman"/>
          <w:sz w:val="20"/>
          <w:szCs w:val="20"/>
        </w:rPr>
        <w:t xml:space="preserve">Syaifuddin Gani </w:t>
      </w:r>
      <w:r w:rsidR="00070313" w:rsidRPr="00063DBF">
        <w:rPr>
          <w:rFonts w:ascii="Times New Roman" w:hAnsi="Times New Roman" w:cs="Times New Roman"/>
          <w:sz w:val="20"/>
          <w:szCs w:val="20"/>
        </w:rPr>
        <w:t xml:space="preserve">dalam puisi </w:t>
      </w:r>
      <w:r w:rsidR="00070313" w:rsidRPr="00063DBF">
        <w:rPr>
          <w:rFonts w:ascii="Times New Roman" w:hAnsi="Times New Roman" w:cs="Times New Roman"/>
          <w:i/>
          <w:sz w:val="20"/>
          <w:szCs w:val="20"/>
        </w:rPr>
        <w:t>Di Keraton Butuni</w:t>
      </w:r>
      <w:r w:rsidR="00070313" w:rsidRPr="00063DBF">
        <w:rPr>
          <w:rFonts w:ascii="Times New Roman" w:hAnsi="Times New Roman" w:cs="Times New Roman"/>
          <w:sz w:val="20"/>
          <w:szCs w:val="20"/>
        </w:rPr>
        <w:t xml:space="preserve"> </w:t>
      </w:r>
      <w:r w:rsidR="00070313" w:rsidRPr="00063DBF">
        <w:rPr>
          <w:rFonts w:ascii="Times New Roman" w:hAnsi="Times New Roman" w:cs="Times New Roman"/>
          <w:sz w:val="20"/>
          <w:szCs w:val="20"/>
          <w:lang w:val="en-US"/>
        </w:rPr>
        <w:t xml:space="preserve">mampu </w:t>
      </w:r>
      <w:r w:rsidR="00070313" w:rsidRPr="00063DBF">
        <w:rPr>
          <w:rFonts w:ascii="Times New Roman" w:hAnsi="Times New Roman" w:cs="Times New Roman"/>
          <w:sz w:val="20"/>
          <w:szCs w:val="20"/>
        </w:rPr>
        <w:t xml:space="preserve">merepresentasikan wujud </w:t>
      </w:r>
      <w:r w:rsidRPr="00063DBF">
        <w:rPr>
          <w:rFonts w:ascii="Times New Roman" w:hAnsi="Times New Roman" w:cs="Times New Roman"/>
          <w:sz w:val="20"/>
          <w:szCs w:val="20"/>
        </w:rPr>
        <w:t>kearifan lokal masyarakat Buton</w:t>
      </w:r>
      <w:r w:rsidR="002E3DF6" w:rsidRPr="00063DBF">
        <w:rPr>
          <w:rFonts w:ascii="Times New Roman" w:hAnsi="Times New Roman" w:cs="Times New Roman"/>
          <w:sz w:val="20"/>
          <w:szCs w:val="20"/>
          <w:lang w:val="en-US"/>
        </w:rPr>
        <w:t xml:space="preserve"> dalam wujud budaya dan kepercayaan.</w:t>
      </w:r>
    </w:p>
    <w:p w:rsidR="00B15F40" w:rsidRPr="00063DBF" w:rsidRDefault="00FC77B9" w:rsidP="00682E02">
      <w:pPr>
        <w:jc w:val="both"/>
        <w:rPr>
          <w:rFonts w:ascii="Times New Roman" w:hAnsi="Times New Roman" w:cs="Times New Roman"/>
          <w:i/>
          <w:sz w:val="20"/>
          <w:szCs w:val="20"/>
        </w:rPr>
      </w:pPr>
      <w:r w:rsidRPr="00063DBF">
        <w:rPr>
          <w:rFonts w:ascii="Times New Roman" w:hAnsi="Times New Roman" w:cs="Times New Roman"/>
          <w:b/>
          <w:sz w:val="20"/>
          <w:szCs w:val="20"/>
        </w:rPr>
        <w:t>Kata Kunci</w:t>
      </w:r>
      <w:r w:rsidRPr="00063DBF">
        <w:rPr>
          <w:rFonts w:ascii="Times New Roman" w:hAnsi="Times New Roman" w:cs="Times New Roman"/>
          <w:sz w:val="20"/>
          <w:szCs w:val="20"/>
        </w:rPr>
        <w:t xml:space="preserve"> : </w:t>
      </w:r>
      <w:r w:rsidR="002544A5" w:rsidRPr="00063DBF">
        <w:rPr>
          <w:rFonts w:ascii="Times New Roman" w:hAnsi="Times New Roman" w:cs="Times New Roman"/>
          <w:i/>
          <w:sz w:val="20"/>
          <w:szCs w:val="20"/>
          <w:lang w:val="en-US"/>
        </w:rPr>
        <w:t>Di</w:t>
      </w:r>
      <w:r w:rsidR="00663C12" w:rsidRPr="00063DBF">
        <w:rPr>
          <w:rFonts w:ascii="Times New Roman" w:hAnsi="Times New Roman" w:cs="Times New Roman"/>
          <w:i/>
          <w:sz w:val="20"/>
          <w:szCs w:val="20"/>
          <w:lang w:val="en-US"/>
        </w:rPr>
        <w:t xml:space="preserve"> </w:t>
      </w:r>
      <w:r w:rsidR="002544A5" w:rsidRPr="00063DBF">
        <w:rPr>
          <w:rFonts w:ascii="Times New Roman" w:hAnsi="Times New Roman" w:cs="Times New Roman"/>
          <w:i/>
          <w:sz w:val="20"/>
          <w:szCs w:val="20"/>
          <w:lang w:val="en-US"/>
        </w:rPr>
        <w:t>Keraton Butuni</w:t>
      </w:r>
      <w:r w:rsidRPr="00063DBF">
        <w:rPr>
          <w:rFonts w:ascii="Times New Roman" w:hAnsi="Times New Roman" w:cs="Times New Roman"/>
          <w:i/>
          <w:sz w:val="20"/>
          <w:szCs w:val="20"/>
        </w:rPr>
        <w:t>, Keari</w:t>
      </w:r>
      <w:r w:rsidR="00743462" w:rsidRPr="00063DBF">
        <w:rPr>
          <w:rFonts w:ascii="Times New Roman" w:hAnsi="Times New Roman" w:cs="Times New Roman"/>
          <w:i/>
          <w:sz w:val="20"/>
          <w:szCs w:val="20"/>
        </w:rPr>
        <w:t>fan Lokal, Puisi, Ekologi Sastra</w:t>
      </w:r>
    </w:p>
    <w:p w:rsidR="00953298" w:rsidRPr="00063DBF" w:rsidRDefault="00063DBF" w:rsidP="00063DBF">
      <w:pPr>
        <w:jc w:val="center"/>
        <w:rPr>
          <w:rFonts w:ascii="Times New Roman" w:hAnsi="Times New Roman" w:cs="Times New Roman"/>
          <w:b/>
          <w:i/>
          <w:sz w:val="20"/>
          <w:szCs w:val="20"/>
          <w:lang w:val="en-US"/>
        </w:rPr>
      </w:pPr>
      <w:r w:rsidRPr="00063DBF">
        <w:rPr>
          <w:rFonts w:ascii="Times New Roman" w:hAnsi="Times New Roman" w:cs="Times New Roman"/>
          <w:b/>
          <w:i/>
          <w:sz w:val="20"/>
          <w:szCs w:val="20"/>
          <w:lang w:val="en-US"/>
        </w:rPr>
        <w:t>Abstract</w:t>
      </w:r>
    </w:p>
    <w:p w:rsidR="00CC6F6D" w:rsidRPr="00063DBF" w:rsidRDefault="00D03594" w:rsidP="00682E02">
      <w:pPr>
        <w:jc w:val="both"/>
        <w:rPr>
          <w:rFonts w:ascii="Times New Roman" w:hAnsi="Times New Roman" w:cs="Times New Roman"/>
          <w:i/>
          <w:sz w:val="20"/>
          <w:szCs w:val="20"/>
        </w:rPr>
      </w:pPr>
      <w:r w:rsidRPr="00063DBF">
        <w:rPr>
          <w:rFonts w:ascii="Times New Roman" w:hAnsi="Times New Roman" w:cs="Times New Roman"/>
          <w:i/>
          <w:sz w:val="20"/>
          <w:szCs w:val="20"/>
        </w:rPr>
        <w:t>This research is motivated by the use of natural dictions that represent the local wisdom of the Buton people in the poem Di Keraton Butuni by Syaifuddin Gani (a study of literary ecology). The purpose of this research is to describe the form of local wisdom of the Butonese community in Syaifuddin Gani's Poetry Di Keraton Butuni as well as a form of preserving local culture. In this study, the type of research used is literature, by utilizing library sources such as books and journals, as supporting references in this study. The method used is content analysis. Sources of data in this study are the lines and stanzas contained in the poem Di Keraton Butuni. The theory used to analyze and interpret poetry at the Butuni Palace is the theory of literary ecology. The results of the research and discussion show that the natural dictions chosen by Syaifuddin Gani in the poem Di Keraton Butuni are able to represent the form of local wisdom of the Butonese community in the form of culture and belief.</w:t>
      </w:r>
    </w:p>
    <w:p w:rsidR="00C51A9B" w:rsidRPr="00063DBF" w:rsidRDefault="00D03594" w:rsidP="00682E02">
      <w:pPr>
        <w:jc w:val="both"/>
        <w:rPr>
          <w:rFonts w:ascii="Times New Roman" w:hAnsi="Times New Roman" w:cs="Times New Roman"/>
          <w:i/>
          <w:sz w:val="20"/>
          <w:szCs w:val="20"/>
        </w:rPr>
      </w:pPr>
      <w:r w:rsidRPr="00063DBF">
        <w:rPr>
          <w:rFonts w:ascii="Times New Roman" w:hAnsi="Times New Roman" w:cs="Times New Roman"/>
          <w:b/>
          <w:i/>
          <w:sz w:val="20"/>
          <w:szCs w:val="20"/>
        </w:rPr>
        <w:t>Keywords</w:t>
      </w:r>
      <w:r w:rsidRPr="00063DBF">
        <w:rPr>
          <w:rFonts w:ascii="Times New Roman" w:hAnsi="Times New Roman" w:cs="Times New Roman"/>
          <w:i/>
          <w:sz w:val="20"/>
          <w:szCs w:val="20"/>
        </w:rPr>
        <w:t>:</w:t>
      </w:r>
      <w:r w:rsidR="006A3DC0" w:rsidRPr="00063DBF">
        <w:rPr>
          <w:rFonts w:ascii="Times New Roman" w:hAnsi="Times New Roman" w:cs="Times New Roman"/>
          <w:i/>
          <w:sz w:val="20"/>
          <w:szCs w:val="20"/>
        </w:rPr>
        <w:t xml:space="preserve"> d</w:t>
      </w:r>
      <w:r w:rsidRPr="00063DBF">
        <w:rPr>
          <w:rFonts w:ascii="Times New Roman" w:hAnsi="Times New Roman" w:cs="Times New Roman"/>
          <w:i/>
          <w:sz w:val="20"/>
          <w:szCs w:val="20"/>
        </w:rPr>
        <w:t>i</w:t>
      </w:r>
      <w:r w:rsidR="006A3DC0" w:rsidRPr="00063DBF">
        <w:rPr>
          <w:rFonts w:ascii="Times New Roman" w:hAnsi="Times New Roman" w:cs="Times New Roman"/>
          <w:i/>
          <w:sz w:val="20"/>
          <w:szCs w:val="20"/>
          <w:lang w:val="en-US"/>
        </w:rPr>
        <w:t xml:space="preserve"> keraton</w:t>
      </w:r>
      <w:r w:rsidR="006A3DC0" w:rsidRPr="00063DBF">
        <w:rPr>
          <w:rFonts w:ascii="Times New Roman" w:hAnsi="Times New Roman" w:cs="Times New Roman"/>
          <w:i/>
          <w:sz w:val="20"/>
          <w:szCs w:val="20"/>
        </w:rPr>
        <w:t xml:space="preserve"> b</w:t>
      </w:r>
      <w:r w:rsidRPr="00063DBF">
        <w:rPr>
          <w:rFonts w:ascii="Times New Roman" w:hAnsi="Times New Roman" w:cs="Times New Roman"/>
          <w:i/>
          <w:sz w:val="20"/>
          <w:szCs w:val="20"/>
        </w:rPr>
        <w:t>utuni</w:t>
      </w:r>
      <w:r w:rsidR="006A3DC0" w:rsidRPr="00063DBF">
        <w:rPr>
          <w:rFonts w:ascii="Times New Roman" w:hAnsi="Times New Roman" w:cs="Times New Roman"/>
          <w:i/>
          <w:sz w:val="20"/>
          <w:szCs w:val="20"/>
        </w:rPr>
        <w:t>, local wisdom, poetry, literary e</w:t>
      </w:r>
      <w:r w:rsidRPr="00063DBF">
        <w:rPr>
          <w:rFonts w:ascii="Times New Roman" w:hAnsi="Times New Roman" w:cs="Times New Roman"/>
          <w:i/>
          <w:sz w:val="20"/>
          <w:szCs w:val="20"/>
        </w:rPr>
        <w:t>cology</w:t>
      </w:r>
    </w:p>
    <w:p w:rsidR="00C104BF" w:rsidRPr="00825B9E" w:rsidRDefault="00825B9E" w:rsidP="00682E02">
      <w:pPr>
        <w:jc w:val="both"/>
        <w:rPr>
          <w:rFonts w:ascii="Times New Roman" w:hAnsi="Times New Roman" w:cs="Times New Roman"/>
          <w:b/>
          <w:sz w:val="24"/>
          <w:szCs w:val="24"/>
        </w:rPr>
      </w:pPr>
      <w:r>
        <w:rPr>
          <w:rFonts w:ascii="Times New Roman" w:hAnsi="Times New Roman" w:cs="Times New Roman"/>
          <w:b/>
          <w:sz w:val="24"/>
          <w:szCs w:val="24"/>
          <w:lang w:val="en-US"/>
        </w:rPr>
        <w:t>PENDAHULUAN</w:t>
      </w:r>
    </w:p>
    <w:p w:rsidR="00682E02" w:rsidRPr="00643813" w:rsidRDefault="00C663AA" w:rsidP="00643813">
      <w:pPr>
        <w:spacing w:after="0" w:line="360" w:lineRule="auto"/>
        <w:ind w:firstLine="720"/>
        <w:jc w:val="both"/>
        <w:rPr>
          <w:rFonts w:ascii="Times New Roman" w:hAnsi="Times New Roman" w:cs="Times New Roman"/>
          <w:color w:val="000000" w:themeColor="text1"/>
          <w:sz w:val="24"/>
          <w:szCs w:val="24"/>
        </w:rPr>
      </w:pPr>
      <w:r w:rsidRPr="00643813">
        <w:rPr>
          <w:rFonts w:ascii="Times New Roman" w:hAnsi="Times New Roman" w:cs="Times New Roman"/>
          <w:sz w:val="24"/>
          <w:szCs w:val="24"/>
        </w:rPr>
        <w:t>Puisi dapat dijadikan</w:t>
      </w:r>
      <w:r w:rsidRPr="00643813">
        <w:rPr>
          <w:rFonts w:ascii="Times New Roman" w:hAnsi="Times New Roman" w:cs="Times New Roman"/>
          <w:sz w:val="24"/>
          <w:szCs w:val="24"/>
          <w:lang w:val="en-US"/>
        </w:rPr>
        <w:t xml:space="preserve"> salah satu </w:t>
      </w:r>
      <w:r w:rsidRPr="00643813">
        <w:rPr>
          <w:rFonts w:ascii="Times New Roman" w:hAnsi="Times New Roman" w:cs="Times New Roman"/>
          <w:sz w:val="24"/>
          <w:szCs w:val="24"/>
        </w:rPr>
        <w:t xml:space="preserve"> media </w:t>
      </w:r>
      <w:r w:rsidRPr="00643813">
        <w:rPr>
          <w:rFonts w:ascii="Times New Roman" w:hAnsi="Times New Roman" w:cs="Times New Roman"/>
          <w:sz w:val="24"/>
          <w:szCs w:val="24"/>
          <w:lang w:val="en-US"/>
        </w:rPr>
        <w:t xml:space="preserve">dalam </w:t>
      </w:r>
      <w:r w:rsidRPr="00643813">
        <w:rPr>
          <w:rFonts w:ascii="Times New Roman" w:hAnsi="Times New Roman" w:cs="Times New Roman"/>
          <w:sz w:val="24"/>
          <w:szCs w:val="24"/>
        </w:rPr>
        <w:t>men</w:t>
      </w:r>
      <w:r w:rsidR="00C104BF" w:rsidRPr="00643813">
        <w:rPr>
          <w:rFonts w:ascii="Times New Roman" w:hAnsi="Times New Roman" w:cs="Times New Roman"/>
          <w:sz w:val="24"/>
          <w:szCs w:val="24"/>
        </w:rPr>
        <w:t>yampai</w:t>
      </w:r>
      <w:r w:rsidRPr="00643813">
        <w:rPr>
          <w:rFonts w:ascii="Times New Roman" w:hAnsi="Times New Roman" w:cs="Times New Roman"/>
          <w:sz w:val="24"/>
          <w:szCs w:val="24"/>
          <w:lang w:val="en-US"/>
        </w:rPr>
        <w:t>k</w:t>
      </w:r>
      <w:r w:rsidR="00C104BF" w:rsidRPr="00643813">
        <w:rPr>
          <w:rFonts w:ascii="Times New Roman" w:hAnsi="Times New Roman" w:cs="Times New Roman"/>
          <w:sz w:val="24"/>
          <w:szCs w:val="24"/>
        </w:rPr>
        <w:t xml:space="preserve">an kekaguman atau keprihatinan </w:t>
      </w:r>
      <w:r w:rsidRPr="00643813">
        <w:rPr>
          <w:rFonts w:ascii="Times New Roman" w:hAnsi="Times New Roman" w:cs="Times New Roman"/>
          <w:sz w:val="24"/>
          <w:szCs w:val="24"/>
          <w:lang w:val="en-US"/>
        </w:rPr>
        <w:t xml:space="preserve">seorang </w:t>
      </w:r>
      <w:r w:rsidR="00B54F3E" w:rsidRPr="00643813">
        <w:rPr>
          <w:rFonts w:ascii="Times New Roman" w:hAnsi="Times New Roman" w:cs="Times New Roman"/>
          <w:sz w:val="24"/>
          <w:szCs w:val="24"/>
        </w:rPr>
        <w:t>penyair</w:t>
      </w:r>
      <w:r w:rsidRPr="00643813">
        <w:rPr>
          <w:rFonts w:ascii="Times New Roman" w:hAnsi="Times New Roman" w:cs="Times New Roman"/>
          <w:sz w:val="24"/>
          <w:szCs w:val="24"/>
          <w:lang w:val="en-US"/>
        </w:rPr>
        <w:t xml:space="preserve"> terhadap sebuah objek.</w:t>
      </w:r>
      <w:r w:rsidR="00C104BF" w:rsidRPr="00643813">
        <w:rPr>
          <w:rFonts w:ascii="Times New Roman" w:hAnsi="Times New Roman" w:cs="Times New Roman"/>
          <w:sz w:val="24"/>
          <w:szCs w:val="24"/>
        </w:rPr>
        <w:t xml:space="preserve"> </w:t>
      </w:r>
      <w:r w:rsidRPr="00643813">
        <w:rPr>
          <w:rFonts w:ascii="Times New Roman" w:hAnsi="Times New Roman" w:cs="Times New Roman"/>
          <w:sz w:val="24"/>
          <w:szCs w:val="24"/>
          <w:lang w:val="en-US"/>
        </w:rPr>
        <w:t>Kekuatan</w:t>
      </w:r>
      <w:r w:rsidR="00B54F3E" w:rsidRPr="00643813">
        <w:rPr>
          <w:rFonts w:ascii="Times New Roman" w:hAnsi="Times New Roman" w:cs="Times New Roman"/>
          <w:sz w:val="24"/>
          <w:szCs w:val="24"/>
          <w:lang w:val="en-US"/>
        </w:rPr>
        <w:t xml:space="preserve"> puisi pada pemilihan diksinya, membuat penyair</w:t>
      </w:r>
      <w:r w:rsidR="008E3821" w:rsidRPr="00643813">
        <w:rPr>
          <w:rFonts w:ascii="Times New Roman" w:hAnsi="Times New Roman" w:cs="Times New Roman"/>
          <w:sz w:val="24"/>
          <w:szCs w:val="24"/>
          <w:lang w:val="en-US"/>
        </w:rPr>
        <w:t xml:space="preserve"> dapat mengeksplorasi realitas dunianya yang dikombinasikan dengan realitas kehiduan yang sesungguhnya tanpa menggunakan kata yang berlebihan secara kuantitas.</w:t>
      </w:r>
      <w:r w:rsidR="00B54F3E" w:rsidRPr="00643813">
        <w:rPr>
          <w:rFonts w:ascii="Times New Roman" w:hAnsi="Times New Roman" w:cs="Times New Roman"/>
          <w:sz w:val="24"/>
          <w:szCs w:val="24"/>
          <w:lang w:val="en-US"/>
        </w:rPr>
        <w:t xml:space="preserve"> Kata adalah kekuatan dalam puisi, dengan kata yang sedikit pengarang mampu menceritakan dunia dengan segala permasalahannya.</w:t>
      </w:r>
      <w:r w:rsidR="008E3821" w:rsidRPr="00643813">
        <w:rPr>
          <w:rFonts w:ascii="Times New Roman" w:hAnsi="Times New Roman" w:cs="Times New Roman"/>
          <w:sz w:val="24"/>
          <w:szCs w:val="24"/>
          <w:lang w:val="en-US"/>
        </w:rPr>
        <w:t xml:space="preserve"> Selain sarat akan makna, puisi juga memiliki</w:t>
      </w:r>
      <w:r w:rsidRPr="00643813">
        <w:rPr>
          <w:rFonts w:ascii="Times New Roman" w:hAnsi="Times New Roman" w:cs="Times New Roman"/>
          <w:sz w:val="24"/>
          <w:szCs w:val="24"/>
          <w:lang w:val="en-US"/>
        </w:rPr>
        <w:t xml:space="preserve"> keindahan kata</w:t>
      </w:r>
      <w:r w:rsidR="00C104BF" w:rsidRPr="00643813">
        <w:rPr>
          <w:rFonts w:ascii="Times New Roman" w:hAnsi="Times New Roman" w:cs="Times New Roman"/>
          <w:sz w:val="24"/>
          <w:szCs w:val="24"/>
        </w:rPr>
        <w:t xml:space="preserve"> </w:t>
      </w:r>
      <w:r w:rsidR="008E3821" w:rsidRPr="00643813">
        <w:rPr>
          <w:rFonts w:ascii="Times New Roman" w:hAnsi="Times New Roman" w:cs="Times New Roman"/>
          <w:sz w:val="24"/>
          <w:szCs w:val="24"/>
          <w:lang w:val="en-US"/>
        </w:rPr>
        <w:t xml:space="preserve">yang </w:t>
      </w:r>
      <w:r w:rsidR="00C104BF" w:rsidRPr="00643813">
        <w:rPr>
          <w:rFonts w:ascii="Times New Roman" w:hAnsi="Times New Roman" w:cs="Times New Roman"/>
          <w:sz w:val="24"/>
          <w:szCs w:val="24"/>
        </w:rPr>
        <w:t>didukung pemilihan rima dan irama</w:t>
      </w:r>
      <w:r w:rsidRPr="00643813">
        <w:rPr>
          <w:rFonts w:ascii="Times New Roman" w:hAnsi="Times New Roman" w:cs="Times New Roman"/>
          <w:sz w:val="24"/>
          <w:szCs w:val="24"/>
          <w:lang w:val="en-US"/>
        </w:rPr>
        <w:t xml:space="preserve"> nan</w:t>
      </w:r>
      <w:r w:rsidR="00C104BF" w:rsidRPr="00643813">
        <w:rPr>
          <w:rFonts w:ascii="Times New Roman" w:hAnsi="Times New Roman" w:cs="Times New Roman"/>
          <w:sz w:val="24"/>
          <w:szCs w:val="24"/>
        </w:rPr>
        <w:t xml:space="preserve"> indah</w:t>
      </w:r>
      <w:r w:rsidR="008E3821" w:rsidRPr="00643813">
        <w:rPr>
          <w:rFonts w:ascii="Times New Roman" w:hAnsi="Times New Roman" w:cs="Times New Roman"/>
          <w:sz w:val="24"/>
          <w:szCs w:val="24"/>
          <w:lang w:val="en-US"/>
        </w:rPr>
        <w:t>. Sejalan dengan konsep di atas,</w:t>
      </w:r>
      <w:r w:rsidR="00C104BF" w:rsidRPr="00643813">
        <w:rPr>
          <w:rFonts w:ascii="Times New Roman" w:hAnsi="Times New Roman" w:cs="Times New Roman"/>
          <w:sz w:val="24"/>
          <w:szCs w:val="24"/>
        </w:rPr>
        <w:t xml:space="preserve"> </w:t>
      </w:r>
      <w:r w:rsidR="00C26980" w:rsidRPr="00643813">
        <w:rPr>
          <w:rFonts w:ascii="Times New Roman" w:hAnsi="Times New Roman" w:cs="Times New Roman"/>
          <w:color w:val="000000" w:themeColor="text1"/>
          <w:sz w:val="24"/>
          <w:szCs w:val="24"/>
        </w:rPr>
        <w:t xml:space="preserve">Sehandi (2018: 56) mengungkapkan bahwa puisi adalah </w:t>
      </w:r>
      <w:r w:rsidR="00C26980" w:rsidRPr="00643813">
        <w:rPr>
          <w:rFonts w:ascii="Times New Roman" w:hAnsi="Times New Roman" w:cs="Times New Roman"/>
          <w:color w:val="000000" w:themeColor="text1"/>
          <w:sz w:val="24"/>
          <w:szCs w:val="24"/>
        </w:rPr>
        <w:lastRenderedPageBreak/>
        <w:t>karya sastra yang terikat oleh bunyi bahasa (rima, irama, intonasi), bentuk baris (larik), dan bait serta ditandai oleh penggunaan bahasa yang padat</w:t>
      </w:r>
      <w:r w:rsidR="008E3821" w:rsidRPr="00643813">
        <w:rPr>
          <w:rFonts w:ascii="Times New Roman" w:hAnsi="Times New Roman" w:cs="Times New Roman"/>
          <w:color w:val="000000" w:themeColor="text1"/>
          <w:sz w:val="24"/>
          <w:szCs w:val="24"/>
        </w:rPr>
        <w:t>.</w:t>
      </w:r>
    </w:p>
    <w:p w:rsidR="00682E02" w:rsidRPr="00825B9E" w:rsidRDefault="00682E02" w:rsidP="00514B62">
      <w:pPr>
        <w:spacing w:after="0" w:line="360" w:lineRule="auto"/>
        <w:ind w:firstLine="720"/>
        <w:jc w:val="both"/>
        <w:rPr>
          <w:rFonts w:ascii="Times New Roman" w:hAnsi="Times New Roman" w:cs="Times New Roman"/>
          <w:sz w:val="24"/>
          <w:szCs w:val="24"/>
        </w:rPr>
      </w:pPr>
      <w:r w:rsidRPr="00643813">
        <w:rPr>
          <w:rFonts w:ascii="Times New Roman" w:hAnsi="Times New Roman" w:cs="Times New Roman"/>
          <w:sz w:val="24"/>
          <w:szCs w:val="24"/>
        </w:rPr>
        <w:t>Penggunaan kata yang minim, namun sarat makna inilah yang menjadikan pembeda antara karya sastra puisi dengan karya sastra lainnya. Puisi lebih memberikan kesan misterius dengan pemilihan</w:t>
      </w:r>
      <w:r w:rsidRPr="00825B9E">
        <w:rPr>
          <w:rFonts w:ascii="Times New Roman" w:hAnsi="Times New Roman" w:cs="Times New Roman"/>
          <w:sz w:val="24"/>
          <w:szCs w:val="24"/>
        </w:rPr>
        <w:t xml:space="preserve"> diksi yang membutuhkan interpretasi yang lebih cermat dari pembaca untuk mengungkap makna yang terkandung. Makna-makna yang tersurat dan tersirat di dalam bait maupun baris dalam puisi, umumnya berisi pesan yang hendak disampaikan oleh pegarang kepada para pembacanya, mengandung nilai-nilai atau norma-norma yang berlaku dalam masyarakat. Selain itu, refleksi rekaman pengalaman dan interpretasi pengarang  terhadap sebuah budaya, penterjemahannya melalui larik dan bait puisi. Konsep yang serupa diungkapkan oleh Pradopo (1995)  bahwa puisi adalah rekaman dan interpretasi dari berbagai pengalaman manusia yang penting, digubah dalam bentuk atau wujud yang berkesan. Interpretasi pengarang terhadap dunia nyata digambarkan melalui karyanya untuk menciptakan dunia yang diinginkan pengarang. Wujud kearifan lokal seringkali diangkat sebagai salah satu upaya yang dilakukan untuk melestarikan nilai-nilai budaya yang ada di masyarakatnya.</w:t>
      </w:r>
    </w:p>
    <w:p w:rsidR="00682E02" w:rsidRPr="00825B9E" w:rsidRDefault="00682E02" w:rsidP="00514B6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Isu lingkungan merupakan salah satu isu yang sering diangkat dalam sebuah karya sastra puisi. Bahkan, sudah sejak lama penggunaan diksi-diksi alam dipergunakan oleh penyair dalam karya-karyanya. Pada beberapa karya sastra, alam tidak hanya hadir sebagai latar cerita fiksional tetapi juga menjadi tema utama dalam sebuah karya sastra. Hal ini dikarenakan alam telah menjadi bagian yang tidak terpisahkan dari sebuah karya sastra. Dalam pandangan Sukmawan (2013) yang membahas tentang kajian kearifan lokal dari perspektif lingkungan yang lebih luas, mengingat sastra bersumber dari lingkungan masyarakat dan lingkungan alam.  Alam dibutuhkan oleh para sastrawan sebagai bagian dari sumber inspirasinya, sedangkan karya sastra menjadi media konsevasi alam.</w:t>
      </w:r>
    </w:p>
    <w:p w:rsidR="00682E02" w:rsidRPr="00825B9E" w:rsidRDefault="00682E02" w:rsidP="00514B6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Begitupun dalam penciptaan puisi, penyair mengelaborasi berbagai diksi yang merujuk pada alam seperti pepohonan, laut, bukit, gunung, ombak, awan, dan diksi lainnya untuk menunjukkan bahwa alam digunakan untuk menggambarkan isi karyanya, bukan sekadar menjadi latar fisik dalam karya tersebut. Selain itu,  penyair menjadiakn alam sebagai tema utama dalam puisinya untuk menyampaikan gagasan, kekaguman, pengalaman, ataupun keprihatinannya terhadap kondisi alam sekitarnya. </w:t>
      </w:r>
    </w:p>
    <w:p w:rsidR="00E44B99" w:rsidRDefault="00682E02" w:rsidP="00514B6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Keterkaitan alam dengan karya sastra inilah yang mengilhami kemunculan sebuah konsep ekologi sastra dikalangan kritikus sastra. Konsep yang menggambarkan mengenai </w:t>
      </w:r>
      <w:r w:rsidRPr="00825B9E">
        <w:rPr>
          <w:rFonts w:ascii="Times New Roman" w:hAnsi="Times New Roman" w:cs="Times New Roman"/>
          <w:sz w:val="24"/>
          <w:szCs w:val="24"/>
        </w:rPr>
        <w:lastRenderedPageBreak/>
        <w:t xml:space="preserve">keterkaitan alam dengan sastra ini dikenal dengan istilah ekokritik (ecocritisism). Hal tersebut diperkuat oleh  Endraswara (2016) yang menyatakan bahwa ecocritisem berupaya untuk menampakkan bentuk kepedulian terhadap lingkungan dan berperan menemukan solusi untuk memecahkan masalah lingkungan melalui karya sastra. Lebih jauh Endraswara (2016) memaparkan bahwa ekokritik sendiri secara sederhana dapat diartikan sebagai sebagai sebuah studi yang mengkaji tentang hubungan antara sastra dan lingkungan hidup. Konsep ini dijelaskan lebih lanjut dalam essai yang ditulis oleh Glotfelty dan Fromm (1996) yang berjudul Ecocritisism Reader: Landmarks in Literary Ecology. Melalui essainya, Glotfelty dan Fromm bermaksud untuk mengaplikasikan konsep ekologi ke dalam karya sastra, di mana pendekatan yang dilakukan dengan menjadikan bumi sebagai pusat studinya. </w:t>
      </w:r>
    </w:p>
    <w:p w:rsidR="00682E02" w:rsidRPr="00825B9E" w:rsidRDefault="00682E02" w:rsidP="00514B6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Pengkajian bumi dalam ekokritik tidak hanya dibatasi pada hubungan antara manusia dengan alam (lingkungan) secara fisik saja, lebih luas kajian ekologi sastra juga mengkaji hubungan antara manusia dengan lingkungan non-fisik berupa kebudayaan dan interaksi sosial masyarakat. Sejalan dengan hal tersebut, Soekanto (dalam Mu’in, 2013 : 303) mengungkapkan bahwa ekokritisisme jika dikembangkan ke arah yang lebih luas, maka objek kajiannya tidak hanya pada alam secara fisik akan tetap kebudayaan secara luas. </w:t>
      </w:r>
    </w:p>
    <w:p w:rsidR="00AF3DF2" w:rsidRDefault="00682E02" w:rsidP="00643813">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Penelitian dengan menggunakan alam sebagai tema, memang telah sering digunakan oleh para sastrawan sejak dahulu. Beberapa sastrawan seringkali menggunakan alam dan lingkungan sebagai bagian yang penting dalam karya-karyanya. Salah satunya yang dilakukan oleh William Wordsworth melalui sajaknya secara signifikan berhubungan dengan keindahan hutan, pegunungan, bunga, binatang dan alam. Pada waktu itu dalam  revolusi  industry sangat mempengaruhi setiap kehidupan manusia (Mu’in, 2013). </w:t>
      </w:r>
    </w:p>
    <w:p w:rsidR="00682E02" w:rsidRPr="00825B9E" w:rsidRDefault="00682E02" w:rsidP="00643813">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Perwujudan alam dalam puisi tidak hanya sebagai latar yang ditampilkan untuk memperindah puisi, kehadiran alam (lingkungan) dalam puisi sebagai inspirasi penyair turut mempertegas pesan yang disampaikan oleh penyair.  Objek alam telah digunakan oleh sastrawan pada hampir semua karyanya sebgai media bahasa dan majas. Objek alam juga terkadang digunakan oleh sastrawan untuk merepresentaikan nilai atau makna yang terkandung dalam karyanya. Salah satu karya sastra yang menggunakan diksi-diksi alam untuk merepresentasikan kearifan lokal yang ada dalam masyarakat Buton yaitu puisi Di Keraton Butuni  karya Syaifuddin Gani.</w:t>
      </w:r>
    </w:p>
    <w:p w:rsidR="002E3207" w:rsidRDefault="00682E02" w:rsidP="00EB4CE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lastRenderedPageBreak/>
        <w:t>Pada umumnya, Sya</w:t>
      </w:r>
      <w:r w:rsidR="00E7280D">
        <w:rPr>
          <w:rFonts w:ascii="Times New Roman" w:hAnsi="Times New Roman" w:cs="Times New Roman"/>
          <w:sz w:val="24"/>
          <w:szCs w:val="24"/>
          <w:lang w:val="en-US"/>
        </w:rPr>
        <w:t>i</w:t>
      </w:r>
      <w:r w:rsidRPr="00825B9E">
        <w:rPr>
          <w:rFonts w:ascii="Times New Roman" w:hAnsi="Times New Roman" w:cs="Times New Roman"/>
          <w:sz w:val="24"/>
          <w:szCs w:val="24"/>
        </w:rPr>
        <w:t>fuddin Gani sebagai penyair dalam menterjemahkan wujud kearifan lokal dalam puisi-puisinya, selalu mengunakani diksi-diksi yang sederhana dan lazim digunakan dalam masyarakat. Seperti; Keraton Butuni, pantun, petuah raja-raja, Lontar, sarung, Keris Putih, batu popaua, petuah raja, Murhum, meriam, dan lain-lain.  Lebih jauh, penyair dalam puisi Di Keraton Butuni, merepresentasikan wujud kearifan lokal dalam bentuk arsitektur Buton yang telah mengarah pada modernisasi serta integrasi agama dalam kehidupan masyarakatnya.</w:t>
      </w:r>
    </w:p>
    <w:p w:rsidR="002E3207" w:rsidRDefault="00682E02" w:rsidP="00EB4CE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 Modernisasi arsitektur Buton dapat dilihat dari peralihan penggunaan rumah berbentuk panggung menjadi rumah beton dengan tetap mempertahankan konstruksi bangunan yang tidak menggunakan paku besi. Keraton Buton juga merepresentasikan nilai religius atau keagamaan yang diintegrasikan pada pemilihan bentuk arsitektur dinding benteng Keraton Buton yang berbentuk “dal” dalam bahasa Arab. Hal ini berhubungan dengan kepercayaan masyarakat Buton pada saat itu yang mayoritas masyarakatnya memeluk agama Islam (Dirman, 2018: 167). </w:t>
      </w:r>
    </w:p>
    <w:p w:rsidR="00682E02" w:rsidRPr="00825B9E" w:rsidRDefault="00682E02" w:rsidP="00EB4CE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Benteng Keraton Buton tidak hanya merepresentasikan kearifan lokal masyarakat Buton saja, lebih daripada itu Keraton Buton menunjukkan bahwa masyarakat Buton menjunjung tinggi nilai-nilai keagamaan sehingga berusaha mengintegrasikan ajaran-ajaran agama pada setiap aspek kehidupan. Kearifan lokal masyarakat Buton lainnya dapat dilihat pada diksi pantun yang merepresentasikan nilai kearifan lokal berupa karya-karya sastra masyarakatnya. Karya sastra pantun tersebut bernilai etika, moral, pendidikan ataupun cerita-cerita mitos raja Buton pertama, Wakaka (Dirman, 2018: 246). </w:t>
      </w:r>
    </w:p>
    <w:p w:rsidR="001B1BE3" w:rsidRDefault="00682E02" w:rsidP="00EB4CE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Puisi Di Keraton Butuni mengajak pembaca untuk mengitari bagaimana wujud wilayah dan masyarakat Buton, melalui rentetan diksi-diksi dalam nuansa puisi. Diksi alam yang digunakan penyair dalam puisinya, sesungguhnya merepresentasikan keadaan ekologis masyarakat Buton yang tinggal di pesisir pantai dengan lingkungan yang dipenuhi batu karang. Melalui penggambaran alam yang ditampilkan dalam puisi tersebut, menyiratkan wujud kearifan lokal masyarakat Buton berupa perundang-undangan yang digunakan oleh masyarakat Buton sejak kepemimpinan raja keenam sekaligus sultan pertama Buton, Lakilaponto atau Sultan Murhum Kaimuddin. Perundang-undangan yang digunakan pada kesultanan Buton direpresentasikan dalam oleh diksi mengubur cerita dan petuah raja-raja. Diksi tersebut menyiratkan tentang ucapa raja-raja dalam wujud tata aturan yang mengikat masyarakat buton dalam aspek kehidupannya (Martabat tujuh). Selain itu, pada penggalan puisi “Murhum, pantun alun-alur rimbun, penyair mencoba </w:t>
      </w:r>
      <w:r w:rsidRPr="00825B9E">
        <w:rPr>
          <w:rFonts w:ascii="Times New Roman" w:hAnsi="Times New Roman" w:cs="Times New Roman"/>
          <w:sz w:val="24"/>
          <w:szCs w:val="24"/>
        </w:rPr>
        <w:lastRenderedPageBreak/>
        <w:t>menggambarkan kekayaan budaya masyarakat buton melalui kabanti, sebuah kearifan lokal masyarakat Buton berupa nyanyian dan syair khas kesultanan Buton.</w:t>
      </w:r>
    </w:p>
    <w:p w:rsidR="00C104BF" w:rsidRDefault="00682E02" w:rsidP="00EB4CE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 Puisi Di Keraton Butuni, tidak hanya memperkenalkan kearifan lokal yang terdapat masyarakat Buton yang mendiami wilayah Sulawesi Tenggara, namun juga secara tidak langsung membangkitkan kesadaran manusia terhadap kondisi lingkungannya. Pernyataan tersebut, sejalan dengan konsep   mengungkapkan bahwa ekokritik sastra membuka peluang penafsiran sastra secara luas untuk menemukan korelasi estetis antara sastra dan kondisi lingkungannya (Endraswara, 2016).</w:t>
      </w:r>
    </w:p>
    <w:p w:rsidR="00A92E34" w:rsidRPr="00825B9E" w:rsidRDefault="00A92E34" w:rsidP="00EB4CE2">
      <w:pPr>
        <w:spacing w:after="0" w:line="360" w:lineRule="auto"/>
        <w:jc w:val="both"/>
        <w:rPr>
          <w:rFonts w:ascii="Times New Roman" w:hAnsi="Times New Roman" w:cs="Times New Roman"/>
          <w:color w:val="000000" w:themeColor="text1"/>
          <w:sz w:val="24"/>
          <w:szCs w:val="24"/>
        </w:rPr>
      </w:pPr>
    </w:p>
    <w:p w:rsidR="00C64A47" w:rsidRPr="00A92E34" w:rsidRDefault="00A92E34" w:rsidP="00EB4CE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C64A47" w:rsidRDefault="00717EC3" w:rsidP="00CC227C">
      <w:pPr>
        <w:spacing w:after="0" w:line="360" w:lineRule="auto"/>
        <w:ind w:firstLine="720"/>
        <w:jc w:val="both"/>
        <w:rPr>
          <w:rFonts w:ascii="Times New Roman" w:hAnsi="Times New Roman" w:cs="Times New Roman"/>
          <w:color w:val="000000" w:themeColor="text1"/>
          <w:sz w:val="24"/>
          <w:szCs w:val="24"/>
        </w:rPr>
      </w:pPr>
      <w:r w:rsidRPr="00825B9E">
        <w:rPr>
          <w:rFonts w:ascii="Times New Roman" w:hAnsi="Times New Roman" w:cs="Times New Roman"/>
          <w:sz w:val="24"/>
          <w:szCs w:val="24"/>
        </w:rPr>
        <w:t xml:space="preserve">Dalam penelitian ini, </w:t>
      </w:r>
      <w:r w:rsidR="005949EB" w:rsidRPr="00825B9E">
        <w:rPr>
          <w:rFonts w:ascii="Times New Roman" w:hAnsi="Times New Roman" w:cs="Times New Roman"/>
          <w:sz w:val="24"/>
          <w:szCs w:val="24"/>
        </w:rPr>
        <w:t>peneliti menggunakan jenis</w:t>
      </w:r>
      <w:r w:rsidR="00C64A47" w:rsidRPr="00825B9E">
        <w:rPr>
          <w:rFonts w:ascii="Times New Roman" w:hAnsi="Times New Roman" w:cs="Times New Roman"/>
          <w:sz w:val="24"/>
          <w:szCs w:val="24"/>
        </w:rPr>
        <w:t xml:space="preserve"> penelitian </w:t>
      </w:r>
      <w:r w:rsidR="005949EB" w:rsidRPr="00825B9E">
        <w:rPr>
          <w:rFonts w:ascii="Times New Roman" w:hAnsi="Times New Roman" w:cs="Times New Roman"/>
          <w:sz w:val="24"/>
          <w:szCs w:val="24"/>
          <w:lang w:val="en-US"/>
        </w:rPr>
        <w:t>ke</w:t>
      </w:r>
      <w:r w:rsidR="00C64A47" w:rsidRPr="00825B9E">
        <w:rPr>
          <w:rFonts w:ascii="Times New Roman" w:hAnsi="Times New Roman" w:cs="Times New Roman"/>
          <w:sz w:val="24"/>
          <w:szCs w:val="24"/>
        </w:rPr>
        <w:t>pustakaan</w:t>
      </w:r>
      <w:r w:rsidR="005949EB" w:rsidRPr="00825B9E">
        <w:rPr>
          <w:rFonts w:ascii="Times New Roman" w:hAnsi="Times New Roman" w:cs="Times New Roman"/>
          <w:sz w:val="24"/>
          <w:szCs w:val="24"/>
          <w:lang w:val="en-US"/>
        </w:rPr>
        <w:t xml:space="preserve">, dengan memanfaatkan sumber-sumber </w:t>
      </w:r>
      <w:r w:rsidR="005949EB" w:rsidRPr="00825B9E">
        <w:rPr>
          <w:rFonts w:ascii="Times New Roman" w:hAnsi="Times New Roman" w:cs="Times New Roman"/>
          <w:sz w:val="24"/>
          <w:szCs w:val="24"/>
        </w:rPr>
        <w:t xml:space="preserve">pustaka seperti </w:t>
      </w:r>
      <w:r w:rsidR="00C64A47" w:rsidRPr="00825B9E">
        <w:rPr>
          <w:rFonts w:ascii="Times New Roman" w:hAnsi="Times New Roman" w:cs="Times New Roman"/>
          <w:sz w:val="24"/>
          <w:szCs w:val="24"/>
        </w:rPr>
        <w:t xml:space="preserve"> buku-buku</w:t>
      </w:r>
      <w:r w:rsidR="005949EB" w:rsidRPr="00825B9E">
        <w:rPr>
          <w:rFonts w:ascii="Times New Roman" w:hAnsi="Times New Roman" w:cs="Times New Roman"/>
          <w:sz w:val="24"/>
          <w:szCs w:val="24"/>
          <w:lang w:val="en-US"/>
        </w:rPr>
        <w:t xml:space="preserve"> dan jurnal, </w:t>
      </w:r>
      <w:r w:rsidRPr="00825B9E">
        <w:rPr>
          <w:rFonts w:ascii="Times New Roman" w:hAnsi="Times New Roman" w:cs="Times New Roman"/>
          <w:sz w:val="24"/>
          <w:szCs w:val="24"/>
        </w:rPr>
        <w:t xml:space="preserve"> sebagai referensi</w:t>
      </w:r>
      <w:r w:rsidR="005949EB" w:rsidRPr="00825B9E">
        <w:rPr>
          <w:rFonts w:ascii="Times New Roman" w:hAnsi="Times New Roman" w:cs="Times New Roman"/>
          <w:sz w:val="24"/>
          <w:szCs w:val="24"/>
        </w:rPr>
        <w:t xml:space="preserve"> pendukung</w:t>
      </w:r>
      <w:r w:rsidR="00C64A47" w:rsidRPr="00825B9E">
        <w:rPr>
          <w:rFonts w:ascii="Times New Roman" w:hAnsi="Times New Roman" w:cs="Times New Roman"/>
          <w:sz w:val="24"/>
          <w:szCs w:val="24"/>
        </w:rPr>
        <w:t xml:space="preserve"> </w:t>
      </w:r>
      <w:r w:rsidR="005949EB" w:rsidRPr="00825B9E">
        <w:rPr>
          <w:rFonts w:ascii="Times New Roman" w:hAnsi="Times New Roman" w:cs="Times New Roman"/>
          <w:sz w:val="24"/>
          <w:szCs w:val="24"/>
          <w:lang w:val="en-US"/>
        </w:rPr>
        <w:t>dalam</w:t>
      </w:r>
      <w:r w:rsidR="00C64A47" w:rsidRPr="00825B9E">
        <w:rPr>
          <w:rFonts w:ascii="Times New Roman" w:hAnsi="Times New Roman" w:cs="Times New Roman"/>
          <w:sz w:val="24"/>
          <w:szCs w:val="24"/>
        </w:rPr>
        <w:t xml:space="preserve"> penelitian</w:t>
      </w:r>
      <w:r w:rsidR="005949EB" w:rsidRPr="00825B9E">
        <w:rPr>
          <w:rFonts w:ascii="Times New Roman" w:hAnsi="Times New Roman" w:cs="Times New Roman"/>
          <w:sz w:val="24"/>
          <w:szCs w:val="24"/>
          <w:lang w:val="en-US"/>
        </w:rPr>
        <w:t xml:space="preserve"> ini</w:t>
      </w:r>
      <w:r w:rsidR="00C64A47" w:rsidRPr="00825B9E">
        <w:rPr>
          <w:rFonts w:ascii="Times New Roman" w:hAnsi="Times New Roman" w:cs="Times New Roman"/>
          <w:sz w:val="24"/>
          <w:szCs w:val="24"/>
        </w:rPr>
        <w:t>.</w:t>
      </w:r>
      <w:r w:rsidR="005949EB" w:rsidRPr="00825B9E">
        <w:rPr>
          <w:rFonts w:ascii="Times New Roman" w:hAnsi="Times New Roman" w:cs="Times New Roman"/>
          <w:sz w:val="24"/>
          <w:szCs w:val="24"/>
          <w:lang w:val="en-US"/>
        </w:rPr>
        <w:t xml:space="preserve"> </w:t>
      </w:r>
      <w:r w:rsidR="00DA4CF1" w:rsidRPr="00825B9E">
        <w:rPr>
          <w:rFonts w:ascii="Times New Roman" w:hAnsi="Times New Roman" w:cs="Times New Roman"/>
          <w:sz w:val="24"/>
          <w:szCs w:val="24"/>
          <w:lang w:val="en-US"/>
        </w:rPr>
        <w:t xml:space="preserve"> </w:t>
      </w:r>
      <w:r w:rsidRPr="00825B9E">
        <w:rPr>
          <w:rFonts w:ascii="Times New Roman" w:hAnsi="Times New Roman" w:cs="Times New Roman"/>
          <w:color w:val="000000" w:themeColor="text1"/>
          <w:sz w:val="24"/>
          <w:szCs w:val="24"/>
          <w:lang w:val="en-US"/>
        </w:rPr>
        <w:t>Adapun metode yang di</w:t>
      </w:r>
      <w:r w:rsidR="00DA4CF1" w:rsidRPr="00825B9E">
        <w:rPr>
          <w:rFonts w:ascii="Times New Roman" w:hAnsi="Times New Roman" w:cs="Times New Roman"/>
          <w:color w:val="000000" w:themeColor="text1"/>
          <w:sz w:val="24"/>
          <w:szCs w:val="24"/>
          <w:lang w:val="en-US"/>
        </w:rPr>
        <w:t>gunakan</w:t>
      </w:r>
      <w:r w:rsidR="005949EB" w:rsidRPr="00825B9E">
        <w:rPr>
          <w:rFonts w:ascii="Times New Roman" w:hAnsi="Times New Roman" w:cs="Times New Roman"/>
          <w:color w:val="000000" w:themeColor="text1"/>
          <w:sz w:val="24"/>
          <w:szCs w:val="24"/>
          <w:lang w:val="en-US"/>
        </w:rPr>
        <w:t xml:space="preserve">  </w:t>
      </w:r>
      <w:r w:rsidR="00C64A47" w:rsidRPr="00825B9E">
        <w:rPr>
          <w:rFonts w:ascii="Times New Roman" w:hAnsi="Times New Roman" w:cs="Times New Roman"/>
          <w:color w:val="000000" w:themeColor="text1"/>
          <w:sz w:val="24"/>
          <w:szCs w:val="24"/>
        </w:rPr>
        <w:t xml:space="preserve">adalah analisis isi </w:t>
      </w:r>
      <w:r w:rsidR="00C64A47" w:rsidRPr="00825B9E">
        <w:rPr>
          <w:rFonts w:ascii="Times New Roman" w:hAnsi="Times New Roman" w:cs="Times New Roman"/>
          <w:i/>
          <w:color w:val="000000" w:themeColor="text1"/>
          <w:sz w:val="24"/>
          <w:szCs w:val="24"/>
        </w:rPr>
        <w:t>(content analysis)</w:t>
      </w:r>
      <w:r w:rsidR="00C64A47" w:rsidRPr="00825B9E">
        <w:rPr>
          <w:rFonts w:ascii="Times New Roman" w:hAnsi="Times New Roman" w:cs="Times New Roman"/>
          <w:color w:val="000000" w:themeColor="text1"/>
          <w:sz w:val="24"/>
          <w:szCs w:val="24"/>
        </w:rPr>
        <w:t xml:space="preserve">. </w:t>
      </w:r>
      <w:r w:rsidR="00C8095B" w:rsidRPr="00825B9E">
        <w:rPr>
          <w:rFonts w:ascii="Times New Roman" w:hAnsi="Times New Roman" w:cs="Times New Roman"/>
          <w:color w:val="000000" w:themeColor="text1"/>
          <w:sz w:val="24"/>
          <w:szCs w:val="24"/>
          <w:lang w:val="en-US"/>
        </w:rPr>
        <w:t>Tujuan penggunaan metode ini un</w:t>
      </w:r>
      <w:r w:rsidRPr="00825B9E">
        <w:rPr>
          <w:rFonts w:ascii="Times New Roman" w:hAnsi="Times New Roman" w:cs="Times New Roman"/>
          <w:color w:val="000000" w:themeColor="text1"/>
          <w:sz w:val="24"/>
          <w:szCs w:val="24"/>
          <w:lang w:val="en-US"/>
        </w:rPr>
        <w:t>tuk mendeskripsikan</w:t>
      </w:r>
      <w:r w:rsidR="00C8095B" w:rsidRPr="00825B9E">
        <w:rPr>
          <w:rFonts w:ascii="Times New Roman" w:hAnsi="Times New Roman" w:cs="Times New Roman"/>
          <w:color w:val="000000" w:themeColor="text1"/>
          <w:sz w:val="24"/>
          <w:szCs w:val="24"/>
          <w:lang w:val="en-US"/>
        </w:rPr>
        <w:t xml:space="preserve"> kearifan lokal masyarakat Buton dalam puisi </w:t>
      </w:r>
      <w:r w:rsidR="00C8095B" w:rsidRPr="00825B9E">
        <w:rPr>
          <w:rFonts w:ascii="Times New Roman" w:hAnsi="Times New Roman" w:cs="Times New Roman"/>
          <w:i/>
          <w:color w:val="000000" w:themeColor="text1"/>
          <w:sz w:val="24"/>
          <w:szCs w:val="24"/>
          <w:lang w:val="en-US"/>
        </w:rPr>
        <w:t>Di Keraton Butuni</w:t>
      </w:r>
      <w:r w:rsidR="00C8095B" w:rsidRPr="00825B9E">
        <w:rPr>
          <w:rFonts w:ascii="Times New Roman" w:hAnsi="Times New Roman" w:cs="Times New Roman"/>
          <w:color w:val="000000" w:themeColor="text1"/>
          <w:sz w:val="24"/>
          <w:szCs w:val="24"/>
          <w:lang w:val="en-US"/>
        </w:rPr>
        <w:t xml:space="preserve"> karya Syaifuddin G</w:t>
      </w:r>
      <w:r w:rsidR="00614698" w:rsidRPr="00825B9E">
        <w:rPr>
          <w:rFonts w:ascii="Times New Roman" w:hAnsi="Times New Roman" w:cs="Times New Roman"/>
          <w:color w:val="000000" w:themeColor="text1"/>
          <w:sz w:val="24"/>
          <w:szCs w:val="24"/>
          <w:lang w:val="en-US"/>
        </w:rPr>
        <w:t>ani</w:t>
      </w:r>
      <w:r w:rsidR="00F335D6" w:rsidRPr="00825B9E">
        <w:rPr>
          <w:rFonts w:ascii="Times New Roman" w:hAnsi="Times New Roman" w:cs="Times New Roman"/>
          <w:color w:val="000000" w:themeColor="text1"/>
          <w:sz w:val="24"/>
          <w:szCs w:val="24"/>
          <w:lang w:val="en-US"/>
        </w:rPr>
        <w:t xml:space="preserve"> (kumpulan surat dari matahari)</w:t>
      </w:r>
      <w:r w:rsidR="00614698" w:rsidRPr="00825B9E">
        <w:rPr>
          <w:rFonts w:ascii="Times New Roman" w:hAnsi="Times New Roman" w:cs="Times New Roman"/>
          <w:color w:val="000000" w:themeColor="text1"/>
          <w:sz w:val="24"/>
          <w:szCs w:val="24"/>
          <w:lang w:val="en-US"/>
        </w:rPr>
        <w:t xml:space="preserve">, didasarkan atas data </w:t>
      </w:r>
      <w:r w:rsidR="00C8095B" w:rsidRPr="00825B9E">
        <w:rPr>
          <w:rFonts w:ascii="Times New Roman" w:hAnsi="Times New Roman" w:cs="Times New Roman"/>
          <w:color w:val="000000" w:themeColor="text1"/>
          <w:sz w:val="24"/>
          <w:szCs w:val="24"/>
          <w:lang w:val="en-US"/>
        </w:rPr>
        <w:t xml:space="preserve">larik, dan bait. </w:t>
      </w:r>
      <w:r w:rsidR="00C64A47" w:rsidRPr="00825B9E">
        <w:rPr>
          <w:rFonts w:ascii="Times New Roman" w:hAnsi="Times New Roman" w:cs="Times New Roman"/>
          <w:color w:val="000000" w:themeColor="text1"/>
          <w:sz w:val="24"/>
          <w:szCs w:val="24"/>
        </w:rPr>
        <w:t xml:space="preserve">Menurut Fraenkel, Wallen &amp; Hyun  (2007: 478), analisis isi adalah teknik yang dapat digunakan peneliti untuk mengkaji perilaku manusia secara tidak langsung melalui analisis terhadap komunikasi mereka. </w:t>
      </w:r>
    </w:p>
    <w:p w:rsidR="00A92E34" w:rsidRPr="00825B9E" w:rsidRDefault="00A92E34" w:rsidP="00EB4CE2">
      <w:pPr>
        <w:spacing w:after="0" w:line="360" w:lineRule="auto"/>
        <w:jc w:val="both"/>
        <w:rPr>
          <w:rFonts w:ascii="Times New Roman" w:hAnsi="Times New Roman" w:cs="Times New Roman"/>
          <w:color w:val="000000" w:themeColor="text1"/>
          <w:sz w:val="24"/>
          <w:szCs w:val="24"/>
        </w:rPr>
      </w:pPr>
    </w:p>
    <w:p w:rsidR="009B0E1F" w:rsidRPr="00A92E34" w:rsidRDefault="00A92E34" w:rsidP="00682E02">
      <w:pPr>
        <w:jc w:val="both"/>
        <w:rPr>
          <w:rFonts w:ascii="Times New Roman" w:hAnsi="Times New Roman" w:cs="Times New Roman"/>
          <w:b/>
          <w:bCs/>
          <w:sz w:val="24"/>
          <w:szCs w:val="24"/>
        </w:rPr>
      </w:pPr>
      <w:r w:rsidRPr="00A92E34">
        <w:rPr>
          <w:rFonts w:ascii="Times New Roman" w:hAnsi="Times New Roman" w:cs="Times New Roman"/>
          <w:b/>
          <w:bCs/>
          <w:sz w:val="24"/>
          <w:szCs w:val="24"/>
        </w:rPr>
        <w:t>HASIL DAN PEMBAHASAN</w:t>
      </w:r>
    </w:p>
    <w:p w:rsidR="005D1335" w:rsidRPr="00825B9E" w:rsidRDefault="005D1335" w:rsidP="00682E02">
      <w:pPr>
        <w:jc w:val="both"/>
        <w:rPr>
          <w:rFonts w:ascii="Times New Roman" w:hAnsi="Times New Roman" w:cs="Times New Roman"/>
          <w:color w:val="000000" w:themeColor="text1"/>
          <w:sz w:val="24"/>
          <w:szCs w:val="24"/>
        </w:rPr>
      </w:pPr>
      <w:r w:rsidRPr="00825B9E">
        <w:rPr>
          <w:rFonts w:ascii="Times New Roman" w:hAnsi="Times New Roman" w:cs="Times New Roman"/>
          <w:color w:val="000000" w:themeColor="text1"/>
          <w:sz w:val="24"/>
          <w:szCs w:val="24"/>
        </w:rPr>
        <w:t>DI KERATON BUTUNI</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Memanjat dinding-dinding keraton butuni</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Kerak-kerak prasasti mengeras dan berlepasan</w:t>
      </w:r>
    </w:p>
    <w:p w:rsidR="00E33E9C"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Ke lebam jalanan</w:t>
      </w:r>
    </w:p>
    <w:p w:rsidR="00E33E9C" w:rsidRPr="00825B9E" w:rsidRDefault="00E33E9C" w:rsidP="006B090D">
      <w:pPr>
        <w:tabs>
          <w:tab w:val="left" w:pos="360"/>
        </w:tabs>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Dan di sudut-sudut purbani, meriam-meriam tua</w:t>
      </w:r>
    </w:p>
    <w:p w:rsidR="00E33E9C" w:rsidRPr="00825B9E" w:rsidRDefault="00E33E9C" w:rsidP="006B090D">
      <w:pPr>
        <w:tabs>
          <w:tab w:val="left" w:pos="360"/>
        </w:tabs>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Menghadang laut dan bukit-bukit batu</w:t>
      </w:r>
    </w:p>
    <w:p w:rsidR="00E33E9C" w:rsidRPr="00825B9E" w:rsidRDefault="00E33E9C" w:rsidP="006B090D">
      <w:pPr>
        <w:tabs>
          <w:tab w:val="left" w:pos="360"/>
        </w:tabs>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Dengan mesiu yang beku, memandang matahari baru.</w:t>
      </w:r>
    </w:p>
    <w:p w:rsidR="00E33E9C" w:rsidRPr="00825B9E" w:rsidRDefault="00E33E9C" w:rsidP="006B090D">
      <w:pPr>
        <w:tabs>
          <w:tab w:val="left" w:pos="360"/>
        </w:tabs>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Ribuan matahari ribuan fajar ribuan malam</w:t>
      </w:r>
    </w:p>
    <w:p w:rsidR="00E33E9C" w:rsidRPr="00825B9E" w:rsidRDefault="00E33E9C" w:rsidP="006B090D">
      <w:pPr>
        <w:tabs>
          <w:tab w:val="left" w:pos="360"/>
        </w:tabs>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Bertandang dan pulang</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Murhum, pantun, aln-alun rimbun</w:t>
      </w:r>
    </w:p>
    <w:p w:rsidR="00A92E34"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Tertutup guguran tahun</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Gerbang-gerbang wolio mendebu</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lastRenderedPageBreak/>
        <w:t>Mengubur cerita dan petuah raja-raja</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Mengabur di jurang masa</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Lebur bersama angin tenggara</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Di wolio molagi:</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Rumah purbani di museum sunyi:</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Lontar, sarung, dan keris putih</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Dikafani nasib yang berabu</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Tinggal aroma apek tinggal udara sumpek</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Mengepung</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Mengapung</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Lalu terbentur</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Di batu popaua</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 xml:space="preserve">Selamat jalan </w:t>
      </w:r>
    </w:p>
    <w:p w:rsidR="00E33E9C" w:rsidRPr="00825B9E" w:rsidRDefault="00E33E9C" w:rsidP="00682E02">
      <w:pPr>
        <w:jc w:val="both"/>
        <w:rPr>
          <w:rFonts w:ascii="Times New Roman" w:hAnsi="Times New Roman" w:cs="Times New Roman"/>
          <w:bCs/>
          <w:i/>
          <w:color w:val="000000" w:themeColor="text1"/>
          <w:sz w:val="24"/>
          <w:szCs w:val="24"/>
        </w:rPr>
      </w:pPr>
      <w:r w:rsidRPr="00825B9E">
        <w:rPr>
          <w:rFonts w:ascii="Times New Roman" w:hAnsi="Times New Roman" w:cs="Times New Roman"/>
          <w:bCs/>
          <w:i/>
          <w:color w:val="000000" w:themeColor="text1"/>
          <w:sz w:val="24"/>
          <w:szCs w:val="24"/>
        </w:rPr>
        <w:t>Almarhum</w:t>
      </w:r>
    </w:p>
    <w:p w:rsidR="00E33E9C" w:rsidRPr="006B090D" w:rsidRDefault="006B090D" w:rsidP="00682E02">
      <w:pPr>
        <w:jc w:val="both"/>
        <w:rPr>
          <w:rFonts w:ascii="Times New Roman" w:hAnsi="Times New Roman" w:cs="Times New Roman"/>
          <w:bCs/>
          <w:color w:val="000000" w:themeColor="text1"/>
          <w:sz w:val="24"/>
          <w:szCs w:val="24"/>
        </w:rPr>
      </w:pPr>
      <w:r w:rsidRPr="006B090D">
        <w:rPr>
          <w:rFonts w:ascii="Times New Roman" w:hAnsi="Times New Roman" w:cs="Times New Roman"/>
          <w:bCs/>
          <w:color w:val="000000" w:themeColor="text1"/>
          <w:sz w:val="24"/>
          <w:szCs w:val="24"/>
          <w:lang w:val="en-US"/>
        </w:rPr>
        <w:t>(</w:t>
      </w:r>
      <w:r w:rsidR="00723DCB" w:rsidRPr="006B090D">
        <w:rPr>
          <w:rFonts w:ascii="Times New Roman" w:hAnsi="Times New Roman" w:cs="Times New Roman"/>
          <w:bCs/>
          <w:color w:val="000000" w:themeColor="text1"/>
          <w:sz w:val="24"/>
          <w:szCs w:val="24"/>
        </w:rPr>
        <w:t>Buton, September-November 2006</w:t>
      </w:r>
      <w:r w:rsidRPr="006B090D">
        <w:rPr>
          <w:rFonts w:ascii="Times New Roman" w:hAnsi="Times New Roman" w:cs="Times New Roman"/>
          <w:bCs/>
          <w:color w:val="000000" w:themeColor="text1"/>
          <w:sz w:val="24"/>
          <w:szCs w:val="24"/>
          <w:lang w:val="en-US"/>
        </w:rPr>
        <w:t>)</w:t>
      </w:r>
      <w:r w:rsidR="00723DCB" w:rsidRPr="006B090D">
        <w:rPr>
          <w:rFonts w:ascii="Times New Roman" w:hAnsi="Times New Roman" w:cs="Times New Roman"/>
          <w:bCs/>
          <w:color w:val="000000" w:themeColor="text1"/>
          <w:sz w:val="24"/>
          <w:szCs w:val="24"/>
        </w:rPr>
        <w:t>.</w:t>
      </w:r>
    </w:p>
    <w:p w:rsidR="00E13639" w:rsidRPr="00825B9E" w:rsidRDefault="00E13639" w:rsidP="00682E02">
      <w:pPr>
        <w:jc w:val="both"/>
        <w:rPr>
          <w:rFonts w:ascii="Times New Roman" w:hAnsi="Times New Roman" w:cs="Times New Roman"/>
          <w:bCs/>
          <w:i/>
          <w:color w:val="000000" w:themeColor="text1"/>
          <w:sz w:val="24"/>
          <w:szCs w:val="24"/>
        </w:rPr>
      </w:pPr>
    </w:p>
    <w:p w:rsidR="00BA28B2" w:rsidRPr="00825B9E" w:rsidRDefault="00723DCB" w:rsidP="005755A1">
      <w:pPr>
        <w:spacing w:line="360" w:lineRule="auto"/>
        <w:jc w:val="both"/>
        <w:rPr>
          <w:rFonts w:ascii="Times New Roman" w:hAnsi="Times New Roman" w:cs="Times New Roman"/>
          <w:sz w:val="24"/>
          <w:szCs w:val="24"/>
        </w:rPr>
      </w:pPr>
      <w:r w:rsidRPr="00825B9E">
        <w:rPr>
          <w:rFonts w:ascii="Times New Roman" w:hAnsi="Times New Roman" w:cs="Times New Roman"/>
          <w:sz w:val="24"/>
          <w:szCs w:val="24"/>
        </w:rPr>
        <w:t>Wujud k</w:t>
      </w:r>
      <w:r w:rsidR="00BA28B2" w:rsidRPr="00825B9E">
        <w:rPr>
          <w:rFonts w:ascii="Times New Roman" w:hAnsi="Times New Roman" w:cs="Times New Roman"/>
          <w:sz w:val="24"/>
          <w:szCs w:val="24"/>
        </w:rPr>
        <w:t xml:space="preserve">earifan lokal </w:t>
      </w:r>
      <w:r w:rsidR="009B0E1F" w:rsidRPr="00825B9E">
        <w:rPr>
          <w:rFonts w:ascii="Times New Roman" w:hAnsi="Times New Roman" w:cs="Times New Roman"/>
          <w:sz w:val="24"/>
          <w:szCs w:val="24"/>
        </w:rPr>
        <w:t>masyarakat Buton</w:t>
      </w:r>
      <w:r w:rsidR="00014D8C" w:rsidRPr="00825B9E">
        <w:rPr>
          <w:rFonts w:ascii="Times New Roman" w:hAnsi="Times New Roman" w:cs="Times New Roman"/>
          <w:sz w:val="24"/>
          <w:szCs w:val="24"/>
        </w:rPr>
        <w:t xml:space="preserve"> dalam puisi</w:t>
      </w:r>
      <w:r w:rsidR="00E13639" w:rsidRPr="00825B9E">
        <w:rPr>
          <w:rFonts w:ascii="Times New Roman" w:hAnsi="Times New Roman" w:cs="Times New Roman"/>
          <w:sz w:val="24"/>
          <w:szCs w:val="24"/>
        </w:rPr>
        <w:t xml:space="preserve"> </w:t>
      </w:r>
      <w:r w:rsidR="00E13639" w:rsidRPr="00825B9E">
        <w:rPr>
          <w:rFonts w:ascii="Times New Roman" w:hAnsi="Times New Roman" w:cs="Times New Roman"/>
          <w:i/>
          <w:sz w:val="24"/>
          <w:szCs w:val="24"/>
        </w:rPr>
        <w:t>Di Keraton Butuni</w:t>
      </w:r>
      <w:r w:rsidR="00E13639" w:rsidRPr="00825B9E">
        <w:rPr>
          <w:rFonts w:ascii="Times New Roman" w:hAnsi="Times New Roman" w:cs="Times New Roman"/>
          <w:sz w:val="24"/>
          <w:szCs w:val="24"/>
        </w:rPr>
        <w:t xml:space="preserve"> </w:t>
      </w:r>
      <w:r w:rsidR="00BA28B2" w:rsidRPr="00825B9E">
        <w:rPr>
          <w:rFonts w:ascii="Times New Roman" w:hAnsi="Times New Roman" w:cs="Times New Roman"/>
          <w:sz w:val="24"/>
          <w:szCs w:val="24"/>
        </w:rPr>
        <w:t>tamp</w:t>
      </w:r>
      <w:r w:rsidR="005755A1">
        <w:rPr>
          <w:rFonts w:ascii="Times New Roman" w:hAnsi="Times New Roman" w:cs="Times New Roman"/>
          <w:sz w:val="24"/>
          <w:szCs w:val="24"/>
        </w:rPr>
        <w:t>ak pada pemilihan diksi berikut, yaitu:</w:t>
      </w:r>
    </w:p>
    <w:p w:rsidR="007C7238" w:rsidRDefault="00BA28B2" w:rsidP="00682E02">
      <w:pPr>
        <w:jc w:val="both"/>
        <w:rPr>
          <w:rFonts w:ascii="Times New Roman" w:hAnsi="Times New Roman" w:cs="Times New Roman"/>
          <w:i/>
          <w:iCs/>
          <w:sz w:val="24"/>
          <w:szCs w:val="24"/>
        </w:rPr>
      </w:pPr>
      <w:r w:rsidRPr="00825B9E">
        <w:rPr>
          <w:rFonts w:ascii="Times New Roman" w:hAnsi="Times New Roman" w:cs="Times New Roman"/>
          <w:i/>
          <w:iCs/>
          <w:sz w:val="24"/>
          <w:szCs w:val="24"/>
        </w:rPr>
        <w:t>Memanjat dinding-dinding keraton Butuni</w:t>
      </w:r>
    </w:p>
    <w:p w:rsidR="00BA28B2" w:rsidRPr="00825B9E" w:rsidRDefault="00BA28B2" w:rsidP="00682E02">
      <w:pPr>
        <w:jc w:val="both"/>
        <w:rPr>
          <w:rFonts w:ascii="Times New Roman" w:hAnsi="Times New Roman" w:cs="Times New Roman"/>
          <w:i/>
          <w:iCs/>
          <w:sz w:val="24"/>
          <w:szCs w:val="24"/>
        </w:rPr>
      </w:pPr>
      <w:r w:rsidRPr="00825B9E">
        <w:rPr>
          <w:rFonts w:ascii="Times New Roman" w:hAnsi="Times New Roman" w:cs="Times New Roman"/>
          <w:i/>
          <w:iCs/>
          <w:sz w:val="24"/>
          <w:szCs w:val="24"/>
        </w:rPr>
        <w:t xml:space="preserve">Kerak-kerak prasasti mengeras dan berlepasan </w:t>
      </w:r>
    </w:p>
    <w:p w:rsidR="00BA28B2" w:rsidRPr="00825B9E" w:rsidRDefault="00BA28B2" w:rsidP="00682E02">
      <w:pPr>
        <w:jc w:val="both"/>
        <w:rPr>
          <w:rFonts w:ascii="Times New Roman" w:hAnsi="Times New Roman" w:cs="Times New Roman"/>
          <w:iCs/>
          <w:sz w:val="24"/>
          <w:szCs w:val="24"/>
        </w:rPr>
      </w:pPr>
      <w:r w:rsidRPr="00825B9E">
        <w:rPr>
          <w:rFonts w:ascii="Times New Roman" w:hAnsi="Times New Roman" w:cs="Times New Roman"/>
          <w:i/>
          <w:iCs/>
          <w:sz w:val="24"/>
          <w:szCs w:val="24"/>
        </w:rPr>
        <w:t>ke lebam jalan</w:t>
      </w:r>
      <w:r w:rsidR="00723DCB" w:rsidRPr="00825B9E">
        <w:rPr>
          <w:rFonts w:ascii="Times New Roman" w:hAnsi="Times New Roman" w:cs="Times New Roman"/>
          <w:i/>
          <w:iCs/>
          <w:sz w:val="24"/>
          <w:szCs w:val="24"/>
        </w:rPr>
        <w:t>.</w:t>
      </w:r>
      <w:r w:rsidR="00762C13" w:rsidRPr="00825B9E">
        <w:rPr>
          <w:rFonts w:ascii="Times New Roman" w:hAnsi="Times New Roman" w:cs="Times New Roman"/>
          <w:i/>
          <w:iCs/>
          <w:sz w:val="24"/>
          <w:szCs w:val="24"/>
        </w:rPr>
        <w:t xml:space="preserve"> </w:t>
      </w:r>
      <w:r w:rsidR="00493098" w:rsidRPr="00825B9E">
        <w:rPr>
          <w:rFonts w:ascii="Times New Roman" w:hAnsi="Times New Roman" w:cs="Times New Roman"/>
          <w:iCs/>
          <w:sz w:val="24"/>
          <w:szCs w:val="24"/>
        </w:rPr>
        <w:t xml:space="preserve">(Gani: </w:t>
      </w:r>
      <w:r w:rsidR="000A50FC">
        <w:rPr>
          <w:rFonts w:ascii="Times New Roman" w:hAnsi="Times New Roman" w:cs="Times New Roman"/>
          <w:iCs/>
          <w:sz w:val="24"/>
          <w:szCs w:val="24"/>
        </w:rPr>
        <w:t>2011</w:t>
      </w:r>
      <w:r w:rsidR="00762C13" w:rsidRPr="00825B9E">
        <w:rPr>
          <w:rFonts w:ascii="Times New Roman" w:hAnsi="Times New Roman" w:cs="Times New Roman"/>
          <w:iCs/>
          <w:sz w:val="24"/>
          <w:szCs w:val="24"/>
        </w:rPr>
        <w:t>)</w:t>
      </w:r>
    </w:p>
    <w:p w:rsidR="0073476D" w:rsidRPr="00825B9E" w:rsidRDefault="0073476D" w:rsidP="0064368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K</w:t>
      </w:r>
      <w:r w:rsidR="00BA28B2" w:rsidRPr="00825B9E">
        <w:rPr>
          <w:rFonts w:ascii="Times New Roman" w:hAnsi="Times New Roman" w:cs="Times New Roman"/>
          <w:sz w:val="24"/>
          <w:szCs w:val="24"/>
        </w:rPr>
        <w:t xml:space="preserve">utipan </w:t>
      </w:r>
      <w:r w:rsidR="00493098" w:rsidRPr="00825B9E">
        <w:rPr>
          <w:rFonts w:ascii="Times New Roman" w:hAnsi="Times New Roman" w:cs="Times New Roman"/>
          <w:sz w:val="24"/>
          <w:szCs w:val="24"/>
        </w:rPr>
        <w:t>pada data pada larik 1</w:t>
      </w:r>
      <w:r w:rsidR="00BA28B2" w:rsidRPr="00825B9E">
        <w:rPr>
          <w:rFonts w:ascii="Times New Roman" w:hAnsi="Times New Roman" w:cs="Times New Roman"/>
          <w:sz w:val="24"/>
          <w:szCs w:val="24"/>
        </w:rPr>
        <w:t xml:space="preserve"> di atas </w:t>
      </w:r>
      <w:r w:rsidRPr="00825B9E">
        <w:rPr>
          <w:rFonts w:ascii="Times New Roman" w:hAnsi="Times New Roman" w:cs="Times New Roman"/>
          <w:sz w:val="24"/>
          <w:szCs w:val="24"/>
        </w:rPr>
        <w:t xml:space="preserve">menyiratkan tentang salah satu wujud </w:t>
      </w:r>
      <w:r w:rsidR="00BA28B2" w:rsidRPr="00825B9E">
        <w:rPr>
          <w:rFonts w:ascii="Times New Roman" w:hAnsi="Times New Roman" w:cs="Times New Roman"/>
          <w:sz w:val="24"/>
          <w:szCs w:val="24"/>
        </w:rPr>
        <w:t xml:space="preserve">kearifan lokal </w:t>
      </w:r>
      <w:r w:rsidR="00ED7C07" w:rsidRPr="00825B9E">
        <w:rPr>
          <w:rFonts w:ascii="Times New Roman" w:hAnsi="Times New Roman" w:cs="Times New Roman"/>
          <w:sz w:val="24"/>
          <w:szCs w:val="24"/>
        </w:rPr>
        <w:t>masyarakat</w:t>
      </w:r>
      <w:r w:rsidR="00BA28B2" w:rsidRPr="00825B9E">
        <w:rPr>
          <w:rFonts w:ascii="Times New Roman" w:hAnsi="Times New Roman" w:cs="Times New Roman"/>
          <w:sz w:val="24"/>
          <w:szCs w:val="24"/>
        </w:rPr>
        <w:t xml:space="preserve"> Buton.</w:t>
      </w:r>
      <w:r w:rsidRPr="00825B9E">
        <w:rPr>
          <w:rFonts w:ascii="Times New Roman" w:hAnsi="Times New Roman" w:cs="Times New Roman"/>
          <w:sz w:val="24"/>
          <w:szCs w:val="24"/>
        </w:rPr>
        <w:t xml:space="preserve">  Diksi </w:t>
      </w:r>
      <w:r w:rsidRPr="00825B9E">
        <w:rPr>
          <w:rFonts w:ascii="Times New Roman" w:hAnsi="Times New Roman" w:cs="Times New Roman"/>
          <w:i/>
          <w:sz w:val="24"/>
          <w:szCs w:val="24"/>
        </w:rPr>
        <w:t>K</w:t>
      </w:r>
      <w:r w:rsidR="00661DC7" w:rsidRPr="00825B9E">
        <w:rPr>
          <w:rFonts w:ascii="Times New Roman" w:hAnsi="Times New Roman" w:cs="Times New Roman"/>
          <w:i/>
          <w:sz w:val="24"/>
          <w:szCs w:val="24"/>
        </w:rPr>
        <w:t>eraton Butuni</w:t>
      </w:r>
      <w:r w:rsidR="00BA28B2" w:rsidRPr="00825B9E">
        <w:rPr>
          <w:rFonts w:ascii="Times New Roman" w:hAnsi="Times New Roman" w:cs="Times New Roman"/>
          <w:sz w:val="24"/>
          <w:szCs w:val="24"/>
        </w:rPr>
        <w:t xml:space="preserve"> yang merepresentasikan </w:t>
      </w:r>
      <w:r w:rsidR="009F4D75" w:rsidRPr="00825B9E">
        <w:rPr>
          <w:rFonts w:ascii="Times New Roman" w:hAnsi="Times New Roman" w:cs="Times New Roman"/>
          <w:sz w:val="24"/>
          <w:szCs w:val="24"/>
        </w:rPr>
        <w:t xml:space="preserve">salah satu artefak </w:t>
      </w:r>
      <w:r w:rsidR="00014D8C" w:rsidRPr="00825B9E">
        <w:rPr>
          <w:rFonts w:ascii="Times New Roman" w:hAnsi="Times New Roman" w:cs="Times New Roman"/>
          <w:sz w:val="24"/>
          <w:szCs w:val="24"/>
        </w:rPr>
        <w:t xml:space="preserve">berupa </w:t>
      </w:r>
      <w:r w:rsidR="00BA28B2" w:rsidRPr="00825B9E">
        <w:rPr>
          <w:rFonts w:ascii="Times New Roman" w:hAnsi="Times New Roman" w:cs="Times New Roman"/>
          <w:sz w:val="24"/>
          <w:szCs w:val="24"/>
        </w:rPr>
        <w:t>seni arsitektur</w:t>
      </w:r>
      <w:r w:rsidR="00A90C22" w:rsidRPr="00825B9E">
        <w:rPr>
          <w:rFonts w:ascii="Times New Roman" w:hAnsi="Times New Roman" w:cs="Times New Roman"/>
          <w:sz w:val="24"/>
          <w:szCs w:val="24"/>
        </w:rPr>
        <w:t xml:space="preserve"> di </w:t>
      </w:r>
      <w:r w:rsidR="00723DCB" w:rsidRPr="00825B9E">
        <w:rPr>
          <w:rFonts w:ascii="Times New Roman" w:hAnsi="Times New Roman" w:cs="Times New Roman"/>
          <w:sz w:val="24"/>
          <w:szCs w:val="24"/>
        </w:rPr>
        <w:t>Buton</w:t>
      </w:r>
      <w:r w:rsidR="00BA28B2" w:rsidRPr="00825B9E">
        <w:rPr>
          <w:rFonts w:ascii="Times New Roman" w:hAnsi="Times New Roman" w:cs="Times New Roman"/>
          <w:sz w:val="24"/>
          <w:szCs w:val="24"/>
        </w:rPr>
        <w:t xml:space="preserve">. </w:t>
      </w:r>
      <w:r w:rsidR="00C04618" w:rsidRPr="00825B9E">
        <w:rPr>
          <w:rFonts w:ascii="Times New Roman" w:hAnsi="Times New Roman" w:cs="Times New Roman"/>
          <w:sz w:val="24"/>
          <w:szCs w:val="24"/>
        </w:rPr>
        <w:t xml:space="preserve">Diksi </w:t>
      </w:r>
      <w:r w:rsidR="000D64AC" w:rsidRPr="00825B9E">
        <w:rPr>
          <w:rFonts w:ascii="Times New Roman" w:hAnsi="Times New Roman" w:cs="Times New Roman"/>
          <w:i/>
          <w:sz w:val="24"/>
          <w:szCs w:val="24"/>
        </w:rPr>
        <w:t>Kerato</w:t>
      </w:r>
      <w:r w:rsidR="00762C13" w:rsidRPr="00825B9E">
        <w:rPr>
          <w:rFonts w:ascii="Times New Roman" w:hAnsi="Times New Roman" w:cs="Times New Roman"/>
          <w:i/>
          <w:sz w:val="24"/>
          <w:szCs w:val="24"/>
        </w:rPr>
        <w:t>n</w:t>
      </w:r>
      <w:r w:rsidR="000D64AC" w:rsidRPr="00825B9E">
        <w:rPr>
          <w:rFonts w:ascii="Times New Roman" w:hAnsi="Times New Roman" w:cs="Times New Roman"/>
          <w:i/>
          <w:sz w:val="24"/>
          <w:szCs w:val="24"/>
        </w:rPr>
        <w:t xml:space="preserve"> Butuni</w:t>
      </w:r>
      <w:r w:rsidR="00014D8C" w:rsidRPr="00825B9E">
        <w:rPr>
          <w:rFonts w:ascii="Times New Roman" w:hAnsi="Times New Roman" w:cs="Times New Roman"/>
          <w:sz w:val="24"/>
          <w:szCs w:val="24"/>
        </w:rPr>
        <w:t xml:space="preserve"> </w:t>
      </w:r>
      <w:r w:rsidR="00C04618" w:rsidRPr="00825B9E">
        <w:rPr>
          <w:rFonts w:ascii="Times New Roman" w:hAnsi="Times New Roman" w:cs="Times New Roman"/>
          <w:sz w:val="24"/>
          <w:szCs w:val="24"/>
        </w:rPr>
        <w:t>pada dasarnya memuat konstruksi Arcadia, yang menjadi ciri penting dalam narasi pastoral yaitu cara hidup yang diidealkan atau tempat yang diidealkan.</w:t>
      </w:r>
      <w:r w:rsidR="0071105C" w:rsidRPr="00825B9E">
        <w:rPr>
          <w:rFonts w:ascii="Times New Roman" w:hAnsi="Times New Roman" w:cs="Times New Roman"/>
          <w:sz w:val="24"/>
          <w:szCs w:val="24"/>
        </w:rPr>
        <w:t xml:space="preserve"> Jadi, dapat diinterpretasikan bahwa</w:t>
      </w:r>
      <w:r w:rsidR="00C04618" w:rsidRPr="00825B9E">
        <w:rPr>
          <w:rFonts w:ascii="Times New Roman" w:hAnsi="Times New Roman" w:cs="Times New Roman"/>
          <w:sz w:val="24"/>
          <w:szCs w:val="24"/>
        </w:rPr>
        <w:t xml:space="preserve"> </w:t>
      </w:r>
      <w:r w:rsidR="0071105C" w:rsidRPr="00825B9E">
        <w:rPr>
          <w:rFonts w:ascii="Times New Roman" w:hAnsi="Times New Roman" w:cs="Times New Roman"/>
          <w:sz w:val="24"/>
          <w:szCs w:val="24"/>
        </w:rPr>
        <w:t>p</w:t>
      </w:r>
      <w:r w:rsidR="003741E7" w:rsidRPr="00825B9E">
        <w:rPr>
          <w:rFonts w:ascii="Times New Roman" w:hAnsi="Times New Roman" w:cs="Times New Roman"/>
          <w:sz w:val="24"/>
          <w:szCs w:val="24"/>
        </w:rPr>
        <w:t xml:space="preserve">ada masanya, </w:t>
      </w:r>
      <w:r w:rsidR="00762C13" w:rsidRPr="00825B9E">
        <w:rPr>
          <w:rFonts w:ascii="Times New Roman" w:hAnsi="Times New Roman" w:cs="Times New Roman"/>
          <w:sz w:val="24"/>
          <w:szCs w:val="24"/>
        </w:rPr>
        <w:t>K</w:t>
      </w:r>
      <w:r w:rsidR="003741E7" w:rsidRPr="00825B9E">
        <w:rPr>
          <w:rFonts w:ascii="Times New Roman" w:hAnsi="Times New Roman" w:cs="Times New Roman"/>
          <w:sz w:val="24"/>
          <w:szCs w:val="24"/>
        </w:rPr>
        <w:t xml:space="preserve">eraton Buton memiliki tiga fungsi utama, yaitu: 1) </w:t>
      </w:r>
      <w:r w:rsidR="00C04618" w:rsidRPr="00825B9E">
        <w:rPr>
          <w:rFonts w:ascii="Times New Roman" w:hAnsi="Times New Roman" w:cs="Times New Roman"/>
          <w:sz w:val="24"/>
          <w:szCs w:val="24"/>
        </w:rPr>
        <w:t>tempat tinggal yang paling ideal bagi raja/sultan serta para petinggi dalam pemerintahan kesultanan Buton</w:t>
      </w:r>
      <w:r w:rsidR="003741E7" w:rsidRPr="00825B9E">
        <w:rPr>
          <w:rFonts w:ascii="Times New Roman" w:hAnsi="Times New Roman" w:cs="Times New Roman"/>
          <w:sz w:val="24"/>
          <w:szCs w:val="24"/>
        </w:rPr>
        <w:t>, 2)</w:t>
      </w:r>
      <w:r w:rsidR="00C04618" w:rsidRPr="00825B9E">
        <w:rPr>
          <w:rFonts w:ascii="Times New Roman" w:hAnsi="Times New Roman" w:cs="Times New Roman"/>
          <w:sz w:val="24"/>
          <w:szCs w:val="24"/>
        </w:rPr>
        <w:t xml:space="preserve"> </w:t>
      </w:r>
      <w:r w:rsidR="003741E7" w:rsidRPr="00825B9E">
        <w:rPr>
          <w:rFonts w:ascii="Times New Roman" w:hAnsi="Times New Roman" w:cs="Times New Roman"/>
          <w:sz w:val="24"/>
          <w:szCs w:val="24"/>
        </w:rPr>
        <w:t>tempat,</w:t>
      </w:r>
      <w:r w:rsidR="000D64AC" w:rsidRPr="00825B9E">
        <w:rPr>
          <w:rFonts w:ascii="Times New Roman" w:hAnsi="Times New Roman" w:cs="Times New Roman"/>
          <w:sz w:val="24"/>
          <w:szCs w:val="24"/>
        </w:rPr>
        <w:t xml:space="preserve"> dalam rangka menjalankan si</w:t>
      </w:r>
      <w:r w:rsidR="00C04618" w:rsidRPr="00825B9E">
        <w:rPr>
          <w:rFonts w:ascii="Times New Roman" w:hAnsi="Times New Roman" w:cs="Times New Roman"/>
          <w:sz w:val="24"/>
          <w:szCs w:val="24"/>
        </w:rPr>
        <w:t>stem pemerintahan</w:t>
      </w:r>
      <w:r w:rsidR="003741E7" w:rsidRPr="00825B9E">
        <w:rPr>
          <w:rFonts w:ascii="Times New Roman" w:hAnsi="Times New Roman" w:cs="Times New Roman"/>
          <w:sz w:val="24"/>
          <w:szCs w:val="24"/>
        </w:rPr>
        <w:t xml:space="preserve"> kesultanan Buton, dan 3) tempat </w:t>
      </w:r>
      <w:r w:rsidR="00C04618" w:rsidRPr="00825B9E">
        <w:rPr>
          <w:rFonts w:ascii="Times New Roman" w:hAnsi="Times New Roman" w:cs="Times New Roman"/>
          <w:sz w:val="24"/>
          <w:szCs w:val="24"/>
        </w:rPr>
        <w:t xml:space="preserve">untuk melindungi wilayah kesultanan Buton dari ancaman pihak luar. </w:t>
      </w:r>
      <w:r w:rsidR="00BA28B2" w:rsidRPr="00825B9E">
        <w:rPr>
          <w:rFonts w:ascii="Times New Roman" w:hAnsi="Times New Roman" w:cs="Times New Roman"/>
          <w:sz w:val="24"/>
          <w:szCs w:val="24"/>
        </w:rPr>
        <w:t xml:space="preserve">Apabila dikaji berdasarkan kajian sastra lingkungan (ekologi sastra), diksi tersebut dapat dikategorikan </w:t>
      </w:r>
      <w:r w:rsidR="00BA28B2" w:rsidRPr="00825B9E">
        <w:rPr>
          <w:rFonts w:ascii="Times New Roman" w:hAnsi="Times New Roman" w:cs="Times New Roman"/>
          <w:sz w:val="24"/>
          <w:szCs w:val="24"/>
        </w:rPr>
        <w:lastRenderedPageBreak/>
        <w:t xml:space="preserve">sebagai konstruksi arcadia yaitu tempat tinggal yang diidealkan oleh masyarakat Buton bagi masyarakat golongan </w:t>
      </w:r>
      <w:r w:rsidR="00ED7C07" w:rsidRPr="00825B9E">
        <w:rPr>
          <w:rFonts w:ascii="Times New Roman" w:hAnsi="Times New Roman" w:cs="Times New Roman"/>
          <w:i/>
          <w:sz w:val="24"/>
          <w:szCs w:val="24"/>
        </w:rPr>
        <w:t>(</w:t>
      </w:r>
      <w:r w:rsidR="00BA28B2" w:rsidRPr="00825B9E">
        <w:rPr>
          <w:rFonts w:ascii="Times New Roman" w:hAnsi="Times New Roman" w:cs="Times New Roman"/>
          <w:i/>
          <w:sz w:val="24"/>
          <w:szCs w:val="24"/>
        </w:rPr>
        <w:t>kaomu</w:t>
      </w:r>
      <w:r w:rsidR="00ED7C07" w:rsidRPr="00825B9E">
        <w:rPr>
          <w:rFonts w:ascii="Times New Roman" w:hAnsi="Times New Roman" w:cs="Times New Roman"/>
          <w:i/>
          <w:sz w:val="24"/>
          <w:szCs w:val="24"/>
        </w:rPr>
        <w:t>)</w:t>
      </w:r>
      <w:r w:rsidR="00ED7C07" w:rsidRPr="00825B9E">
        <w:rPr>
          <w:rFonts w:ascii="Times New Roman" w:hAnsi="Times New Roman" w:cs="Times New Roman"/>
          <w:sz w:val="24"/>
          <w:szCs w:val="24"/>
        </w:rPr>
        <w:t xml:space="preserve"> </w:t>
      </w:r>
      <w:r w:rsidR="00BA28B2" w:rsidRPr="00825B9E">
        <w:rPr>
          <w:rFonts w:ascii="Times New Roman" w:hAnsi="Times New Roman" w:cs="Times New Roman"/>
          <w:sz w:val="24"/>
          <w:szCs w:val="24"/>
        </w:rPr>
        <w:t xml:space="preserve">dan sebagian masyarakat golongan </w:t>
      </w:r>
      <w:r w:rsidR="00ED7C07" w:rsidRPr="00825B9E">
        <w:rPr>
          <w:rFonts w:ascii="Times New Roman" w:hAnsi="Times New Roman" w:cs="Times New Roman"/>
          <w:i/>
          <w:sz w:val="24"/>
          <w:szCs w:val="24"/>
        </w:rPr>
        <w:t>(</w:t>
      </w:r>
      <w:r w:rsidR="00BA28B2" w:rsidRPr="00825B9E">
        <w:rPr>
          <w:rFonts w:ascii="Times New Roman" w:hAnsi="Times New Roman" w:cs="Times New Roman"/>
          <w:i/>
          <w:sz w:val="24"/>
          <w:szCs w:val="24"/>
        </w:rPr>
        <w:t>walaka</w:t>
      </w:r>
      <w:r w:rsidR="00ED7C07" w:rsidRPr="00825B9E">
        <w:rPr>
          <w:rFonts w:ascii="Times New Roman" w:hAnsi="Times New Roman" w:cs="Times New Roman"/>
          <w:i/>
          <w:sz w:val="24"/>
          <w:szCs w:val="24"/>
        </w:rPr>
        <w:t>)</w:t>
      </w:r>
      <w:r w:rsidR="00BA28B2" w:rsidRPr="00825B9E">
        <w:rPr>
          <w:rFonts w:ascii="Times New Roman" w:hAnsi="Times New Roman" w:cs="Times New Roman"/>
          <w:i/>
          <w:sz w:val="24"/>
          <w:szCs w:val="24"/>
        </w:rPr>
        <w:t>.</w:t>
      </w:r>
      <w:r w:rsidRPr="00825B9E">
        <w:rPr>
          <w:rFonts w:ascii="Times New Roman" w:hAnsi="Times New Roman" w:cs="Times New Roman"/>
          <w:i/>
          <w:sz w:val="24"/>
          <w:szCs w:val="24"/>
        </w:rPr>
        <w:t xml:space="preserve"> </w:t>
      </w:r>
    </w:p>
    <w:p w:rsidR="00173524" w:rsidRDefault="00434476" w:rsidP="00643682">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Selain itu, pada data </w:t>
      </w:r>
      <w:r w:rsidR="00493098" w:rsidRPr="00825B9E">
        <w:rPr>
          <w:rFonts w:ascii="Times New Roman" w:hAnsi="Times New Roman" w:cs="Times New Roman"/>
          <w:sz w:val="24"/>
          <w:szCs w:val="24"/>
        </w:rPr>
        <w:t xml:space="preserve">larik </w:t>
      </w:r>
      <w:r w:rsidRPr="00825B9E">
        <w:rPr>
          <w:rFonts w:ascii="Times New Roman" w:hAnsi="Times New Roman" w:cs="Times New Roman"/>
          <w:sz w:val="24"/>
          <w:szCs w:val="24"/>
        </w:rPr>
        <w:t xml:space="preserve">1 di atas menyiratkan </w:t>
      </w:r>
      <w:r w:rsidR="00173524" w:rsidRPr="00825B9E">
        <w:rPr>
          <w:rFonts w:ascii="Times New Roman" w:hAnsi="Times New Roman" w:cs="Times New Roman"/>
          <w:sz w:val="24"/>
          <w:szCs w:val="24"/>
        </w:rPr>
        <w:t>keharmonisan masyarakat Buton dengan alam sekitarnya dalam bekerja dan bertahan hidup. Pemanfaatan alam sebagai bagian yang tidak terpisahkan dari kehidupan manusia dimanfaatkan oleh masyarakat Buton masa lalu untuk keberlangsungan</w:t>
      </w:r>
      <w:r w:rsidR="002E6A9F" w:rsidRPr="00825B9E">
        <w:rPr>
          <w:rFonts w:ascii="Times New Roman" w:hAnsi="Times New Roman" w:cs="Times New Roman"/>
          <w:sz w:val="24"/>
          <w:szCs w:val="24"/>
        </w:rPr>
        <w:t xml:space="preserve"> hidup mereka. Dinding-dinding K</w:t>
      </w:r>
      <w:r w:rsidR="00173524" w:rsidRPr="00825B9E">
        <w:rPr>
          <w:rFonts w:ascii="Times New Roman" w:hAnsi="Times New Roman" w:cs="Times New Roman"/>
          <w:sz w:val="24"/>
          <w:szCs w:val="24"/>
        </w:rPr>
        <w:t>eraton Buton memafaatkan kekayaan alam yang ada di sekitarnya berupa hamparan perbukitan batu yang menyediakan pasokan batu berlimpah.</w:t>
      </w:r>
    </w:p>
    <w:p w:rsidR="00BA28B2" w:rsidRPr="00825B9E" w:rsidRDefault="00BA28B2" w:rsidP="00F5156B">
      <w:pPr>
        <w:ind w:left="720"/>
        <w:jc w:val="both"/>
        <w:rPr>
          <w:rFonts w:ascii="Times New Roman" w:hAnsi="Times New Roman" w:cs="Times New Roman"/>
          <w:sz w:val="24"/>
          <w:szCs w:val="24"/>
        </w:rPr>
      </w:pPr>
      <w:r w:rsidRPr="00825B9E">
        <w:rPr>
          <w:rFonts w:ascii="Times New Roman" w:hAnsi="Times New Roman" w:cs="Times New Roman"/>
          <w:i/>
          <w:iCs/>
          <w:sz w:val="24"/>
          <w:szCs w:val="24"/>
        </w:rPr>
        <w:t>Dan disudut-sudut purbani, meriam-meriam tua</w:t>
      </w:r>
      <w:r w:rsidR="00DD281A" w:rsidRPr="00825B9E">
        <w:rPr>
          <w:rFonts w:ascii="Times New Roman" w:hAnsi="Times New Roman" w:cs="Times New Roman"/>
          <w:i/>
          <w:iCs/>
          <w:sz w:val="24"/>
          <w:szCs w:val="24"/>
        </w:rPr>
        <w:t>.</w:t>
      </w:r>
    </w:p>
    <w:p w:rsidR="00BA28B2" w:rsidRPr="00825B9E" w:rsidRDefault="00BA28B2" w:rsidP="00F5156B">
      <w:pPr>
        <w:ind w:left="720"/>
        <w:jc w:val="both"/>
        <w:rPr>
          <w:rFonts w:ascii="Times New Roman" w:hAnsi="Times New Roman" w:cs="Times New Roman"/>
          <w:i/>
          <w:iCs/>
          <w:sz w:val="24"/>
          <w:szCs w:val="24"/>
        </w:rPr>
      </w:pPr>
      <w:r w:rsidRPr="00825B9E">
        <w:rPr>
          <w:rFonts w:ascii="Times New Roman" w:hAnsi="Times New Roman" w:cs="Times New Roman"/>
          <w:i/>
          <w:iCs/>
          <w:sz w:val="24"/>
          <w:szCs w:val="24"/>
        </w:rPr>
        <w:t>M</w:t>
      </w:r>
      <w:r w:rsidR="00014D8C" w:rsidRPr="00825B9E">
        <w:rPr>
          <w:rFonts w:ascii="Times New Roman" w:hAnsi="Times New Roman" w:cs="Times New Roman"/>
          <w:i/>
          <w:iCs/>
          <w:sz w:val="24"/>
          <w:szCs w:val="24"/>
        </w:rPr>
        <w:t xml:space="preserve">enghadang laut dan bukit-bukit </w:t>
      </w:r>
      <w:r w:rsidRPr="00825B9E">
        <w:rPr>
          <w:rFonts w:ascii="Times New Roman" w:hAnsi="Times New Roman" w:cs="Times New Roman"/>
          <w:i/>
          <w:iCs/>
          <w:sz w:val="24"/>
          <w:szCs w:val="24"/>
        </w:rPr>
        <w:t>batu</w:t>
      </w:r>
      <w:r w:rsidR="00DD281A" w:rsidRPr="00825B9E">
        <w:rPr>
          <w:rFonts w:ascii="Times New Roman" w:hAnsi="Times New Roman" w:cs="Times New Roman"/>
          <w:i/>
          <w:iCs/>
          <w:sz w:val="24"/>
          <w:szCs w:val="24"/>
        </w:rPr>
        <w:t>.</w:t>
      </w:r>
    </w:p>
    <w:p w:rsidR="00BA28B2" w:rsidRDefault="00BA28B2" w:rsidP="00F5156B">
      <w:pPr>
        <w:ind w:left="720"/>
        <w:jc w:val="both"/>
        <w:rPr>
          <w:rFonts w:ascii="Times New Roman" w:hAnsi="Times New Roman" w:cs="Times New Roman"/>
          <w:iCs/>
          <w:sz w:val="24"/>
          <w:szCs w:val="24"/>
        </w:rPr>
      </w:pPr>
      <w:r w:rsidRPr="00825B9E">
        <w:rPr>
          <w:rFonts w:ascii="Times New Roman" w:hAnsi="Times New Roman" w:cs="Times New Roman"/>
          <w:i/>
          <w:iCs/>
          <w:sz w:val="24"/>
          <w:szCs w:val="24"/>
        </w:rPr>
        <w:t>Dengan mesiu yang beku, me</w:t>
      </w:r>
      <w:r w:rsidR="00EA0466" w:rsidRPr="00825B9E">
        <w:rPr>
          <w:rFonts w:ascii="Times New Roman" w:hAnsi="Times New Roman" w:cs="Times New Roman"/>
          <w:i/>
          <w:iCs/>
          <w:sz w:val="24"/>
          <w:szCs w:val="24"/>
        </w:rPr>
        <w:t xml:space="preserve">mandang matahari baru. </w:t>
      </w:r>
      <w:r w:rsidR="00493098" w:rsidRPr="00825B9E">
        <w:rPr>
          <w:rFonts w:ascii="Times New Roman" w:hAnsi="Times New Roman" w:cs="Times New Roman"/>
          <w:iCs/>
          <w:sz w:val="24"/>
          <w:szCs w:val="24"/>
        </w:rPr>
        <w:t>(</w:t>
      </w:r>
      <w:r w:rsidR="00EA0466" w:rsidRPr="00825B9E">
        <w:rPr>
          <w:rFonts w:ascii="Times New Roman" w:hAnsi="Times New Roman" w:cs="Times New Roman"/>
          <w:iCs/>
          <w:sz w:val="24"/>
          <w:szCs w:val="24"/>
        </w:rPr>
        <w:t>Gani:</w:t>
      </w:r>
      <w:r w:rsidR="00493098" w:rsidRPr="00825B9E">
        <w:rPr>
          <w:rFonts w:ascii="Times New Roman" w:hAnsi="Times New Roman" w:cs="Times New Roman"/>
          <w:iCs/>
          <w:sz w:val="24"/>
          <w:szCs w:val="24"/>
        </w:rPr>
        <w:t xml:space="preserve"> </w:t>
      </w:r>
      <w:r w:rsidR="000A50FC">
        <w:rPr>
          <w:rFonts w:ascii="Times New Roman" w:hAnsi="Times New Roman" w:cs="Times New Roman"/>
          <w:iCs/>
          <w:sz w:val="24"/>
          <w:szCs w:val="24"/>
        </w:rPr>
        <w:t>2011</w:t>
      </w:r>
      <w:r w:rsidR="00EA0466" w:rsidRPr="00825B9E">
        <w:rPr>
          <w:rFonts w:ascii="Times New Roman" w:hAnsi="Times New Roman" w:cs="Times New Roman"/>
          <w:iCs/>
          <w:sz w:val="24"/>
          <w:szCs w:val="24"/>
        </w:rPr>
        <w:t>)</w:t>
      </w:r>
    </w:p>
    <w:p w:rsidR="00A543E6" w:rsidRPr="00825B9E" w:rsidRDefault="00CC0FFD" w:rsidP="00AA62EE">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Puisi </w:t>
      </w:r>
      <w:r w:rsidRPr="00825B9E">
        <w:rPr>
          <w:rFonts w:ascii="Times New Roman" w:hAnsi="Times New Roman" w:cs="Times New Roman"/>
          <w:i/>
          <w:sz w:val="24"/>
          <w:szCs w:val="24"/>
        </w:rPr>
        <w:t>Di Keraton Butuni</w:t>
      </w:r>
      <w:r w:rsidR="00A543E6" w:rsidRPr="00825B9E">
        <w:rPr>
          <w:rFonts w:ascii="Times New Roman" w:hAnsi="Times New Roman" w:cs="Times New Roman"/>
          <w:sz w:val="24"/>
          <w:szCs w:val="24"/>
        </w:rPr>
        <w:t xml:space="preserve"> pada dasarnya menggambaran kehebatan arsitektur berbasis pemerintahan pada masa lampau. Berdasarkan sudut pandang ekokritik, kearifan lokal masyarakat Buton ini, merupakan bentuk eksploitasi terhadap alam sekitar. Pemanfaat sumber daya alam berupa karang</w:t>
      </w:r>
      <w:r w:rsidR="002E6A9F" w:rsidRPr="00825B9E">
        <w:rPr>
          <w:rFonts w:ascii="Times New Roman" w:hAnsi="Times New Roman" w:cs="Times New Roman"/>
          <w:sz w:val="24"/>
          <w:szCs w:val="24"/>
        </w:rPr>
        <w:t xml:space="preserve"> dan bebatuan yang melimpah di B</w:t>
      </w:r>
      <w:r w:rsidR="00A543E6" w:rsidRPr="00825B9E">
        <w:rPr>
          <w:rFonts w:ascii="Times New Roman" w:hAnsi="Times New Roman" w:cs="Times New Roman"/>
          <w:sz w:val="24"/>
          <w:szCs w:val="24"/>
        </w:rPr>
        <w:t>uton dimanfaatkan oleh manusia pada masa lampau sebagai bahan untuk membangun pe</w:t>
      </w:r>
      <w:r w:rsidR="009677D3" w:rsidRPr="00825B9E">
        <w:rPr>
          <w:rFonts w:ascii="Times New Roman" w:hAnsi="Times New Roman" w:cs="Times New Roman"/>
          <w:sz w:val="24"/>
          <w:szCs w:val="24"/>
        </w:rPr>
        <w:t>radaban pada masa itu. Keraton B</w:t>
      </w:r>
      <w:r w:rsidR="00A543E6" w:rsidRPr="00825B9E">
        <w:rPr>
          <w:rFonts w:ascii="Times New Roman" w:hAnsi="Times New Roman" w:cs="Times New Roman"/>
          <w:sz w:val="24"/>
          <w:szCs w:val="24"/>
        </w:rPr>
        <w:t>uton dibangun di</w:t>
      </w:r>
      <w:r w:rsidR="009677D3" w:rsidRPr="00825B9E">
        <w:rPr>
          <w:rFonts w:ascii="Times New Roman" w:hAnsi="Times New Roman" w:cs="Times New Roman"/>
          <w:sz w:val="24"/>
          <w:szCs w:val="24"/>
          <w:lang w:val="en-US"/>
        </w:rPr>
        <w:t xml:space="preserve"> </w:t>
      </w:r>
      <w:r w:rsidR="00A543E6" w:rsidRPr="00825B9E">
        <w:rPr>
          <w:rFonts w:ascii="Times New Roman" w:hAnsi="Times New Roman" w:cs="Times New Roman"/>
          <w:sz w:val="24"/>
          <w:szCs w:val="24"/>
        </w:rPr>
        <w:t>atas tanah yang berbukit dan berbatu, sebagai bentuk adaptasi terhadap kondisi geografis yang ada</w:t>
      </w:r>
    </w:p>
    <w:p w:rsidR="00307143" w:rsidRPr="00825B9E" w:rsidRDefault="00EA0466" w:rsidP="00AA62EE">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lang w:val="en-US"/>
        </w:rPr>
        <w:t>P</w:t>
      </w:r>
      <w:r w:rsidR="00307143" w:rsidRPr="00825B9E">
        <w:rPr>
          <w:rFonts w:ascii="Times New Roman" w:hAnsi="Times New Roman" w:cs="Times New Roman"/>
          <w:sz w:val="24"/>
          <w:szCs w:val="24"/>
        </w:rPr>
        <w:t>emanfaatan sumber daya alam berupa bebatuan yang mendominasi wilayah kepulauan Buton dilakukan secara besar-besaran sebagai bahan dalam pembuatan arsitektur pemerintahan berupa benteng yang menjadi pusat pertahanan kerajaan dari serangan musuh. Selain itu, lokasi benteng yang berada di berdiri di atas bukit dan menghadap laut merupakan bentuk adaptasi lingkungan yang dilakukan untuk memperoleh keuntungan politik maupun ekonomi.</w:t>
      </w:r>
    </w:p>
    <w:p w:rsidR="00307143" w:rsidRPr="00825B9E" w:rsidRDefault="00307143" w:rsidP="00AA62EE">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Kondisi lingkungan (alam) berupa laut dan bukit-bukit batu yang digambarkan oleh Syaifuddin Gani dalam puisinya</w:t>
      </w:r>
      <w:r w:rsidR="00387CB4" w:rsidRPr="00825B9E">
        <w:rPr>
          <w:rFonts w:ascii="Times New Roman" w:hAnsi="Times New Roman" w:cs="Times New Roman"/>
          <w:sz w:val="24"/>
          <w:szCs w:val="24"/>
          <w:lang w:val="en-US"/>
        </w:rPr>
        <w:t>,</w:t>
      </w:r>
      <w:r w:rsidRPr="00825B9E">
        <w:rPr>
          <w:rFonts w:ascii="Times New Roman" w:hAnsi="Times New Roman" w:cs="Times New Roman"/>
          <w:sz w:val="24"/>
          <w:szCs w:val="24"/>
        </w:rPr>
        <w:t xml:space="preserve"> mengisyaratkan bahwa alam (lingkungan) </w:t>
      </w:r>
      <w:r w:rsidR="001F125E" w:rsidRPr="00825B9E">
        <w:rPr>
          <w:rFonts w:ascii="Times New Roman" w:hAnsi="Times New Roman" w:cs="Times New Roman"/>
          <w:sz w:val="24"/>
          <w:szCs w:val="24"/>
          <w:lang w:val="en-US"/>
        </w:rPr>
        <w:t xml:space="preserve">tempat </w:t>
      </w:r>
      <w:r w:rsidRPr="00825B9E">
        <w:rPr>
          <w:rFonts w:ascii="Times New Roman" w:hAnsi="Times New Roman" w:cs="Times New Roman"/>
          <w:sz w:val="24"/>
          <w:szCs w:val="24"/>
        </w:rPr>
        <w:t xml:space="preserve">tinggal </w:t>
      </w:r>
      <w:r w:rsidR="001F125E" w:rsidRPr="00825B9E">
        <w:rPr>
          <w:rFonts w:ascii="Times New Roman" w:hAnsi="Times New Roman" w:cs="Times New Roman"/>
          <w:sz w:val="24"/>
          <w:szCs w:val="24"/>
          <w:lang w:val="en-US"/>
        </w:rPr>
        <w:t xml:space="preserve">manusia </w:t>
      </w:r>
      <w:r w:rsidR="001F125E" w:rsidRPr="00825B9E">
        <w:rPr>
          <w:rFonts w:ascii="Times New Roman" w:hAnsi="Times New Roman" w:cs="Times New Roman"/>
          <w:sz w:val="24"/>
          <w:szCs w:val="24"/>
        </w:rPr>
        <w:t>dapat mem</w:t>
      </w:r>
      <w:r w:rsidRPr="00825B9E">
        <w:rPr>
          <w:rFonts w:ascii="Times New Roman" w:hAnsi="Times New Roman" w:cs="Times New Roman"/>
          <w:sz w:val="24"/>
          <w:szCs w:val="24"/>
        </w:rPr>
        <w:t>engaruhi kebudayaan atau kearifan lokal yang tercipta di daerah itu. Lingkungan Kesultanan Buton, yang di kelilingi oleh laut dan bukit-bu</w:t>
      </w:r>
      <w:r w:rsidR="002E6A9F" w:rsidRPr="00825B9E">
        <w:rPr>
          <w:rFonts w:ascii="Times New Roman" w:hAnsi="Times New Roman" w:cs="Times New Roman"/>
          <w:sz w:val="24"/>
          <w:szCs w:val="24"/>
        </w:rPr>
        <w:t>kit batu menjadi penegas bahwa Benteng K</w:t>
      </w:r>
      <w:r w:rsidRPr="00825B9E">
        <w:rPr>
          <w:rFonts w:ascii="Times New Roman" w:hAnsi="Times New Roman" w:cs="Times New Roman"/>
          <w:sz w:val="24"/>
          <w:szCs w:val="24"/>
        </w:rPr>
        <w:t>eraton Buton diciptakan menggunakan potongan batu karang yang memang me</w:t>
      </w:r>
      <w:r w:rsidR="00BC0234" w:rsidRPr="00825B9E">
        <w:rPr>
          <w:rFonts w:ascii="Times New Roman" w:hAnsi="Times New Roman" w:cs="Times New Roman"/>
          <w:sz w:val="24"/>
          <w:szCs w:val="24"/>
        </w:rPr>
        <w:t xml:space="preserve">nominasi wilayah tersebut. Bukan </w:t>
      </w:r>
      <w:r w:rsidRPr="00825B9E">
        <w:rPr>
          <w:rFonts w:ascii="Times New Roman" w:hAnsi="Times New Roman" w:cs="Times New Roman"/>
          <w:sz w:val="24"/>
          <w:szCs w:val="24"/>
        </w:rPr>
        <w:t>hanya</w:t>
      </w:r>
      <w:r w:rsidR="00BC0234" w:rsidRPr="00825B9E">
        <w:rPr>
          <w:rFonts w:ascii="Times New Roman" w:hAnsi="Times New Roman" w:cs="Times New Roman"/>
          <w:sz w:val="24"/>
          <w:szCs w:val="24"/>
          <w:lang w:val="en-US"/>
        </w:rPr>
        <w:t xml:space="preserve"> pada diksi</w:t>
      </w:r>
      <w:r w:rsidR="00BC0234" w:rsidRPr="00825B9E">
        <w:rPr>
          <w:rFonts w:ascii="Times New Roman" w:hAnsi="Times New Roman" w:cs="Times New Roman"/>
          <w:sz w:val="24"/>
          <w:szCs w:val="24"/>
        </w:rPr>
        <w:t xml:space="preserve"> k</w:t>
      </w:r>
      <w:r w:rsidRPr="00825B9E">
        <w:rPr>
          <w:rFonts w:ascii="Times New Roman" w:hAnsi="Times New Roman" w:cs="Times New Roman"/>
          <w:sz w:val="24"/>
          <w:szCs w:val="24"/>
        </w:rPr>
        <w:t xml:space="preserve">eraton, </w:t>
      </w:r>
      <w:r w:rsidR="00BC0234" w:rsidRPr="00825B9E">
        <w:rPr>
          <w:rFonts w:ascii="Times New Roman" w:hAnsi="Times New Roman" w:cs="Times New Roman"/>
          <w:sz w:val="24"/>
          <w:szCs w:val="24"/>
          <w:lang w:val="en-US"/>
        </w:rPr>
        <w:t xml:space="preserve">wujud </w:t>
      </w:r>
      <w:r w:rsidRPr="00825B9E">
        <w:rPr>
          <w:rFonts w:ascii="Times New Roman" w:hAnsi="Times New Roman" w:cs="Times New Roman"/>
          <w:sz w:val="24"/>
          <w:szCs w:val="24"/>
        </w:rPr>
        <w:t>kearifan lokal</w:t>
      </w:r>
      <w:r w:rsidR="00BC0234" w:rsidRPr="00825B9E">
        <w:rPr>
          <w:rFonts w:ascii="Times New Roman" w:hAnsi="Times New Roman" w:cs="Times New Roman"/>
          <w:sz w:val="24"/>
          <w:szCs w:val="24"/>
          <w:lang w:val="en-US"/>
        </w:rPr>
        <w:t xml:space="preserve"> pada </w:t>
      </w:r>
      <w:r w:rsidRPr="00825B9E">
        <w:rPr>
          <w:rFonts w:ascii="Times New Roman" w:hAnsi="Times New Roman" w:cs="Times New Roman"/>
          <w:sz w:val="24"/>
          <w:szCs w:val="24"/>
        </w:rPr>
        <w:t xml:space="preserve"> masyarakat Buton</w:t>
      </w:r>
      <w:r w:rsidR="00BC0234" w:rsidRPr="00825B9E">
        <w:rPr>
          <w:rFonts w:ascii="Times New Roman" w:hAnsi="Times New Roman" w:cs="Times New Roman"/>
          <w:sz w:val="24"/>
          <w:szCs w:val="24"/>
          <w:lang w:val="en-US"/>
        </w:rPr>
        <w:t>, juga dipaparkan pada benda</w:t>
      </w:r>
      <w:r w:rsidRPr="00825B9E">
        <w:rPr>
          <w:rFonts w:ascii="Times New Roman" w:hAnsi="Times New Roman" w:cs="Times New Roman"/>
          <w:sz w:val="24"/>
          <w:szCs w:val="24"/>
        </w:rPr>
        <w:t xml:space="preserve"> prasasti-prasas</w:t>
      </w:r>
      <w:r w:rsidR="009677D3" w:rsidRPr="00825B9E">
        <w:rPr>
          <w:rFonts w:ascii="Times New Roman" w:hAnsi="Times New Roman" w:cs="Times New Roman"/>
          <w:sz w:val="24"/>
          <w:szCs w:val="24"/>
        </w:rPr>
        <w:t>ti yang ada di sekitar wilayah B</w:t>
      </w:r>
      <w:r w:rsidRPr="00825B9E">
        <w:rPr>
          <w:rFonts w:ascii="Times New Roman" w:hAnsi="Times New Roman" w:cs="Times New Roman"/>
          <w:sz w:val="24"/>
          <w:szCs w:val="24"/>
        </w:rPr>
        <w:t>uton</w:t>
      </w:r>
      <w:r w:rsidR="00BC0234" w:rsidRPr="00825B9E">
        <w:rPr>
          <w:rFonts w:ascii="Times New Roman" w:hAnsi="Times New Roman" w:cs="Times New Roman"/>
          <w:sz w:val="24"/>
          <w:szCs w:val="24"/>
          <w:lang w:val="en-US"/>
        </w:rPr>
        <w:t>. Hal tersebut, tentunya</w:t>
      </w:r>
      <w:r w:rsidRPr="00825B9E">
        <w:rPr>
          <w:rFonts w:ascii="Times New Roman" w:hAnsi="Times New Roman" w:cs="Times New Roman"/>
          <w:sz w:val="24"/>
          <w:szCs w:val="24"/>
        </w:rPr>
        <w:t xml:space="preserve"> turut mempertegas kondisi ekologi yang ada di  daerah tersebut.</w:t>
      </w:r>
    </w:p>
    <w:p w:rsidR="00932DF9" w:rsidRPr="00825B9E" w:rsidRDefault="00D15F27" w:rsidP="00AA62EE">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lang w:val="en-US"/>
        </w:rPr>
        <w:lastRenderedPageBreak/>
        <w:t>K</w:t>
      </w:r>
      <w:r w:rsidR="00A1512E" w:rsidRPr="00825B9E">
        <w:rPr>
          <w:rFonts w:ascii="Times New Roman" w:hAnsi="Times New Roman" w:cs="Times New Roman"/>
          <w:sz w:val="24"/>
          <w:szCs w:val="24"/>
          <w:lang w:val="en-US"/>
        </w:rPr>
        <w:t xml:space="preserve">ecermatan Syaifuddin Gani dalam pemilihan </w:t>
      </w:r>
      <w:r w:rsidR="00932DF9" w:rsidRPr="00825B9E">
        <w:rPr>
          <w:rFonts w:ascii="Times New Roman" w:hAnsi="Times New Roman" w:cs="Times New Roman"/>
          <w:sz w:val="24"/>
          <w:szCs w:val="24"/>
        </w:rPr>
        <w:t>diksi</w:t>
      </w:r>
      <w:r w:rsidR="00A1512E" w:rsidRPr="00825B9E">
        <w:rPr>
          <w:rFonts w:ascii="Times New Roman" w:hAnsi="Times New Roman" w:cs="Times New Roman"/>
          <w:sz w:val="24"/>
          <w:szCs w:val="24"/>
          <w:lang w:val="en-US"/>
        </w:rPr>
        <w:t xml:space="preserve"> dalam puisi </w:t>
      </w:r>
      <w:r w:rsidR="00A1512E" w:rsidRPr="00825B9E">
        <w:rPr>
          <w:rFonts w:ascii="Times New Roman" w:hAnsi="Times New Roman" w:cs="Times New Roman"/>
          <w:i/>
          <w:sz w:val="24"/>
          <w:szCs w:val="24"/>
          <w:lang w:val="en-US"/>
        </w:rPr>
        <w:t>Di</w:t>
      </w:r>
      <w:r w:rsidR="00A1512E" w:rsidRPr="00825B9E">
        <w:rPr>
          <w:rFonts w:ascii="Times New Roman" w:hAnsi="Times New Roman" w:cs="Times New Roman"/>
          <w:sz w:val="24"/>
          <w:szCs w:val="24"/>
          <w:lang w:val="en-US"/>
        </w:rPr>
        <w:t xml:space="preserve"> </w:t>
      </w:r>
      <w:r w:rsidR="00A1512E" w:rsidRPr="00825B9E">
        <w:rPr>
          <w:rFonts w:ascii="Times New Roman" w:hAnsi="Times New Roman" w:cs="Times New Roman"/>
          <w:i/>
          <w:sz w:val="24"/>
          <w:szCs w:val="24"/>
          <w:lang w:val="en-US"/>
        </w:rPr>
        <w:t>Keraton Butuni</w:t>
      </w:r>
      <w:r w:rsidR="00932DF9" w:rsidRPr="00825B9E">
        <w:rPr>
          <w:rFonts w:ascii="Times New Roman" w:hAnsi="Times New Roman" w:cs="Times New Roman"/>
          <w:sz w:val="24"/>
          <w:szCs w:val="24"/>
        </w:rPr>
        <w:t xml:space="preserve"> yang berhubugan dengan representasi alam pada wilayah geografis berbentuk kepulauan yang berbatasan langsung dengan laut. Penggunaan diksi angin, laut, dan bukit batu karang dipilih oleh Syaifuddin Gani sebagai latar untuk menggambarkan wilayah</w:t>
      </w:r>
      <w:r w:rsidR="002E6A9F" w:rsidRPr="00825B9E">
        <w:rPr>
          <w:rFonts w:ascii="Times New Roman" w:hAnsi="Times New Roman" w:cs="Times New Roman"/>
          <w:sz w:val="24"/>
          <w:szCs w:val="24"/>
        </w:rPr>
        <w:t xml:space="preserve"> Butuni atau wilayah kepulauan B</w:t>
      </w:r>
      <w:r w:rsidR="00932DF9" w:rsidRPr="00825B9E">
        <w:rPr>
          <w:rFonts w:ascii="Times New Roman" w:hAnsi="Times New Roman" w:cs="Times New Roman"/>
          <w:sz w:val="24"/>
          <w:szCs w:val="24"/>
        </w:rPr>
        <w:t>uton.</w:t>
      </w:r>
    </w:p>
    <w:p w:rsidR="00B71A85" w:rsidRPr="00825B9E" w:rsidRDefault="00D15F27" w:rsidP="00AA62EE">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Selain </w:t>
      </w:r>
      <w:r w:rsidR="009D1771" w:rsidRPr="00825B9E">
        <w:rPr>
          <w:rFonts w:ascii="Times New Roman" w:hAnsi="Times New Roman" w:cs="Times New Roman"/>
          <w:sz w:val="24"/>
          <w:szCs w:val="24"/>
        </w:rPr>
        <w:t>gambaran eksotisme alam serta pemanfaatan alam bagi masyarakat Buton, d</w:t>
      </w:r>
      <w:r w:rsidR="00095594" w:rsidRPr="00825B9E">
        <w:rPr>
          <w:rFonts w:ascii="Times New Roman" w:hAnsi="Times New Roman" w:cs="Times New Roman"/>
          <w:sz w:val="24"/>
          <w:szCs w:val="24"/>
        </w:rPr>
        <w:t xml:space="preserve">iksi pada data </w:t>
      </w:r>
      <w:r w:rsidRPr="00825B9E">
        <w:rPr>
          <w:rFonts w:ascii="Times New Roman" w:hAnsi="Times New Roman" w:cs="Times New Roman"/>
          <w:sz w:val="24"/>
          <w:szCs w:val="24"/>
        </w:rPr>
        <w:t xml:space="preserve">larik </w:t>
      </w:r>
      <w:r w:rsidR="009D1771" w:rsidRPr="00825B9E">
        <w:rPr>
          <w:rFonts w:ascii="Times New Roman" w:hAnsi="Times New Roman" w:cs="Times New Roman"/>
          <w:sz w:val="24"/>
          <w:szCs w:val="24"/>
        </w:rPr>
        <w:t xml:space="preserve">2 </w:t>
      </w:r>
      <w:r w:rsidR="00095594" w:rsidRPr="00825B9E">
        <w:rPr>
          <w:rFonts w:ascii="Times New Roman" w:hAnsi="Times New Roman" w:cs="Times New Roman"/>
          <w:sz w:val="24"/>
          <w:szCs w:val="24"/>
        </w:rPr>
        <w:t xml:space="preserve">di atas, </w:t>
      </w:r>
      <w:r w:rsidR="009D1771" w:rsidRPr="00825B9E">
        <w:rPr>
          <w:rFonts w:ascii="Times New Roman" w:hAnsi="Times New Roman" w:cs="Times New Roman"/>
          <w:sz w:val="24"/>
          <w:szCs w:val="24"/>
        </w:rPr>
        <w:t xml:space="preserve">juga </w:t>
      </w:r>
      <w:r w:rsidR="00095594" w:rsidRPr="00825B9E">
        <w:rPr>
          <w:rFonts w:ascii="Times New Roman" w:hAnsi="Times New Roman" w:cs="Times New Roman"/>
          <w:sz w:val="24"/>
          <w:szCs w:val="24"/>
        </w:rPr>
        <w:t xml:space="preserve">menyiratkan gambaran suasana dan kondisi masa lalu </w:t>
      </w:r>
      <w:r w:rsidR="00E61FDF" w:rsidRPr="00825B9E">
        <w:rPr>
          <w:rFonts w:ascii="Times New Roman" w:hAnsi="Times New Roman" w:cs="Times New Roman"/>
          <w:sz w:val="24"/>
          <w:szCs w:val="24"/>
        </w:rPr>
        <w:t xml:space="preserve">tentang sebuah peristiwa perang yang </w:t>
      </w:r>
      <w:r w:rsidR="00095594" w:rsidRPr="00825B9E">
        <w:rPr>
          <w:rFonts w:ascii="Times New Roman" w:hAnsi="Times New Roman" w:cs="Times New Roman"/>
          <w:sz w:val="24"/>
          <w:szCs w:val="24"/>
        </w:rPr>
        <w:t xml:space="preserve">pernah terjadi di wilayah Buton, </w:t>
      </w:r>
      <w:r w:rsidR="00E61FDF" w:rsidRPr="00825B9E">
        <w:rPr>
          <w:rFonts w:ascii="Times New Roman" w:hAnsi="Times New Roman" w:cs="Times New Roman"/>
          <w:sz w:val="24"/>
          <w:szCs w:val="24"/>
        </w:rPr>
        <w:t>Meriam-meriam tersebut, merupakan bagian yang tidak terpisahkan dengan</w:t>
      </w:r>
      <w:r w:rsidR="005F6C12" w:rsidRPr="00825B9E">
        <w:rPr>
          <w:rFonts w:ascii="Times New Roman" w:hAnsi="Times New Roman" w:cs="Times New Roman"/>
          <w:sz w:val="24"/>
          <w:szCs w:val="24"/>
        </w:rPr>
        <w:t xml:space="preserve"> sejarah masyarakat Buton. Meriam-meriam tua tersebut di masa perang digunakan sebagai</w:t>
      </w:r>
      <w:r w:rsidR="00E61FDF" w:rsidRPr="00825B9E">
        <w:rPr>
          <w:rFonts w:ascii="Times New Roman" w:hAnsi="Times New Roman" w:cs="Times New Roman"/>
          <w:sz w:val="24"/>
          <w:szCs w:val="24"/>
        </w:rPr>
        <w:t xml:space="preserve"> </w:t>
      </w:r>
      <w:r w:rsidR="003D0604" w:rsidRPr="00825B9E">
        <w:rPr>
          <w:rFonts w:ascii="Times New Roman" w:hAnsi="Times New Roman" w:cs="Times New Roman"/>
          <w:sz w:val="24"/>
          <w:szCs w:val="24"/>
        </w:rPr>
        <w:t xml:space="preserve">alat </w:t>
      </w:r>
      <w:r w:rsidR="005F6C12" w:rsidRPr="00825B9E">
        <w:rPr>
          <w:rFonts w:ascii="Times New Roman" w:hAnsi="Times New Roman" w:cs="Times New Roman"/>
          <w:sz w:val="24"/>
          <w:szCs w:val="24"/>
        </w:rPr>
        <w:t>untuk melakukan</w:t>
      </w:r>
      <w:r w:rsidR="006D4209" w:rsidRPr="00825B9E">
        <w:rPr>
          <w:rFonts w:ascii="Times New Roman" w:hAnsi="Times New Roman" w:cs="Times New Roman"/>
          <w:sz w:val="24"/>
          <w:szCs w:val="24"/>
        </w:rPr>
        <w:t xml:space="preserve"> </w:t>
      </w:r>
      <w:r w:rsidR="005F6C12" w:rsidRPr="00825B9E">
        <w:rPr>
          <w:rFonts w:ascii="Times New Roman" w:hAnsi="Times New Roman" w:cs="Times New Roman"/>
          <w:sz w:val="24"/>
          <w:szCs w:val="24"/>
        </w:rPr>
        <w:t xml:space="preserve">perlawanan guna mempertahankan wilayah </w:t>
      </w:r>
      <w:r w:rsidR="003D0604" w:rsidRPr="00825B9E">
        <w:rPr>
          <w:rFonts w:ascii="Times New Roman" w:hAnsi="Times New Roman" w:cs="Times New Roman"/>
          <w:sz w:val="24"/>
          <w:szCs w:val="24"/>
        </w:rPr>
        <w:t>kekuasaan Buton</w:t>
      </w:r>
      <w:r w:rsidR="005F6C12" w:rsidRPr="00825B9E">
        <w:rPr>
          <w:rFonts w:ascii="Times New Roman" w:hAnsi="Times New Roman" w:cs="Times New Roman"/>
          <w:sz w:val="24"/>
          <w:szCs w:val="24"/>
        </w:rPr>
        <w:t xml:space="preserve"> dari musuh</w:t>
      </w:r>
      <w:r w:rsidR="003D0604" w:rsidRPr="00825B9E">
        <w:rPr>
          <w:rFonts w:ascii="Times New Roman" w:hAnsi="Times New Roman" w:cs="Times New Roman"/>
          <w:sz w:val="24"/>
          <w:szCs w:val="24"/>
        </w:rPr>
        <w:t xml:space="preserve">. </w:t>
      </w:r>
      <w:r w:rsidR="00E61FDF" w:rsidRPr="00825B9E">
        <w:rPr>
          <w:rFonts w:ascii="Times New Roman" w:hAnsi="Times New Roman" w:cs="Times New Roman"/>
          <w:sz w:val="24"/>
          <w:szCs w:val="24"/>
        </w:rPr>
        <w:t xml:space="preserve">Meriam-meriam yang sudah tua, masih berdiri kokoh sampai saat ini di benteng </w:t>
      </w:r>
      <w:r w:rsidR="003D0604" w:rsidRPr="00825B9E">
        <w:rPr>
          <w:rFonts w:ascii="Times New Roman" w:hAnsi="Times New Roman" w:cs="Times New Roman"/>
          <w:sz w:val="24"/>
          <w:szCs w:val="24"/>
        </w:rPr>
        <w:t>Buton</w:t>
      </w:r>
      <w:r w:rsidR="00DD2EBC" w:rsidRPr="00825B9E">
        <w:rPr>
          <w:rFonts w:ascii="Times New Roman" w:hAnsi="Times New Roman" w:cs="Times New Roman"/>
          <w:sz w:val="24"/>
          <w:szCs w:val="24"/>
        </w:rPr>
        <w:t xml:space="preserve"> dan sudah menjadi situs</w:t>
      </w:r>
      <w:r w:rsidR="003D0604" w:rsidRPr="00825B9E">
        <w:rPr>
          <w:rFonts w:ascii="Times New Roman" w:hAnsi="Times New Roman" w:cs="Times New Roman"/>
          <w:sz w:val="24"/>
          <w:szCs w:val="24"/>
        </w:rPr>
        <w:t>.</w:t>
      </w:r>
    </w:p>
    <w:p w:rsidR="003A641E" w:rsidRDefault="00B71A85" w:rsidP="00AA62EE">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S</w:t>
      </w:r>
      <w:r w:rsidR="00BA28B2" w:rsidRPr="00825B9E">
        <w:rPr>
          <w:rFonts w:ascii="Times New Roman" w:hAnsi="Times New Roman" w:cs="Times New Roman"/>
          <w:sz w:val="24"/>
          <w:szCs w:val="24"/>
        </w:rPr>
        <w:t>ecara ekologis, penggunaan</w:t>
      </w:r>
      <w:r w:rsidR="00ED75E9" w:rsidRPr="00825B9E">
        <w:rPr>
          <w:rFonts w:ascii="Times New Roman" w:hAnsi="Times New Roman" w:cs="Times New Roman"/>
          <w:sz w:val="24"/>
          <w:szCs w:val="24"/>
        </w:rPr>
        <w:t xml:space="preserve"> diksi</w:t>
      </w:r>
      <w:r w:rsidR="00BA28B2" w:rsidRPr="00825B9E">
        <w:rPr>
          <w:rFonts w:ascii="Times New Roman" w:hAnsi="Times New Roman" w:cs="Times New Roman"/>
          <w:sz w:val="24"/>
          <w:szCs w:val="24"/>
        </w:rPr>
        <w:t xml:space="preserve"> </w:t>
      </w:r>
      <w:r w:rsidR="00ED75E9" w:rsidRPr="00825B9E">
        <w:rPr>
          <w:rFonts w:ascii="Times New Roman" w:hAnsi="Times New Roman" w:cs="Times New Roman"/>
          <w:i/>
          <w:sz w:val="24"/>
          <w:szCs w:val="24"/>
        </w:rPr>
        <w:t>Meriam-meriam tua</w:t>
      </w:r>
      <w:r w:rsidR="00BA28B2" w:rsidRPr="00825B9E">
        <w:rPr>
          <w:rFonts w:ascii="Times New Roman" w:hAnsi="Times New Roman" w:cs="Times New Roman"/>
          <w:sz w:val="24"/>
          <w:szCs w:val="24"/>
        </w:rPr>
        <w:t xml:space="preserve"> sebagai alat petahanan wilayah memang sangat sesuai dengan kondisi geologis dan geografis wilayah Buton</w:t>
      </w:r>
      <w:r w:rsidR="00ED75E9" w:rsidRPr="00825B9E">
        <w:rPr>
          <w:rFonts w:ascii="Times New Roman" w:hAnsi="Times New Roman" w:cs="Times New Roman"/>
          <w:sz w:val="24"/>
          <w:szCs w:val="24"/>
        </w:rPr>
        <w:t xml:space="preserve">. </w:t>
      </w:r>
      <w:r w:rsidR="00095594" w:rsidRPr="00825B9E">
        <w:rPr>
          <w:rFonts w:ascii="Times New Roman" w:hAnsi="Times New Roman" w:cs="Times New Roman"/>
          <w:sz w:val="24"/>
          <w:szCs w:val="24"/>
        </w:rPr>
        <w:t xml:space="preserve">Kemudian </w:t>
      </w:r>
      <w:r w:rsidR="00ED75E9" w:rsidRPr="00825B9E">
        <w:rPr>
          <w:rFonts w:ascii="Times New Roman" w:hAnsi="Times New Roman" w:cs="Times New Roman"/>
          <w:sz w:val="24"/>
          <w:szCs w:val="24"/>
        </w:rPr>
        <w:t>Seperti halnya dengan benteng-benteng yang ada di wilayah Indonesia bagian timur lainnya yang memiliki</w:t>
      </w:r>
      <w:r w:rsidR="00F335D6" w:rsidRPr="00825B9E">
        <w:rPr>
          <w:rFonts w:ascii="Times New Roman" w:hAnsi="Times New Roman" w:cs="Times New Roman"/>
          <w:sz w:val="24"/>
          <w:szCs w:val="24"/>
        </w:rPr>
        <w:t xml:space="preserve"> posisi yang sangat strategis, B</w:t>
      </w:r>
      <w:r w:rsidR="00ED75E9" w:rsidRPr="00825B9E">
        <w:rPr>
          <w:rFonts w:ascii="Times New Roman" w:hAnsi="Times New Roman" w:cs="Times New Roman"/>
          <w:sz w:val="24"/>
          <w:szCs w:val="24"/>
        </w:rPr>
        <w:t>enteng Buton juga memiliki posisi yang sangat strategis. Posisinya, berada di atas bukit bebatuan</w:t>
      </w:r>
      <w:r w:rsidR="00BA28B2" w:rsidRPr="00825B9E">
        <w:rPr>
          <w:rFonts w:ascii="Times New Roman" w:hAnsi="Times New Roman" w:cs="Times New Roman"/>
          <w:sz w:val="24"/>
          <w:szCs w:val="24"/>
        </w:rPr>
        <w:t xml:space="preserve"> yang dikelilingi oleh laut</w:t>
      </w:r>
      <w:r w:rsidR="00ED75E9" w:rsidRPr="00825B9E">
        <w:rPr>
          <w:rFonts w:ascii="Times New Roman" w:hAnsi="Times New Roman" w:cs="Times New Roman"/>
          <w:sz w:val="24"/>
          <w:szCs w:val="24"/>
        </w:rPr>
        <w:t xml:space="preserve">. </w:t>
      </w:r>
      <w:r w:rsidR="00BA28B2" w:rsidRPr="00825B9E">
        <w:rPr>
          <w:rFonts w:ascii="Times New Roman" w:hAnsi="Times New Roman" w:cs="Times New Roman"/>
          <w:sz w:val="24"/>
          <w:szCs w:val="24"/>
        </w:rPr>
        <w:t xml:space="preserve"> Hal ini dipertegas </w:t>
      </w:r>
      <w:r w:rsidR="00ED75E9" w:rsidRPr="00825B9E">
        <w:rPr>
          <w:rFonts w:ascii="Times New Roman" w:hAnsi="Times New Roman" w:cs="Times New Roman"/>
          <w:sz w:val="24"/>
          <w:szCs w:val="24"/>
        </w:rPr>
        <w:t xml:space="preserve">dalam puisi </w:t>
      </w:r>
      <w:r w:rsidR="00BA28B2" w:rsidRPr="00825B9E">
        <w:rPr>
          <w:rFonts w:ascii="Times New Roman" w:hAnsi="Times New Roman" w:cs="Times New Roman"/>
          <w:sz w:val="24"/>
          <w:szCs w:val="24"/>
        </w:rPr>
        <w:t>pada baris kelima yaitu</w:t>
      </w:r>
    </w:p>
    <w:p w:rsidR="00BA28B2" w:rsidRPr="00825B9E" w:rsidRDefault="003A641E" w:rsidP="00631F26">
      <w:pPr>
        <w:spacing w:after="0"/>
        <w:ind w:left="810" w:hanging="90"/>
        <w:jc w:val="both"/>
        <w:rPr>
          <w:rFonts w:ascii="Times New Roman" w:hAnsi="Times New Roman" w:cs="Times New Roman"/>
          <w:sz w:val="24"/>
          <w:szCs w:val="24"/>
        </w:rPr>
      </w:pPr>
      <w:r>
        <w:rPr>
          <w:rFonts w:ascii="Times New Roman" w:hAnsi="Times New Roman" w:cs="Times New Roman"/>
          <w:i/>
          <w:sz w:val="24"/>
          <w:szCs w:val="24"/>
        </w:rPr>
        <w:t xml:space="preserve"> M</w:t>
      </w:r>
      <w:r w:rsidR="00BA28B2" w:rsidRPr="00825B9E">
        <w:rPr>
          <w:rFonts w:ascii="Times New Roman" w:hAnsi="Times New Roman" w:cs="Times New Roman"/>
          <w:i/>
          <w:sz w:val="24"/>
          <w:szCs w:val="24"/>
        </w:rPr>
        <w:t>enghadang laut dan bukit-bukit batu</w:t>
      </w:r>
      <w:r w:rsidR="00BA28B2" w:rsidRPr="00825B9E">
        <w:rPr>
          <w:rFonts w:ascii="Times New Roman" w:hAnsi="Times New Roman" w:cs="Times New Roman"/>
          <w:sz w:val="24"/>
          <w:szCs w:val="24"/>
        </w:rPr>
        <w:t>.</w:t>
      </w:r>
    </w:p>
    <w:p w:rsidR="00BA28B2" w:rsidRPr="00825B9E" w:rsidRDefault="00BA28B2" w:rsidP="00631F26">
      <w:pPr>
        <w:ind w:left="810" w:hanging="90"/>
        <w:jc w:val="both"/>
        <w:rPr>
          <w:rFonts w:ascii="Times New Roman" w:hAnsi="Times New Roman" w:cs="Times New Roman"/>
          <w:i/>
          <w:iCs/>
          <w:sz w:val="24"/>
          <w:szCs w:val="24"/>
        </w:rPr>
      </w:pPr>
      <w:r w:rsidRPr="00825B9E">
        <w:rPr>
          <w:rFonts w:ascii="Times New Roman" w:hAnsi="Times New Roman" w:cs="Times New Roman"/>
          <w:i/>
          <w:iCs/>
          <w:sz w:val="24"/>
          <w:szCs w:val="24"/>
        </w:rPr>
        <w:t>Murhum,pantun, alun-alun rimbun</w:t>
      </w:r>
    </w:p>
    <w:p w:rsidR="00BA28B2" w:rsidRPr="00825B9E" w:rsidRDefault="00BA28B2" w:rsidP="00631F26">
      <w:pPr>
        <w:ind w:left="810" w:hanging="90"/>
        <w:jc w:val="both"/>
        <w:rPr>
          <w:rFonts w:ascii="Times New Roman" w:hAnsi="Times New Roman" w:cs="Times New Roman"/>
          <w:i/>
          <w:iCs/>
          <w:sz w:val="24"/>
          <w:szCs w:val="24"/>
        </w:rPr>
      </w:pPr>
      <w:r w:rsidRPr="00825B9E">
        <w:rPr>
          <w:rFonts w:ascii="Times New Roman" w:hAnsi="Times New Roman" w:cs="Times New Roman"/>
          <w:i/>
          <w:iCs/>
          <w:sz w:val="24"/>
          <w:szCs w:val="24"/>
        </w:rPr>
        <w:t>Ter</w:t>
      </w:r>
      <w:r w:rsidR="009677D3" w:rsidRPr="00825B9E">
        <w:rPr>
          <w:rFonts w:ascii="Times New Roman" w:hAnsi="Times New Roman" w:cs="Times New Roman"/>
          <w:i/>
          <w:iCs/>
          <w:sz w:val="24"/>
          <w:szCs w:val="24"/>
        </w:rPr>
        <w:t>timbun guguran tahun</w:t>
      </w:r>
      <w:r w:rsidRPr="00825B9E">
        <w:rPr>
          <w:rFonts w:ascii="Times New Roman" w:hAnsi="Times New Roman" w:cs="Times New Roman"/>
          <w:i/>
          <w:iCs/>
          <w:sz w:val="24"/>
          <w:szCs w:val="24"/>
        </w:rPr>
        <w:t>)</w:t>
      </w:r>
    </w:p>
    <w:p w:rsidR="009677D3" w:rsidRPr="00825B9E" w:rsidRDefault="009677D3" w:rsidP="00631F26">
      <w:pPr>
        <w:ind w:left="810" w:hanging="90"/>
        <w:jc w:val="both"/>
        <w:rPr>
          <w:rFonts w:ascii="Times New Roman" w:hAnsi="Times New Roman" w:cs="Times New Roman"/>
          <w:i/>
          <w:iCs/>
          <w:sz w:val="24"/>
          <w:szCs w:val="24"/>
        </w:rPr>
      </w:pPr>
      <w:r w:rsidRPr="00825B9E">
        <w:rPr>
          <w:rFonts w:ascii="Times New Roman" w:hAnsi="Times New Roman" w:cs="Times New Roman"/>
          <w:i/>
          <w:iCs/>
          <w:sz w:val="24"/>
          <w:szCs w:val="24"/>
        </w:rPr>
        <w:t>Gerbang-gerbang wolio mendebu</w:t>
      </w:r>
    </w:p>
    <w:p w:rsidR="00014D8C" w:rsidRPr="00825B9E" w:rsidRDefault="009677D3" w:rsidP="00631F26">
      <w:pPr>
        <w:ind w:left="810" w:hanging="90"/>
        <w:jc w:val="both"/>
        <w:rPr>
          <w:rFonts w:ascii="Times New Roman" w:hAnsi="Times New Roman" w:cs="Times New Roman"/>
          <w:i/>
          <w:iCs/>
          <w:sz w:val="24"/>
          <w:szCs w:val="24"/>
        </w:rPr>
      </w:pPr>
      <w:r w:rsidRPr="00825B9E">
        <w:rPr>
          <w:rFonts w:ascii="Times New Roman" w:hAnsi="Times New Roman" w:cs="Times New Roman"/>
          <w:i/>
          <w:iCs/>
          <w:sz w:val="24"/>
          <w:szCs w:val="24"/>
        </w:rPr>
        <w:t>Mengubur cerita dan petuah raja-raja</w:t>
      </w:r>
    </w:p>
    <w:p w:rsidR="009677D3" w:rsidRPr="00825B9E" w:rsidRDefault="00C85E16" w:rsidP="00631F26">
      <w:pPr>
        <w:ind w:left="810" w:hanging="90"/>
        <w:jc w:val="both"/>
        <w:rPr>
          <w:rFonts w:ascii="Times New Roman" w:hAnsi="Times New Roman" w:cs="Times New Roman"/>
          <w:iCs/>
          <w:sz w:val="24"/>
          <w:szCs w:val="24"/>
        </w:rPr>
      </w:pPr>
      <w:r w:rsidRPr="00825B9E">
        <w:rPr>
          <w:rFonts w:ascii="Times New Roman" w:hAnsi="Times New Roman" w:cs="Times New Roman"/>
          <w:iCs/>
          <w:sz w:val="24"/>
          <w:szCs w:val="24"/>
        </w:rPr>
        <w:t>(</w:t>
      </w:r>
      <w:r w:rsidR="000A50FC">
        <w:rPr>
          <w:rFonts w:ascii="Times New Roman" w:hAnsi="Times New Roman" w:cs="Times New Roman"/>
          <w:iCs/>
          <w:sz w:val="24"/>
          <w:szCs w:val="24"/>
        </w:rPr>
        <w:t>Gani:2011</w:t>
      </w:r>
      <w:r w:rsidR="00B71A85" w:rsidRPr="00825B9E">
        <w:rPr>
          <w:rFonts w:ascii="Times New Roman" w:hAnsi="Times New Roman" w:cs="Times New Roman"/>
          <w:iCs/>
          <w:sz w:val="24"/>
          <w:szCs w:val="24"/>
        </w:rPr>
        <w:t>).</w:t>
      </w:r>
    </w:p>
    <w:p w:rsidR="007208AE" w:rsidRPr="00825B9E" w:rsidRDefault="002E6A9F" w:rsidP="00D54BA7">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Berdasarkan kutipan puisi </w:t>
      </w:r>
      <w:r w:rsidR="00FE7794" w:rsidRPr="00825B9E">
        <w:rPr>
          <w:rFonts w:ascii="Times New Roman" w:hAnsi="Times New Roman" w:cs="Times New Roman"/>
          <w:sz w:val="24"/>
          <w:szCs w:val="24"/>
        </w:rPr>
        <w:t xml:space="preserve">pada data </w:t>
      </w:r>
      <w:r w:rsidR="00772882" w:rsidRPr="00825B9E">
        <w:rPr>
          <w:rFonts w:ascii="Times New Roman" w:hAnsi="Times New Roman" w:cs="Times New Roman"/>
          <w:sz w:val="24"/>
          <w:szCs w:val="24"/>
        </w:rPr>
        <w:t xml:space="preserve">larik </w:t>
      </w:r>
      <w:r w:rsidR="00FE7794" w:rsidRPr="00825B9E">
        <w:rPr>
          <w:rFonts w:ascii="Times New Roman" w:hAnsi="Times New Roman" w:cs="Times New Roman"/>
          <w:sz w:val="24"/>
          <w:szCs w:val="24"/>
        </w:rPr>
        <w:t xml:space="preserve">3 </w:t>
      </w:r>
      <w:r w:rsidRPr="00825B9E">
        <w:rPr>
          <w:rFonts w:ascii="Times New Roman" w:hAnsi="Times New Roman" w:cs="Times New Roman"/>
          <w:sz w:val="24"/>
          <w:szCs w:val="24"/>
        </w:rPr>
        <w:t xml:space="preserve">di atas, ditemukan diksi </w:t>
      </w:r>
      <w:r w:rsidRPr="00825B9E">
        <w:rPr>
          <w:rFonts w:ascii="Times New Roman" w:hAnsi="Times New Roman" w:cs="Times New Roman"/>
          <w:i/>
          <w:sz w:val="24"/>
          <w:szCs w:val="24"/>
        </w:rPr>
        <w:t>pantun-pantun leluhur</w:t>
      </w:r>
      <w:r w:rsidRPr="00825B9E">
        <w:rPr>
          <w:rFonts w:ascii="Times New Roman" w:hAnsi="Times New Roman" w:cs="Times New Roman"/>
          <w:sz w:val="24"/>
          <w:szCs w:val="24"/>
        </w:rPr>
        <w:t xml:space="preserve"> yang merepresentasikan kearifan lokal Buton dari segi seni sastra baik lisan maupun tulis. Pantun-pantun tersebut biasanya memuat pesan moral, agama, dan pendidikan yang diturunkan secara terus </w:t>
      </w:r>
      <w:r w:rsidR="00FE7794" w:rsidRPr="00825B9E">
        <w:rPr>
          <w:rFonts w:ascii="Times New Roman" w:hAnsi="Times New Roman" w:cs="Times New Roman"/>
          <w:sz w:val="24"/>
          <w:szCs w:val="24"/>
        </w:rPr>
        <w:t>menerus pada masyarakat Buton. Masyarakat Buton me</w:t>
      </w:r>
      <w:r w:rsidRPr="00825B9E">
        <w:rPr>
          <w:rFonts w:ascii="Times New Roman" w:hAnsi="Times New Roman" w:cs="Times New Roman"/>
          <w:sz w:val="24"/>
          <w:szCs w:val="24"/>
        </w:rPr>
        <w:t xml:space="preserve">namai pantun-pantun atau syair-syair tersebut sebagai </w:t>
      </w:r>
      <w:r w:rsidR="00FE7794" w:rsidRPr="00825B9E">
        <w:rPr>
          <w:rFonts w:ascii="Times New Roman" w:hAnsi="Times New Roman" w:cs="Times New Roman"/>
          <w:i/>
          <w:iCs/>
          <w:sz w:val="24"/>
          <w:szCs w:val="24"/>
        </w:rPr>
        <w:t>K</w:t>
      </w:r>
      <w:r w:rsidRPr="00825B9E">
        <w:rPr>
          <w:rFonts w:ascii="Times New Roman" w:hAnsi="Times New Roman" w:cs="Times New Roman"/>
          <w:i/>
          <w:iCs/>
          <w:sz w:val="24"/>
          <w:szCs w:val="24"/>
        </w:rPr>
        <w:t xml:space="preserve">abanti. </w:t>
      </w:r>
      <w:r w:rsidR="00BA28B2" w:rsidRPr="00825B9E">
        <w:rPr>
          <w:rFonts w:ascii="Times New Roman" w:hAnsi="Times New Roman" w:cs="Times New Roman"/>
          <w:sz w:val="24"/>
          <w:szCs w:val="24"/>
        </w:rPr>
        <w:t xml:space="preserve">Pantun-pantun tersebut biasanya memuat pesan moral, agama, dan pendidikan yang diturunkan secara terus </w:t>
      </w:r>
      <w:r w:rsidRPr="00825B9E">
        <w:rPr>
          <w:rFonts w:ascii="Times New Roman" w:hAnsi="Times New Roman" w:cs="Times New Roman"/>
          <w:sz w:val="24"/>
          <w:szCs w:val="24"/>
        </w:rPr>
        <w:t>menerus pada masyarakat Buton.</w:t>
      </w:r>
      <w:r w:rsidR="0073476D" w:rsidRPr="00825B9E">
        <w:rPr>
          <w:rFonts w:ascii="Times New Roman" w:hAnsi="Times New Roman" w:cs="Times New Roman"/>
          <w:sz w:val="24"/>
          <w:szCs w:val="24"/>
        </w:rPr>
        <w:t xml:space="preserve"> </w:t>
      </w:r>
      <w:r w:rsidR="0073476D" w:rsidRPr="00825B9E">
        <w:rPr>
          <w:rFonts w:ascii="Times New Roman" w:hAnsi="Times New Roman" w:cs="Times New Roman"/>
          <w:i/>
          <w:sz w:val="24"/>
          <w:szCs w:val="24"/>
        </w:rPr>
        <w:t>Kabanti</w:t>
      </w:r>
      <w:r w:rsidR="0073476D" w:rsidRPr="00825B9E">
        <w:rPr>
          <w:rFonts w:ascii="Times New Roman" w:hAnsi="Times New Roman" w:cs="Times New Roman"/>
          <w:sz w:val="24"/>
          <w:szCs w:val="24"/>
        </w:rPr>
        <w:t xml:space="preserve"> sendiri berisi pa</w:t>
      </w:r>
      <w:r w:rsidR="00FE7794" w:rsidRPr="00825B9E">
        <w:rPr>
          <w:rFonts w:ascii="Times New Roman" w:hAnsi="Times New Roman" w:cs="Times New Roman"/>
          <w:sz w:val="24"/>
          <w:szCs w:val="24"/>
        </w:rPr>
        <w:t xml:space="preserve">ntun dan syair-syair berbahasa </w:t>
      </w:r>
      <w:r w:rsidR="00FE7794" w:rsidRPr="00825B9E">
        <w:rPr>
          <w:rFonts w:ascii="Times New Roman" w:hAnsi="Times New Roman" w:cs="Times New Roman"/>
          <w:i/>
          <w:sz w:val="24"/>
          <w:szCs w:val="24"/>
        </w:rPr>
        <w:t>W</w:t>
      </w:r>
      <w:r w:rsidR="0073476D" w:rsidRPr="00825B9E">
        <w:rPr>
          <w:rFonts w:ascii="Times New Roman" w:hAnsi="Times New Roman" w:cs="Times New Roman"/>
          <w:i/>
          <w:sz w:val="24"/>
          <w:szCs w:val="24"/>
        </w:rPr>
        <w:t>olio</w:t>
      </w:r>
      <w:r w:rsidR="0073476D" w:rsidRPr="00825B9E">
        <w:rPr>
          <w:rFonts w:ascii="Times New Roman" w:hAnsi="Times New Roman" w:cs="Times New Roman"/>
          <w:sz w:val="24"/>
          <w:szCs w:val="24"/>
        </w:rPr>
        <w:t>.</w:t>
      </w:r>
    </w:p>
    <w:p w:rsidR="00DB1541" w:rsidRDefault="009A5A99" w:rsidP="00D54BA7">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lastRenderedPageBreak/>
        <w:t>Diksi</w:t>
      </w:r>
      <w:r w:rsidRPr="00825B9E">
        <w:rPr>
          <w:rFonts w:ascii="Times New Roman" w:hAnsi="Times New Roman" w:cs="Times New Roman"/>
          <w:i/>
          <w:sz w:val="24"/>
          <w:szCs w:val="24"/>
        </w:rPr>
        <w:t xml:space="preserve"> </w:t>
      </w:r>
      <w:r w:rsidR="00E84A9E" w:rsidRPr="00825B9E">
        <w:rPr>
          <w:rFonts w:ascii="Times New Roman" w:hAnsi="Times New Roman" w:cs="Times New Roman"/>
          <w:i/>
          <w:sz w:val="24"/>
          <w:szCs w:val="24"/>
        </w:rPr>
        <w:t xml:space="preserve">petuah raja-raja </w:t>
      </w:r>
      <w:r w:rsidR="00E84A9E" w:rsidRPr="00825B9E">
        <w:rPr>
          <w:rFonts w:ascii="Times New Roman" w:hAnsi="Times New Roman" w:cs="Times New Roman"/>
          <w:sz w:val="24"/>
          <w:szCs w:val="24"/>
        </w:rPr>
        <w:t>dapat dipahami sebagai</w:t>
      </w:r>
      <w:r w:rsidRPr="00825B9E">
        <w:rPr>
          <w:rFonts w:ascii="Times New Roman" w:hAnsi="Times New Roman" w:cs="Times New Roman"/>
          <w:sz w:val="24"/>
          <w:szCs w:val="24"/>
        </w:rPr>
        <w:t xml:space="preserve"> nasehat</w:t>
      </w:r>
      <w:r w:rsidR="00E84A9E" w:rsidRPr="00825B9E">
        <w:rPr>
          <w:rFonts w:ascii="Times New Roman" w:hAnsi="Times New Roman" w:cs="Times New Roman"/>
          <w:sz w:val="24"/>
          <w:szCs w:val="24"/>
        </w:rPr>
        <w:t>-nasehat</w:t>
      </w:r>
      <w:r w:rsidRPr="00825B9E">
        <w:rPr>
          <w:rFonts w:ascii="Times New Roman" w:hAnsi="Times New Roman" w:cs="Times New Roman"/>
          <w:sz w:val="24"/>
          <w:szCs w:val="24"/>
        </w:rPr>
        <w:t xml:space="preserve"> ataupu</w:t>
      </w:r>
      <w:r w:rsidR="00E84A9E" w:rsidRPr="00825B9E">
        <w:rPr>
          <w:rFonts w:ascii="Times New Roman" w:hAnsi="Times New Roman" w:cs="Times New Roman"/>
          <w:sz w:val="24"/>
          <w:szCs w:val="24"/>
        </w:rPr>
        <w:t>n</w:t>
      </w:r>
      <w:r w:rsidRPr="00825B9E">
        <w:rPr>
          <w:rFonts w:ascii="Times New Roman" w:hAnsi="Times New Roman" w:cs="Times New Roman"/>
          <w:sz w:val="24"/>
          <w:szCs w:val="24"/>
        </w:rPr>
        <w:t xml:space="preserve"> perintah raja terkait dengan aturan-aturan serta larangan-larangan yang mengaju pada norma-norma yang terdapat dalam Martabat Tujuh. </w:t>
      </w:r>
      <w:r w:rsidRPr="00825B9E">
        <w:rPr>
          <w:rFonts w:ascii="Times New Roman" w:hAnsi="Times New Roman" w:cs="Times New Roman"/>
          <w:i/>
          <w:sz w:val="24"/>
          <w:szCs w:val="24"/>
        </w:rPr>
        <w:t>Martabat</w:t>
      </w:r>
      <w:r w:rsidR="00A11AFD" w:rsidRPr="00825B9E">
        <w:rPr>
          <w:rFonts w:ascii="Times New Roman" w:hAnsi="Times New Roman" w:cs="Times New Roman"/>
          <w:i/>
          <w:sz w:val="24"/>
          <w:szCs w:val="24"/>
        </w:rPr>
        <w:t xml:space="preserve"> </w:t>
      </w:r>
      <w:r w:rsidR="00DC4F80" w:rsidRPr="00825B9E">
        <w:rPr>
          <w:rFonts w:ascii="Times New Roman" w:hAnsi="Times New Roman" w:cs="Times New Roman"/>
          <w:i/>
          <w:sz w:val="24"/>
          <w:szCs w:val="24"/>
        </w:rPr>
        <w:t>Tujuh</w:t>
      </w:r>
      <w:r w:rsidR="00DC4F80" w:rsidRPr="00825B9E">
        <w:rPr>
          <w:rFonts w:ascii="Times New Roman" w:hAnsi="Times New Roman" w:cs="Times New Roman"/>
          <w:sz w:val="24"/>
          <w:szCs w:val="24"/>
        </w:rPr>
        <w:t xml:space="preserve"> merupakan salah satu wujud </w:t>
      </w:r>
      <w:r w:rsidR="00A11AFD" w:rsidRPr="00825B9E">
        <w:rPr>
          <w:rFonts w:ascii="Times New Roman" w:hAnsi="Times New Roman" w:cs="Times New Roman"/>
          <w:sz w:val="24"/>
          <w:szCs w:val="24"/>
        </w:rPr>
        <w:t xml:space="preserve">kearifan </w:t>
      </w:r>
      <w:r w:rsidRPr="00825B9E">
        <w:rPr>
          <w:rFonts w:ascii="Times New Roman" w:hAnsi="Times New Roman" w:cs="Times New Roman"/>
          <w:sz w:val="24"/>
          <w:szCs w:val="24"/>
        </w:rPr>
        <w:t>lok</w:t>
      </w:r>
      <w:r w:rsidR="00A11AFD" w:rsidRPr="00825B9E">
        <w:rPr>
          <w:rFonts w:ascii="Times New Roman" w:hAnsi="Times New Roman" w:cs="Times New Roman"/>
          <w:sz w:val="24"/>
          <w:szCs w:val="24"/>
        </w:rPr>
        <w:t xml:space="preserve">al </w:t>
      </w:r>
      <w:r w:rsidR="00DC4F80" w:rsidRPr="00825B9E">
        <w:rPr>
          <w:rFonts w:ascii="Times New Roman" w:hAnsi="Times New Roman" w:cs="Times New Roman"/>
          <w:sz w:val="24"/>
          <w:szCs w:val="24"/>
        </w:rPr>
        <w:t>masyarakat Buton.</w:t>
      </w:r>
      <w:r w:rsidR="007208AE" w:rsidRPr="00825B9E">
        <w:rPr>
          <w:rFonts w:ascii="Times New Roman" w:hAnsi="Times New Roman" w:cs="Times New Roman"/>
          <w:sz w:val="24"/>
          <w:szCs w:val="24"/>
        </w:rPr>
        <w:t xml:space="preserve"> </w:t>
      </w:r>
      <w:r w:rsidRPr="00825B9E">
        <w:rPr>
          <w:rFonts w:ascii="Times New Roman" w:hAnsi="Times New Roman" w:cs="Times New Roman"/>
          <w:i/>
          <w:sz w:val="24"/>
          <w:szCs w:val="24"/>
        </w:rPr>
        <w:t xml:space="preserve">Martabat </w:t>
      </w:r>
      <w:r w:rsidR="007208AE" w:rsidRPr="00825B9E">
        <w:rPr>
          <w:rFonts w:ascii="Times New Roman" w:hAnsi="Times New Roman" w:cs="Times New Roman"/>
          <w:i/>
          <w:sz w:val="24"/>
          <w:szCs w:val="24"/>
        </w:rPr>
        <w:t>T</w:t>
      </w:r>
      <w:r w:rsidR="00DB1541" w:rsidRPr="00825B9E">
        <w:rPr>
          <w:rFonts w:ascii="Times New Roman" w:hAnsi="Times New Roman" w:cs="Times New Roman"/>
          <w:i/>
          <w:sz w:val="24"/>
          <w:szCs w:val="24"/>
        </w:rPr>
        <w:t>ujuh</w:t>
      </w:r>
      <w:r w:rsidR="00DB1541" w:rsidRPr="00825B9E">
        <w:rPr>
          <w:rFonts w:ascii="Times New Roman" w:hAnsi="Times New Roman" w:cs="Times New Roman"/>
          <w:sz w:val="24"/>
          <w:szCs w:val="24"/>
        </w:rPr>
        <w:t xml:space="preserve"> </w:t>
      </w:r>
      <w:r w:rsidR="00FE7794" w:rsidRPr="00825B9E">
        <w:rPr>
          <w:rFonts w:ascii="Times New Roman" w:hAnsi="Times New Roman" w:cs="Times New Roman"/>
          <w:sz w:val="24"/>
          <w:szCs w:val="24"/>
        </w:rPr>
        <w:t>memuat</w:t>
      </w:r>
      <w:r w:rsidR="00DB1541" w:rsidRPr="00825B9E">
        <w:rPr>
          <w:rFonts w:ascii="Times New Roman" w:hAnsi="Times New Roman" w:cs="Times New Roman"/>
          <w:sz w:val="24"/>
          <w:szCs w:val="24"/>
        </w:rPr>
        <w:t xml:space="preserve"> tata aturan perundang-undangan Buton yang digunakan pada masa kesultanan Buton. Martabat tujuh berkaitan dengan kepercayaan atau agama yang dianut oleh raja ke-6 atau sultan pertama Buton.</w:t>
      </w:r>
      <w:r w:rsidR="0085035D" w:rsidRPr="00825B9E">
        <w:rPr>
          <w:rFonts w:ascii="Times New Roman" w:hAnsi="Times New Roman" w:cs="Times New Roman"/>
          <w:sz w:val="24"/>
          <w:szCs w:val="24"/>
        </w:rPr>
        <w:t xml:space="preserve"> Salah satunya ungkapan yang terdapat dalam undang-undang martabat tujuh berikut.</w:t>
      </w:r>
    </w:p>
    <w:p w:rsidR="003A641E" w:rsidRPr="00825B9E" w:rsidRDefault="003A641E" w:rsidP="00D54BA7">
      <w:pPr>
        <w:spacing w:after="0" w:line="360" w:lineRule="auto"/>
        <w:ind w:firstLine="720"/>
        <w:jc w:val="both"/>
        <w:rPr>
          <w:rFonts w:ascii="Times New Roman" w:hAnsi="Times New Roman" w:cs="Times New Roman"/>
          <w:sz w:val="24"/>
          <w:szCs w:val="24"/>
        </w:rPr>
      </w:pPr>
    </w:p>
    <w:p w:rsidR="00DB1541" w:rsidRPr="00825B9E" w:rsidRDefault="00BA28B2" w:rsidP="001509AD">
      <w:pPr>
        <w:ind w:firstLine="720"/>
        <w:jc w:val="both"/>
        <w:rPr>
          <w:rFonts w:ascii="Times New Roman" w:hAnsi="Times New Roman" w:cs="Times New Roman"/>
          <w:i/>
          <w:iCs/>
          <w:sz w:val="24"/>
          <w:szCs w:val="24"/>
        </w:rPr>
      </w:pPr>
      <w:r w:rsidRPr="00825B9E">
        <w:rPr>
          <w:rFonts w:ascii="Times New Roman" w:hAnsi="Times New Roman" w:cs="Times New Roman"/>
          <w:sz w:val="24"/>
          <w:szCs w:val="24"/>
        </w:rPr>
        <w:t xml:space="preserve"> </w:t>
      </w:r>
      <w:r w:rsidR="00DB1541" w:rsidRPr="00825B9E">
        <w:rPr>
          <w:rFonts w:ascii="Times New Roman" w:hAnsi="Times New Roman" w:cs="Times New Roman"/>
          <w:i/>
          <w:iCs/>
          <w:sz w:val="24"/>
          <w:szCs w:val="24"/>
        </w:rPr>
        <w:t>Amadaki-amadakimo Arataa, Solana Bholi o Karo</w:t>
      </w:r>
    </w:p>
    <w:p w:rsidR="00DB1541" w:rsidRPr="00825B9E" w:rsidRDefault="00DB1541" w:rsidP="001509AD">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Amadaki-amadakimo Karo, Sholana Bholi o Lipu</w:t>
      </w:r>
    </w:p>
    <w:p w:rsidR="00DB1541" w:rsidRPr="00825B9E" w:rsidRDefault="00DB1541" w:rsidP="001509AD">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Amadaki-amadakimo Lipu, Sholana Bholi o Sara</w:t>
      </w:r>
    </w:p>
    <w:p w:rsidR="00DB1541" w:rsidRPr="00825B9E" w:rsidRDefault="00DB1541" w:rsidP="001509AD">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Amadaki-amadakimo Sara, Sholana Bholi o Agama</w:t>
      </w:r>
    </w:p>
    <w:p w:rsidR="00DB1541" w:rsidRPr="00825B9E" w:rsidRDefault="00DB1541" w:rsidP="001509AD">
      <w:pPr>
        <w:ind w:firstLine="720"/>
        <w:jc w:val="both"/>
        <w:rPr>
          <w:rFonts w:ascii="Times New Roman" w:hAnsi="Times New Roman" w:cs="Times New Roman"/>
          <w:sz w:val="24"/>
          <w:szCs w:val="24"/>
        </w:rPr>
      </w:pPr>
      <w:r w:rsidRPr="00825B9E">
        <w:rPr>
          <w:rFonts w:ascii="Times New Roman" w:hAnsi="Times New Roman" w:cs="Times New Roman"/>
          <w:sz w:val="24"/>
          <w:szCs w:val="24"/>
        </w:rPr>
        <w:t>Kalimat tersebut berarti:</w:t>
      </w:r>
    </w:p>
    <w:p w:rsidR="00DB1541" w:rsidRPr="00825B9E" w:rsidRDefault="00DB1541" w:rsidP="001509AD">
      <w:pPr>
        <w:ind w:firstLine="720"/>
        <w:jc w:val="both"/>
        <w:rPr>
          <w:rFonts w:ascii="Times New Roman" w:hAnsi="Times New Roman" w:cs="Times New Roman"/>
          <w:i/>
          <w:sz w:val="24"/>
          <w:szCs w:val="24"/>
        </w:rPr>
      </w:pPr>
      <w:r w:rsidRPr="00825B9E">
        <w:rPr>
          <w:rFonts w:ascii="Times New Roman" w:hAnsi="Times New Roman" w:cs="Times New Roman"/>
          <w:i/>
          <w:sz w:val="24"/>
          <w:szCs w:val="24"/>
        </w:rPr>
        <w:t>Biarlah rusak harta benda, asal jangan rusak diri</w:t>
      </w:r>
    </w:p>
    <w:p w:rsidR="00DB1541" w:rsidRPr="00825B9E" w:rsidRDefault="00DB1541" w:rsidP="001509AD">
      <w:pPr>
        <w:ind w:firstLine="720"/>
        <w:jc w:val="both"/>
        <w:rPr>
          <w:rFonts w:ascii="Times New Roman" w:hAnsi="Times New Roman" w:cs="Times New Roman"/>
          <w:i/>
          <w:sz w:val="24"/>
          <w:szCs w:val="24"/>
        </w:rPr>
      </w:pPr>
      <w:r w:rsidRPr="00825B9E">
        <w:rPr>
          <w:rFonts w:ascii="Times New Roman" w:hAnsi="Times New Roman" w:cs="Times New Roman"/>
          <w:i/>
          <w:sz w:val="24"/>
          <w:szCs w:val="24"/>
        </w:rPr>
        <w:t>Biarlah rusak diri, asal jangan rusak negeri</w:t>
      </w:r>
    </w:p>
    <w:p w:rsidR="00DB1541" w:rsidRPr="00825B9E" w:rsidRDefault="00DB1541" w:rsidP="001509AD">
      <w:pPr>
        <w:ind w:firstLine="720"/>
        <w:jc w:val="both"/>
        <w:rPr>
          <w:rFonts w:ascii="Times New Roman" w:hAnsi="Times New Roman" w:cs="Times New Roman"/>
          <w:i/>
          <w:sz w:val="24"/>
          <w:szCs w:val="24"/>
        </w:rPr>
      </w:pPr>
      <w:r w:rsidRPr="00825B9E">
        <w:rPr>
          <w:rFonts w:ascii="Times New Roman" w:hAnsi="Times New Roman" w:cs="Times New Roman"/>
          <w:i/>
          <w:sz w:val="24"/>
          <w:szCs w:val="24"/>
        </w:rPr>
        <w:t>Biarlah rusak negeri, asal jangan rusak pemerintah</w:t>
      </w:r>
    </w:p>
    <w:p w:rsidR="00DB1541" w:rsidRPr="00825B9E" w:rsidRDefault="00DB1541" w:rsidP="001509AD">
      <w:pPr>
        <w:ind w:firstLine="720"/>
        <w:jc w:val="both"/>
        <w:rPr>
          <w:rFonts w:ascii="Times New Roman" w:hAnsi="Times New Roman" w:cs="Times New Roman"/>
          <w:i/>
          <w:sz w:val="24"/>
          <w:szCs w:val="24"/>
        </w:rPr>
      </w:pPr>
      <w:r w:rsidRPr="00825B9E">
        <w:rPr>
          <w:rFonts w:ascii="Times New Roman" w:hAnsi="Times New Roman" w:cs="Times New Roman"/>
          <w:i/>
          <w:sz w:val="24"/>
          <w:szCs w:val="24"/>
        </w:rPr>
        <w:t>Biarlah rusak pemerintah, asal jangan rusak agama.</w:t>
      </w:r>
    </w:p>
    <w:p w:rsidR="00DB1541" w:rsidRDefault="00DB1541" w:rsidP="001509AD">
      <w:pPr>
        <w:ind w:firstLine="720"/>
        <w:jc w:val="both"/>
        <w:rPr>
          <w:rFonts w:ascii="Times New Roman" w:hAnsi="Times New Roman" w:cs="Times New Roman"/>
          <w:i/>
          <w:sz w:val="24"/>
          <w:szCs w:val="24"/>
        </w:rPr>
      </w:pPr>
      <w:r w:rsidRPr="00825B9E">
        <w:rPr>
          <w:rFonts w:ascii="Times New Roman" w:hAnsi="Times New Roman" w:cs="Times New Roman"/>
          <w:i/>
          <w:sz w:val="24"/>
          <w:szCs w:val="24"/>
        </w:rPr>
        <w:t>(Dirman 2018, 163)</w:t>
      </w:r>
    </w:p>
    <w:p w:rsidR="003A641E" w:rsidRPr="00825B9E" w:rsidRDefault="003A641E" w:rsidP="001509AD">
      <w:pPr>
        <w:ind w:firstLine="720"/>
        <w:jc w:val="both"/>
        <w:rPr>
          <w:rFonts w:ascii="Times New Roman" w:hAnsi="Times New Roman" w:cs="Times New Roman"/>
          <w:sz w:val="24"/>
          <w:szCs w:val="24"/>
        </w:rPr>
      </w:pPr>
    </w:p>
    <w:p w:rsidR="00BA28B2" w:rsidRPr="00825B9E" w:rsidRDefault="00BA28B2" w:rsidP="001509AD">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Di wolio molagi</w:t>
      </w:r>
      <w:r w:rsidRPr="00825B9E">
        <w:rPr>
          <w:rFonts w:ascii="Times New Roman" w:hAnsi="Times New Roman" w:cs="Times New Roman"/>
          <w:i/>
          <w:iCs/>
          <w:sz w:val="24"/>
          <w:szCs w:val="24"/>
          <w:u w:val="single"/>
        </w:rPr>
        <w:t>:</w:t>
      </w:r>
    </w:p>
    <w:p w:rsidR="00BA28B2" w:rsidRPr="00825B9E" w:rsidRDefault="00BA28B2" w:rsidP="001509AD">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Rumah purbani</w:t>
      </w:r>
    </w:p>
    <w:p w:rsidR="00BA28B2" w:rsidRPr="00825B9E" w:rsidRDefault="00BA28B2" w:rsidP="001509AD">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Di museum sunyi:</w:t>
      </w:r>
    </w:p>
    <w:p w:rsidR="00BA28B2" w:rsidRPr="001509AD" w:rsidRDefault="00BA28B2" w:rsidP="001509AD">
      <w:pPr>
        <w:ind w:firstLine="720"/>
        <w:jc w:val="both"/>
        <w:rPr>
          <w:rFonts w:ascii="Times New Roman" w:hAnsi="Times New Roman" w:cs="Times New Roman"/>
          <w:i/>
          <w:iCs/>
          <w:sz w:val="24"/>
          <w:szCs w:val="24"/>
        </w:rPr>
      </w:pPr>
      <w:r w:rsidRPr="001509AD">
        <w:rPr>
          <w:rFonts w:ascii="Times New Roman" w:hAnsi="Times New Roman" w:cs="Times New Roman"/>
          <w:i/>
          <w:iCs/>
          <w:sz w:val="24"/>
          <w:szCs w:val="24"/>
        </w:rPr>
        <w:t>Lontar, sarung, dan keris putih</w:t>
      </w:r>
    </w:p>
    <w:p w:rsidR="003B17D8" w:rsidRPr="00825B9E" w:rsidRDefault="00BA28B2" w:rsidP="001509AD">
      <w:pPr>
        <w:ind w:firstLine="720"/>
        <w:jc w:val="both"/>
        <w:rPr>
          <w:rFonts w:ascii="Times New Roman" w:hAnsi="Times New Roman" w:cs="Times New Roman"/>
          <w:iCs/>
          <w:sz w:val="24"/>
          <w:szCs w:val="24"/>
        </w:rPr>
      </w:pPr>
      <w:r w:rsidRPr="00825B9E">
        <w:rPr>
          <w:rFonts w:ascii="Times New Roman" w:hAnsi="Times New Roman" w:cs="Times New Roman"/>
          <w:i/>
          <w:iCs/>
          <w:sz w:val="24"/>
          <w:szCs w:val="24"/>
        </w:rPr>
        <w:t>Dikafani</w:t>
      </w:r>
      <w:r w:rsidR="009677D3" w:rsidRPr="00825B9E">
        <w:rPr>
          <w:rFonts w:ascii="Times New Roman" w:hAnsi="Times New Roman" w:cs="Times New Roman"/>
          <w:i/>
          <w:iCs/>
          <w:sz w:val="24"/>
          <w:szCs w:val="24"/>
        </w:rPr>
        <w:t xml:space="preserve"> nasib yang berabu</w:t>
      </w:r>
      <w:r w:rsidR="00341004" w:rsidRPr="00825B9E">
        <w:rPr>
          <w:rFonts w:ascii="Times New Roman" w:hAnsi="Times New Roman" w:cs="Times New Roman"/>
          <w:i/>
          <w:iCs/>
          <w:sz w:val="24"/>
          <w:szCs w:val="24"/>
        </w:rPr>
        <w:t>.</w:t>
      </w:r>
      <w:r w:rsidR="00106CEC" w:rsidRPr="00825B9E">
        <w:rPr>
          <w:rFonts w:ascii="Times New Roman" w:hAnsi="Times New Roman" w:cs="Times New Roman"/>
          <w:i/>
          <w:iCs/>
          <w:sz w:val="24"/>
          <w:szCs w:val="24"/>
        </w:rPr>
        <w:t xml:space="preserve"> </w:t>
      </w:r>
      <w:r w:rsidR="004B2B81" w:rsidRPr="00825B9E">
        <w:rPr>
          <w:rFonts w:ascii="Times New Roman" w:hAnsi="Times New Roman" w:cs="Times New Roman"/>
          <w:iCs/>
          <w:sz w:val="24"/>
          <w:szCs w:val="24"/>
        </w:rPr>
        <w:t>(</w:t>
      </w:r>
      <w:r w:rsidR="000A50FC">
        <w:rPr>
          <w:rFonts w:ascii="Times New Roman" w:hAnsi="Times New Roman" w:cs="Times New Roman"/>
          <w:iCs/>
          <w:sz w:val="24"/>
          <w:szCs w:val="24"/>
        </w:rPr>
        <w:t>Gani:2011</w:t>
      </w:r>
      <w:r w:rsidR="003B17D8" w:rsidRPr="00825B9E">
        <w:rPr>
          <w:rFonts w:ascii="Times New Roman" w:hAnsi="Times New Roman" w:cs="Times New Roman"/>
          <w:iCs/>
          <w:sz w:val="24"/>
          <w:szCs w:val="24"/>
        </w:rPr>
        <w:t>).</w:t>
      </w:r>
    </w:p>
    <w:p w:rsidR="00BA28B2" w:rsidRPr="00825B9E" w:rsidRDefault="002E3453" w:rsidP="00384F1A">
      <w:pPr>
        <w:spacing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D</w:t>
      </w:r>
      <w:r w:rsidR="00BA28B2" w:rsidRPr="00825B9E">
        <w:rPr>
          <w:rFonts w:ascii="Times New Roman" w:hAnsi="Times New Roman" w:cs="Times New Roman"/>
          <w:sz w:val="24"/>
          <w:szCs w:val="24"/>
        </w:rPr>
        <w:t xml:space="preserve">iksi rumah purbani, lontar, sarung, dan keris putih </w:t>
      </w:r>
      <w:r w:rsidR="003B17D8" w:rsidRPr="00825B9E">
        <w:rPr>
          <w:rFonts w:ascii="Times New Roman" w:hAnsi="Times New Roman" w:cs="Times New Roman"/>
          <w:sz w:val="24"/>
          <w:szCs w:val="24"/>
        </w:rPr>
        <w:t>merupakan wujud peralatan m</w:t>
      </w:r>
      <w:r w:rsidRPr="00825B9E">
        <w:rPr>
          <w:rFonts w:ascii="Times New Roman" w:hAnsi="Times New Roman" w:cs="Times New Roman"/>
          <w:sz w:val="24"/>
          <w:szCs w:val="24"/>
        </w:rPr>
        <w:t>asyarakat Buton dalam me</w:t>
      </w:r>
      <w:r w:rsidR="00C50BA2" w:rsidRPr="00825B9E">
        <w:rPr>
          <w:rFonts w:ascii="Times New Roman" w:hAnsi="Times New Roman" w:cs="Times New Roman"/>
          <w:sz w:val="24"/>
          <w:szCs w:val="24"/>
        </w:rPr>
        <w:t xml:space="preserve">njalani aktivitas kehidupannya. Diksi tersebut juga mempresentasikan </w:t>
      </w:r>
      <w:r w:rsidR="00BA28B2" w:rsidRPr="00825B9E">
        <w:rPr>
          <w:rFonts w:ascii="Times New Roman" w:hAnsi="Times New Roman" w:cs="Times New Roman"/>
          <w:sz w:val="24"/>
          <w:szCs w:val="24"/>
        </w:rPr>
        <w:t>kesenian dan kerajinan yang terdapat di masyarakat Buton. Berdasarkan kajian sastra lingkungan, diksi tersebut dapat dikelompokkan sebagai bagian dari konstruksi arcadia be</w:t>
      </w:r>
      <w:r w:rsidR="00014D8C" w:rsidRPr="00825B9E">
        <w:rPr>
          <w:rFonts w:ascii="Times New Roman" w:hAnsi="Times New Roman" w:cs="Times New Roman"/>
          <w:sz w:val="24"/>
          <w:szCs w:val="24"/>
        </w:rPr>
        <w:t>rupa unsur idylls dan nostalgia</w:t>
      </w:r>
      <w:r w:rsidR="00BA28B2" w:rsidRPr="00825B9E">
        <w:rPr>
          <w:rFonts w:ascii="Times New Roman" w:hAnsi="Times New Roman" w:cs="Times New Roman"/>
          <w:sz w:val="24"/>
          <w:szCs w:val="24"/>
        </w:rPr>
        <w:t xml:space="preserve"> yang memuat deskripsi idealisasi nilai-nilai desa yang mengimplikasikan kritisme terhadap gaya hidup kota.</w:t>
      </w:r>
      <w:r w:rsidR="00FE422D" w:rsidRPr="00825B9E">
        <w:rPr>
          <w:rFonts w:ascii="Times New Roman" w:hAnsi="Times New Roman" w:cs="Times New Roman"/>
          <w:sz w:val="24"/>
          <w:szCs w:val="24"/>
        </w:rPr>
        <w:t xml:space="preserve"> Selain itu, Penggunaan diksi </w:t>
      </w:r>
      <w:r w:rsidR="00FE422D" w:rsidRPr="00825B9E">
        <w:rPr>
          <w:rFonts w:ascii="Times New Roman" w:hAnsi="Times New Roman" w:cs="Times New Roman"/>
          <w:i/>
          <w:iCs/>
          <w:sz w:val="24"/>
          <w:szCs w:val="24"/>
        </w:rPr>
        <w:t xml:space="preserve">wolio molagi </w:t>
      </w:r>
      <w:r w:rsidR="00FE422D" w:rsidRPr="00825B9E">
        <w:rPr>
          <w:rFonts w:ascii="Times New Roman" w:hAnsi="Times New Roman" w:cs="Times New Roman"/>
          <w:iCs/>
          <w:sz w:val="24"/>
          <w:szCs w:val="24"/>
        </w:rPr>
        <w:t xml:space="preserve">juga </w:t>
      </w:r>
      <w:r w:rsidR="00FE422D" w:rsidRPr="00825B9E">
        <w:rPr>
          <w:rFonts w:ascii="Times New Roman" w:hAnsi="Times New Roman" w:cs="Times New Roman"/>
          <w:sz w:val="24"/>
          <w:szCs w:val="24"/>
        </w:rPr>
        <w:t xml:space="preserve">merepresentasikan kearifan lokal masyarakat Buton </w:t>
      </w:r>
      <w:r w:rsidR="00FE422D" w:rsidRPr="00825B9E">
        <w:rPr>
          <w:rFonts w:ascii="Times New Roman" w:hAnsi="Times New Roman" w:cs="Times New Roman"/>
          <w:sz w:val="24"/>
          <w:szCs w:val="24"/>
        </w:rPr>
        <w:lastRenderedPageBreak/>
        <w:t>berupa seni bangunan yang berbentuk panggung unik berbentuk mahligai</w:t>
      </w:r>
      <w:r w:rsidR="005E0DDA" w:rsidRPr="00825B9E">
        <w:rPr>
          <w:rFonts w:ascii="Times New Roman" w:hAnsi="Times New Roman" w:cs="Times New Roman"/>
          <w:sz w:val="24"/>
          <w:szCs w:val="24"/>
        </w:rPr>
        <w:t xml:space="preserve"> yang dijadikan sebagai istana S</w:t>
      </w:r>
      <w:r w:rsidR="00FE422D" w:rsidRPr="00825B9E">
        <w:rPr>
          <w:rFonts w:ascii="Times New Roman" w:hAnsi="Times New Roman" w:cs="Times New Roman"/>
          <w:sz w:val="24"/>
          <w:szCs w:val="24"/>
        </w:rPr>
        <w:t>ultan Buton. Saat ini model arsitektur berbentuk mahligai (</w:t>
      </w:r>
      <w:r w:rsidR="00FE422D" w:rsidRPr="00825B9E">
        <w:rPr>
          <w:rFonts w:ascii="Times New Roman" w:hAnsi="Times New Roman" w:cs="Times New Roman"/>
          <w:i/>
          <w:iCs/>
          <w:sz w:val="24"/>
          <w:szCs w:val="24"/>
        </w:rPr>
        <w:t xml:space="preserve">malige) </w:t>
      </w:r>
      <w:r w:rsidR="00FE422D" w:rsidRPr="00825B9E">
        <w:rPr>
          <w:rFonts w:ascii="Times New Roman" w:hAnsi="Times New Roman" w:cs="Times New Roman"/>
          <w:sz w:val="24"/>
          <w:szCs w:val="24"/>
        </w:rPr>
        <w:t>tersebut masih banyak d</w:t>
      </w:r>
      <w:r w:rsidR="00014D8C" w:rsidRPr="00825B9E">
        <w:rPr>
          <w:rFonts w:ascii="Times New Roman" w:hAnsi="Times New Roman" w:cs="Times New Roman"/>
          <w:sz w:val="24"/>
          <w:szCs w:val="24"/>
        </w:rPr>
        <w:t>igunakan oleh masyarakat Buton.</w:t>
      </w:r>
    </w:p>
    <w:p w:rsidR="00BA28B2" w:rsidRPr="00825B9E" w:rsidRDefault="00BA28B2" w:rsidP="00C82633">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Tinggal aroma apek tinggal udara sumpek</w:t>
      </w:r>
    </w:p>
    <w:p w:rsidR="00BA28B2" w:rsidRPr="00825B9E" w:rsidRDefault="00BA28B2" w:rsidP="00C82633">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Mengepung</w:t>
      </w:r>
    </w:p>
    <w:p w:rsidR="00BA28B2" w:rsidRPr="00825B9E" w:rsidRDefault="00BA28B2" w:rsidP="00C82633">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Mengapung</w:t>
      </w:r>
    </w:p>
    <w:p w:rsidR="00CD5961" w:rsidRPr="00825B9E" w:rsidRDefault="00BA28B2" w:rsidP="00C82633">
      <w:pPr>
        <w:ind w:firstLine="720"/>
        <w:jc w:val="both"/>
        <w:rPr>
          <w:rFonts w:ascii="Times New Roman" w:hAnsi="Times New Roman" w:cs="Times New Roman"/>
          <w:i/>
          <w:iCs/>
          <w:sz w:val="24"/>
          <w:szCs w:val="24"/>
        </w:rPr>
      </w:pPr>
      <w:r w:rsidRPr="00825B9E">
        <w:rPr>
          <w:rFonts w:ascii="Times New Roman" w:hAnsi="Times New Roman" w:cs="Times New Roman"/>
          <w:i/>
          <w:iCs/>
          <w:sz w:val="24"/>
          <w:szCs w:val="24"/>
        </w:rPr>
        <w:t>Lalu terbentur di batu popaua</w:t>
      </w:r>
      <w:r w:rsidR="00CD5961" w:rsidRPr="00825B9E">
        <w:rPr>
          <w:rFonts w:ascii="Times New Roman" w:hAnsi="Times New Roman" w:cs="Times New Roman"/>
          <w:i/>
          <w:iCs/>
          <w:sz w:val="24"/>
          <w:szCs w:val="24"/>
        </w:rPr>
        <w:t>.</w:t>
      </w:r>
    </w:p>
    <w:p w:rsidR="00BA28B2" w:rsidRPr="00825B9E" w:rsidRDefault="00500412" w:rsidP="00C82633">
      <w:pPr>
        <w:ind w:firstLine="720"/>
        <w:jc w:val="both"/>
        <w:rPr>
          <w:rFonts w:ascii="Times New Roman" w:hAnsi="Times New Roman" w:cs="Times New Roman"/>
          <w:iCs/>
          <w:sz w:val="24"/>
          <w:szCs w:val="24"/>
        </w:rPr>
      </w:pPr>
      <w:r w:rsidRPr="00825B9E">
        <w:rPr>
          <w:rFonts w:ascii="Times New Roman" w:hAnsi="Times New Roman" w:cs="Times New Roman"/>
          <w:iCs/>
          <w:sz w:val="24"/>
          <w:szCs w:val="24"/>
        </w:rPr>
        <w:t>(</w:t>
      </w:r>
      <w:r w:rsidR="000A50FC">
        <w:rPr>
          <w:rFonts w:ascii="Times New Roman" w:hAnsi="Times New Roman" w:cs="Times New Roman"/>
          <w:iCs/>
          <w:sz w:val="24"/>
          <w:szCs w:val="24"/>
        </w:rPr>
        <w:t>Gani:2011</w:t>
      </w:r>
      <w:r w:rsidR="00CD5961" w:rsidRPr="00825B9E">
        <w:rPr>
          <w:rFonts w:ascii="Times New Roman" w:hAnsi="Times New Roman" w:cs="Times New Roman"/>
          <w:iCs/>
          <w:sz w:val="24"/>
          <w:szCs w:val="24"/>
        </w:rPr>
        <w:t>)</w:t>
      </w:r>
    </w:p>
    <w:p w:rsidR="00FE422D" w:rsidRPr="00825B9E" w:rsidRDefault="0012576A" w:rsidP="00384F1A">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D</w:t>
      </w:r>
      <w:r w:rsidR="005E0DDA" w:rsidRPr="00825B9E">
        <w:rPr>
          <w:rFonts w:ascii="Times New Roman" w:hAnsi="Times New Roman" w:cs="Times New Roman"/>
          <w:sz w:val="24"/>
          <w:szCs w:val="24"/>
        </w:rPr>
        <w:t xml:space="preserve">iksi </w:t>
      </w:r>
      <w:r w:rsidR="005E0DDA" w:rsidRPr="00825B9E">
        <w:rPr>
          <w:rFonts w:ascii="Times New Roman" w:hAnsi="Times New Roman" w:cs="Times New Roman"/>
          <w:i/>
          <w:sz w:val="24"/>
          <w:szCs w:val="24"/>
        </w:rPr>
        <w:t>B</w:t>
      </w:r>
      <w:r w:rsidR="00BA28B2" w:rsidRPr="00825B9E">
        <w:rPr>
          <w:rFonts w:ascii="Times New Roman" w:hAnsi="Times New Roman" w:cs="Times New Roman"/>
          <w:i/>
          <w:sz w:val="24"/>
          <w:szCs w:val="24"/>
        </w:rPr>
        <w:t xml:space="preserve">atu </w:t>
      </w:r>
      <w:r w:rsidRPr="00825B9E">
        <w:rPr>
          <w:rFonts w:ascii="Times New Roman" w:hAnsi="Times New Roman" w:cs="Times New Roman"/>
          <w:i/>
          <w:iCs/>
          <w:sz w:val="24"/>
          <w:szCs w:val="24"/>
        </w:rPr>
        <w:t>P</w:t>
      </w:r>
      <w:r w:rsidR="00BA28B2" w:rsidRPr="00825B9E">
        <w:rPr>
          <w:rFonts w:ascii="Times New Roman" w:hAnsi="Times New Roman" w:cs="Times New Roman"/>
          <w:i/>
          <w:iCs/>
          <w:sz w:val="24"/>
          <w:szCs w:val="24"/>
        </w:rPr>
        <w:t>opaua</w:t>
      </w:r>
      <w:r w:rsidR="0065460D" w:rsidRPr="00825B9E">
        <w:rPr>
          <w:rFonts w:ascii="Times New Roman" w:hAnsi="Times New Roman" w:cs="Times New Roman"/>
          <w:i/>
          <w:iCs/>
          <w:sz w:val="24"/>
          <w:szCs w:val="24"/>
        </w:rPr>
        <w:t xml:space="preserve"> </w:t>
      </w:r>
      <w:r w:rsidR="0065460D" w:rsidRPr="00825B9E">
        <w:rPr>
          <w:rFonts w:ascii="Times New Roman" w:hAnsi="Times New Roman" w:cs="Times New Roman"/>
          <w:iCs/>
          <w:sz w:val="24"/>
          <w:szCs w:val="24"/>
        </w:rPr>
        <w:t>merupakan salah satu wujud</w:t>
      </w:r>
      <w:r w:rsidR="00BA28B2" w:rsidRPr="00825B9E">
        <w:rPr>
          <w:rFonts w:ascii="Times New Roman" w:hAnsi="Times New Roman" w:cs="Times New Roman"/>
          <w:i/>
          <w:iCs/>
          <w:sz w:val="24"/>
          <w:szCs w:val="24"/>
        </w:rPr>
        <w:t xml:space="preserve"> </w:t>
      </w:r>
      <w:r w:rsidR="00BA28B2" w:rsidRPr="00825B9E">
        <w:rPr>
          <w:rFonts w:ascii="Times New Roman" w:hAnsi="Times New Roman" w:cs="Times New Roman"/>
          <w:sz w:val="24"/>
          <w:szCs w:val="24"/>
        </w:rPr>
        <w:t xml:space="preserve">kearifan lokal masyarakat Buton. </w:t>
      </w:r>
      <w:r w:rsidR="002E3453" w:rsidRPr="00825B9E">
        <w:rPr>
          <w:rFonts w:ascii="Times New Roman" w:hAnsi="Times New Roman" w:cs="Times New Roman"/>
          <w:sz w:val="24"/>
          <w:szCs w:val="24"/>
        </w:rPr>
        <w:t xml:space="preserve">Bagi masyarakat Buton, </w:t>
      </w:r>
      <w:r w:rsidR="002E3453" w:rsidRPr="00825B9E">
        <w:rPr>
          <w:rFonts w:ascii="Times New Roman" w:hAnsi="Times New Roman" w:cs="Times New Roman"/>
          <w:i/>
          <w:sz w:val="24"/>
          <w:szCs w:val="24"/>
        </w:rPr>
        <w:t>Batu P</w:t>
      </w:r>
      <w:r w:rsidR="00BA28B2" w:rsidRPr="00825B9E">
        <w:rPr>
          <w:rFonts w:ascii="Times New Roman" w:hAnsi="Times New Roman" w:cs="Times New Roman"/>
          <w:i/>
          <w:sz w:val="24"/>
          <w:szCs w:val="24"/>
        </w:rPr>
        <w:t>opaua</w:t>
      </w:r>
      <w:r w:rsidR="00BA28B2" w:rsidRPr="00825B9E">
        <w:rPr>
          <w:rFonts w:ascii="Times New Roman" w:hAnsi="Times New Roman" w:cs="Times New Roman"/>
          <w:sz w:val="24"/>
          <w:szCs w:val="24"/>
        </w:rPr>
        <w:t xml:space="preserve"> </w:t>
      </w:r>
      <w:r w:rsidR="00BA28B2" w:rsidRPr="00825B9E">
        <w:rPr>
          <w:rFonts w:ascii="Times New Roman" w:hAnsi="Times New Roman" w:cs="Times New Roman"/>
          <w:i/>
          <w:sz w:val="24"/>
          <w:szCs w:val="24"/>
        </w:rPr>
        <w:t>(yoni</w:t>
      </w:r>
      <w:r w:rsidR="00BA28B2" w:rsidRPr="00825B9E">
        <w:rPr>
          <w:rFonts w:ascii="Times New Roman" w:hAnsi="Times New Roman" w:cs="Times New Roman"/>
          <w:sz w:val="24"/>
          <w:szCs w:val="24"/>
        </w:rPr>
        <w:t xml:space="preserve">) </w:t>
      </w:r>
      <w:r w:rsidR="002E3453" w:rsidRPr="00825B9E">
        <w:rPr>
          <w:rFonts w:ascii="Times New Roman" w:hAnsi="Times New Roman" w:cs="Times New Roman"/>
          <w:sz w:val="24"/>
          <w:szCs w:val="24"/>
        </w:rPr>
        <w:t>bukan sekadar batu biasa. N</w:t>
      </w:r>
      <w:r w:rsidR="00FE422D" w:rsidRPr="00825B9E">
        <w:rPr>
          <w:rFonts w:ascii="Times New Roman" w:hAnsi="Times New Roman" w:cs="Times New Roman"/>
          <w:sz w:val="24"/>
          <w:szCs w:val="24"/>
        </w:rPr>
        <w:t>amun</w:t>
      </w:r>
      <w:r w:rsidR="002E3453" w:rsidRPr="00825B9E">
        <w:rPr>
          <w:rFonts w:ascii="Times New Roman" w:hAnsi="Times New Roman" w:cs="Times New Roman"/>
          <w:sz w:val="24"/>
          <w:szCs w:val="24"/>
        </w:rPr>
        <w:t xml:space="preserve">, </w:t>
      </w:r>
      <w:r w:rsidR="002E3453" w:rsidRPr="00825B9E">
        <w:rPr>
          <w:rFonts w:ascii="Times New Roman" w:hAnsi="Times New Roman" w:cs="Times New Roman"/>
          <w:i/>
          <w:sz w:val="24"/>
          <w:szCs w:val="24"/>
        </w:rPr>
        <w:t xml:space="preserve">Batu Popua </w:t>
      </w:r>
      <w:r w:rsidR="002E3453" w:rsidRPr="00825B9E">
        <w:rPr>
          <w:rFonts w:ascii="Times New Roman" w:hAnsi="Times New Roman" w:cs="Times New Roman"/>
          <w:sz w:val="24"/>
          <w:szCs w:val="24"/>
        </w:rPr>
        <w:t>dipercaya</w:t>
      </w:r>
      <w:r w:rsidR="00FE422D" w:rsidRPr="00825B9E">
        <w:rPr>
          <w:rFonts w:ascii="Times New Roman" w:hAnsi="Times New Roman" w:cs="Times New Roman"/>
          <w:sz w:val="24"/>
          <w:szCs w:val="24"/>
        </w:rPr>
        <w:t xml:space="preserve"> menjadi sebuah benda yang disakralkan oleh masyarakat Buton</w:t>
      </w:r>
      <w:r w:rsidR="00714109" w:rsidRPr="00825B9E">
        <w:rPr>
          <w:rFonts w:ascii="Times New Roman" w:hAnsi="Times New Roman" w:cs="Times New Roman"/>
          <w:sz w:val="24"/>
          <w:szCs w:val="24"/>
        </w:rPr>
        <w:t xml:space="preserve"> saat itu. </w:t>
      </w:r>
      <w:r w:rsidR="00BA28B2" w:rsidRPr="00825B9E">
        <w:rPr>
          <w:rFonts w:ascii="Times New Roman" w:hAnsi="Times New Roman" w:cs="Times New Roman"/>
          <w:sz w:val="24"/>
          <w:szCs w:val="24"/>
        </w:rPr>
        <w:t>Secara ekologis, diksi tersebut dapat dikaji sebagai bagian dari narasi apokaliptik yang berkaitan dengan kepercayaan masyarakat. Hal ini terkait kepercayaan mas</w:t>
      </w:r>
      <w:r w:rsidR="00C012DD" w:rsidRPr="00825B9E">
        <w:rPr>
          <w:rFonts w:ascii="Times New Roman" w:hAnsi="Times New Roman" w:cs="Times New Roman"/>
          <w:sz w:val="24"/>
          <w:szCs w:val="24"/>
        </w:rPr>
        <w:t>yarakat Buton sebelum masuknya I</w:t>
      </w:r>
      <w:r w:rsidR="00BA28B2" w:rsidRPr="00825B9E">
        <w:rPr>
          <w:rFonts w:ascii="Times New Roman" w:hAnsi="Times New Roman" w:cs="Times New Roman"/>
          <w:sz w:val="24"/>
          <w:szCs w:val="24"/>
        </w:rPr>
        <w:t>slam, masyarakat pa</w:t>
      </w:r>
      <w:r w:rsidR="00C012DD" w:rsidRPr="00825B9E">
        <w:rPr>
          <w:rFonts w:ascii="Times New Roman" w:hAnsi="Times New Roman" w:cs="Times New Roman"/>
          <w:sz w:val="24"/>
          <w:szCs w:val="24"/>
        </w:rPr>
        <w:t>da masa itu beragama Hindu dan A</w:t>
      </w:r>
      <w:r w:rsidR="00BA28B2" w:rsidRPr="00825B9E">
        <w:rPr>
          <w:rFonts w:ascii="Times New Roman" w:hAnsi="Times New Roman" w:cs="Times New Roman"/>
          <w:sz w:val="24"/>
          <w:szCs w:val="24"/>
        </w:rPr>
        <w:t>nimisme</w:t>
      </w:r>
      <w:r w:rsidRPr="00825B9E">
        <w:rPr>
          <w:rFonts w:ascii="Times New Roman" w:hAnsi="Times New Roman" w:cs="Times New Roman"/>
          <w:sz w:val="24"/>
          <w:szCs w:val="24"/>
        </w:rPr>
        <w:t xml:space="preserve">. </w:t>
      </w:r>
      <w:r w:rsidR="003F2A86" w:rsidRPr="00825B9E">
        <w:rPr>
          <w:rFonts w:ascii="Times New Roman" w:hAnsi="Times New Roman" w:cs="Times New Roman"/>
          <w:sz w:val="24"/>
          <w:szCs w:val="24"/>
        </w:rPr>
        <w:t xml:space="preserve">Diksi </w:t>
      </w:r>
      <w:r w:rsidR="003F2A86" w:rsidRPr="00825B9E">
        <w:rPr>
          <w:rFonts w:ascii="Times New Roman" w:hAnsi="Times New Roman" w:cs="Times New Roman"/>
          <w:i/>
          <w:sz w:val="24"/>
          <w:szCs w:val="24"/>
        </w:rPr>
        <w:t>B</w:t>
      </w:r>
      <w:r w:rsidR="00FE422D" w:rsidRPr="00825B9E">
        <w:rPr>
          <w:rFonts w:ascii="Times New Roman" w:hAnsi="Times New Roman" w:cs="Times New Roman"/>
          <w:i/>
          <w:sz w:val="24"/>
          <w:szCs w:val="24"/>
        </w:rPr>
        <w:t>at</w:t>
      </w:r>
      <w:r w:rsidRPr="00825B9E">
        <w:rPr>
          <w:rFonts w:ascii="Times New Roman" w:hAnsi="Times New Roman" w:cs="Times New Roman"/>
          <w:i/>
          <w:sz w:val="24"/>
          <w:szCs w:val="24"/>
        </w:rPr>
        <w:t>u</w:t>
      </w:r>
      <w:r w:rsidRPr="00825B9E">
        <w:rPr>
          <w:rFonts w:ascii="Times New Roman" w:hAnsi="Times New Roman" w:cs="Times New Roman"/>
          <w:sz w:val="24"/>
          <w:szCs w:val="24"/>
        </w:rPr>
        <w:t xml:space="preserve"> P</w:t>
      </w:r>
      <w:r w:rsidR="00FE422D" w:rsidRPr="00825B9E">
        <w:rPr>
          <w:rFonts w:ascii="Times New Roman" w:hAnsi="Times New Roman" w:cs="Times New Roman"/>
          <w:i/>
          <w:iCs/>
          <w:sz w:val="24"/>
          <w:szCs w:val="24"/>
        </w:rPr>
        <w:t>opaua</w:t>
      </w:r>
      <w:r w:rsidR="00FE422D" w:rsidRPr="00825B9E">
        <w:rPr>
          <w:rFonts w:ascii="Times New Roman" w:hAnsi="Times New Roman" w:cs="Times New Roman"/>
          <w:sz w:val="24"/>
          <w:szCs w:val="24"/>
        </w:rPr>
        <w:t xml:space="preserve"> merepresentasikan nilai kearifan lokal berupa kepercayaan yang di anu</w:t>
      </w:r>
      <w:r w:rsidR="003F2A86" w:rsidRPr="00825B9E">
        <w:rPr>
          <w:rFonts w:ascii="Times New Roman" w:hAnsi="Times New Roman" w:cs="Times New Roman"/>
          <w:sz w:val="24"/>
          <w:szCs w:val="24"/>
        </w:rPr>
        <w:t xml:space="preserve">t masyarakat Buton. Keberadaan </w:t>
      </w:r>
      <w:r w:rsidR="003F2A86" w:rsidRPr="00825B9E">
        <w:rPr>
          <w:rFonts w:ascii="Times New Roman" w:hAnsi="Times New Roman" w:cs="Times New Roman"/>
          <w:i/>
          <w:sz w:val="24"/>
          <w:szCs w:val="24"/>
        </w:rPr>
        <w:t>B</w:t>
      </w:r>
      <w:r w:rsidR="00FE422D" w:rsidRPr="00825B9E">
        <w:rPr>
          <w:rFonts w:ascii="Times New Roman" w:hAnsi="Times New Roman" w:cs="Times New Roman"/>
          <w:i/>
          <w:sz w:val="24"/>
          <w:szCs w:val="24"/>
        </w:rPr>
        <w:t>atu</w:t>
      </w:r>
      <w:r w:rsidR="003F2A86" w:rsidRPr="00825B9E">
        <w:rPr>
          <w:rFonts w:ascii="Times New Roman" w:hAnsi="Times New Roman" w:cs="Times New Roman"/>
          <w:sz w:val="24"/>
          <w:szCs w:val="24"/>
        </w:rPr>
        <w:t xml:space="preserve"> </w:t>
      </w:r>
      <w:r w:rsidRPr="00825B9E">
        <w:rPr>
          <w:rFonts w:ascii="Times New Roman" w:hAnsi="Times New Roman" w:cs="Times New Roman"/>
          <w:i/>
          <w:iCs/>
          <w:sz w:val="24"/>
          <w:szCs w:val="24"/>
        </w:rPr>
        <w:t>P</w:t>
      </w:r>
      <w:r w:rsidR="00FE422D" w:rsidRPr="00825B9E">
        <w:rPr>
          <w:rFonts w:ascii="Times New Roman" w:hAnsi="Times New Roman" w:cs="Times New Roman"/>
          <w:i/>
          <w:iCs/>
          <w:sz w:val="24"/>
          <w:szCs w:val="24"/>
        </w:rPr>
        <w:t>opaua</w:t>
      </w:r>
      <w:r w:rsidR="00FE422D" w:rsidRPr="00825B9E">
        <w:rPr>
          <w:rFonts w:ascii="Times New Roman" w:hAnsi="Times New Roman" w:cs="Times New Roman"/>
          <w:sz w:val="24"/>
          <w:szCs w:val="24"/>
        </w:rPr>
        <w:t xml:space="preserve"> sendiri telah digunakan dalam upacara pelantikan raja-raja Buton sejak raja pertama Buton yaitu </w:t>
      </w:r>
      <w:r w:rsidR="00FE422D" w:rsidRPr="00825B9E">
        <w:rPr>
          <w:rFonts w:ascii="Times New Roman" w:hAnsi="Times New Roman" w:cs="Times New Roman"/>
          <w:i/>
          <w:sz w:val="24"/>
          <w:szCs w:val="24"/>
        </w:rPr>
        <w:t>Wakaka</w:t>
      </w:r>
      <w:r w:rsidR="00762C13" w:rsidRPr="00825B9E">
        <w:rPr>
          <w:rFonts w:ascii="Times New Roman" w:hAnsi="Times New Roman" w:cs="Times New Roman"/>
          <w:sz w:val="24"/>
          <w:szCs w:val="24"/>
        </w:rPr>
        <w:t xml:space="preserve"> serta beberapa generasi kesultanan Buton selanjutnya, sebagai tempat penting dalam upacara pengambilan sumpah sultan-sultan Buton.</w:t>
      </w:r>
      <w:r w:rsidR="00014D8C" w:rsidRPr="00825B9E">
        <w:rPr>
          <w:rFonts w:ascii="Times New Roman" w:hAnsi="Times New Roman" w:cs="Times New Roman"/>
          <w:sz w:val="24"/>
          <w:szCs w:val="24"/>
        </w:rPr>
        <w:t xml:space="preserve"> Hal terebut didasarkan </w:t>
      </w:r>
      <w:r w:rsidR="00FE422D" w:rsidRPr="00825B9E">
        <w:rPr>
          <w:rFonts w:ascii="Times New Roman" w:hAnsi="Times New Roman" w:cs="Times New Roman"/>
          <w:sz w:val="24"/>
          <w:szCs w:val="24"/>
        </w:rPr>
        <w:t>naskah Undang-Undan</w:t>
      </w:r>
      <w:r w:rsidRPr="00825B9E">
        <w:rPr>
          <w:rFonts w:ascii="Times New Roman" w:hAnsi="Times New Roman" w:cs="Times New Roman"/>
          <w:sz w:val="24"/>
          <w:szCs w:val="24"/>
        </w:rPr>
        <w:t xml:space="preserve">g </w:t>
      </w:r>
      <w:r w:rsidRPr="00825B9E">
        <w:rPr>
          <w:rFonts w:ascii="Times New Roman" w:hAnsi="Times New Roman" w:cs="Times New Roman"/>
          <w:i/>
          <w:sz w:val="24"/>
          <w:szCs w:val="24"/>
        </w:rPr>
        <w:t>Martabat T</w:t>
      </w:r>
      <w:r w:rsidR="00FE422D" w:rsidRPr="00825B9E">
        <w:rPr>
          <w:rFonts w:ascii="Times New Roman" w:hAnsi="Times New Roman" w:cs="Times New Roman"/>
          <w:i/>
          <w:sz w:val="24"/>
          <w:szCs w:val="24"/>
        </w:rPr>
        <w:t>ujuh</w:t>
      </w:r>
      <w:r w:rsidR="00090C9C" w:rsidRPr="00825B9E">
        <w:rPr>
          <w:rFonts w:ascii="Times New Roman" w:hAnsi="Times New Roman" w:cs="Times New Roman"/>
          <w:sz w:val="24"/>
          <w:szCs w:val="24"/>
        </w:rPr>
        <w:t>, K</w:t>
      </w:r>
      <w:r w:rsidR="00762C13" w:rsidRPr="00825B9E">
        <w:rPr>
          <w:rFonts w:ascii="Times New Roman" w:hAnsi="Times New Roman" w:cs="Times New Roman"/>
          <w:sz w:val="24"/>
          <w:szCs w:val="24"/>
        </w:rPr>
        <w:t>erajaan Buton sebelum masuknya I</w:t>
      </w:r>
      <w:r w:rsidR="00FE422D" w:rsidRPr="00825B9E">
        <w:rPr>
          <w:rFonts w:ascii="Times New Roman" w:hAnsi="Times New Roman" w:cs="Times New Roman"/>
          <w:sz w:val="24"/>
          <w:szCs w:val="24"/>
        </w:rPr>
        <w:t>slam</w:t>
      </w:r>
      <w:r w:rsidR="00CD4191" w:rsidRPr="00825B9E">
        <w:rPr>
          <w:rFonts w:ascii="Times New Roman" w:hAnsi="Times New Roman" w:cs="Times New Roman"/>
          <w:sz w:val="24"/>
          <w:szCs w:val="24"/>
        </w:rPr>
        <w:t>.</w:t>
      </w:r>
    </w:p>
    <w:p w:rsidR="001A70F3" w:rsidRPr="00825B9E" w:rsidRDefault="0012576A" w:rsidP="00384F1A">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S</w:t>
      </w:r>
      <w:r w:rsidR="001A70F3" w:rsidRPr="00825B9E">
        <w:rPr>
          <w:rFonts w:ascii="Times New Roman" w:hAnsi="Times New Roman" w:cs="Times New Roman"/>
          <w:sz w:val="24"/>
          <w:szCs w:val="24"/>
        </w:rPr>
        <w:t>ecara eksplisit</w:t>
      </w:r>
      <w:r w:rsidRPr="00825B9E">
        <w:rPr>
          <w:rFonts w:ascii="Times New Roman" w:hAnsi="Times New Roman" w:cs="Times New Roman"/>
          <w:sz w:val="24"/>
          <w:szCs w:val="24"/>
        </w:rPr>
        <w:t xml:space="preserve"> pada data </w:t>
      </w:r>
      <w:r w:rsidR="00090C9C" w:rsidRPr="00825B9E">
        <w:rPr>
          <w:rFonts w:ascii="Times New Roman" w:hAnsi="Times New Roman" w:cs="Times New Roman"/>
          <w:sz w:val="24"/>
          <w:szCs w:val="24"/>
        </w:rPr>
        <w:t xml:space="preserve">larik </w:t>
      </w:r>
      <w:r w:rsidRPr="00825B9E">
        <w:rPr>
          <w:rFonts w:ascii="Times New Roman" w:hAnsi="Times New Roman" w:cs="Times New Roman"/>
          <w:sz w:val="24"/>
          <w:szCs w:val="24"/>
        </w:rPr>
        <w:t>5,</w:t>
      </w:r>
      <w:r w:rsidR="001A70F3" w:rsidRPr="00825B9E">
        <w:rPr>
          <w:rFonts w:ascii="Times New Roman" w:hAnsi="Times New Roman" w:cs="Times New Roman"/>
          <w:sz w:val="24"/>
          <w:szCs w:val="24"/>
        </w:rPr>
        <w:t xml:space="preserve"> menunjukkan adanya hubungan antara masyarakat Buton dengan hal-hal supranatura</w:t>
      </w:r>
      <w:r w:rsidR="00090C9C" w:rsidRPr="00825B9E">
        <w:rPr>
          <w:rFonts w:ascii="Times New Roman" w:hAnsi="Times New Roman" w:cs="Times New Roman"/>
          <w:sz w:val="24"/>
          <w:szCs w:val="24"/>
        </w:rPr>
        <w:t xml:space="preserve">l, dalam hal ini terletak pada </w:t>
      </w:r>
      <w:r w:rsidR="00090C9C" w:rsidRPr="00825B9E">
        <w:rPr>
          <w:rFonts w:ascii="Times New Roman" w:hAnsi="Times New Roman" w:cs="Times New Roman"/>
          <w:i/>
          <w:sz w:val="24"/>
          <w:szCs w:val="24"/>
        </w:rPr>
        <w:t>B</w:t>
      </w:r>
      <w:r w:rsidR="001A70F3" w:rsidRPr="00825B9E">
        <w:rPr>
          <w:rFonts w:ascii="Times New Roman" w:hAnsi="Times New Roman" w:cs="Times New Roman"/>
          <w:i/>
          <w:sz w:val="24"/>
          <w:szCs w:val="24"/>
        </w:rPr>
        <w:t>atu</w:t>
      </w:r>
      <w:r w:rsidR="001A70F3" w:rsidRPr="00825B9E">
        <w:rPr>
          <w:rFonts w:ascii="Times New Roman" w:hAnsi="Times New Roman" w:cs="Times New Roman"/>
          <w:sz w:val="24"/>
          <w:szCs w:val="24"/>
        </w:rPr>
        <w:t xml:space="preserve"> </w:t>
      </w:r>
      <w:r w:rsidR="00A32806" w:rsidRPr="00825B9E">
        <w:rPr>
          <w:rFonts w:ascii="Times New Roman" w:hAnsi="Times New Roman" w:cs="Times New Roman"/>
          <w:i/>
          <w:sz w:val="24"/>
          <w:szCs w:val="24"/>
        </w:rPr>
        <w:t>P</w:t>
      </w:r>
      <w:r w:rsidR="001A70F3" w:rsidRPr="00825B9E">
        <w:rPr>
          <w:rFonts w:ascii="Times New Roman" w:hAnsi="Times New Roman" w:cs="Times New Roman"/>
          <w:i/>
          <w:sz w:val="24"/>
          <w:szCs w:val="24"/>
        </w:rPr>
        <w:t>opau</w:t>
      </w:r>
      <w:r w:rsidR="001A70F3" w:rsidRPr="00825B9E">
        <w:rPr>
          <w:rFonts w:ascii="Times New Roman" w:hAnsi="Times New Roman" w:cs="Times New Roman"/>
          <w:sz w:val="24"/>
          <w:szCs w:val="24"/>
        </w:rPr>
        <w:t xml:space="preserve"> yang turut serta dihadirka</w:t>
      </w:r>
      <w:r w:rsidRPr="00825B9E">
        <w:rPr>
          <w:rFonts w:ascii="Times New Roman" w:hAnsi="Times New Roman" w:cs="Times New Roman"/>
          <w:sz w:val="24"/>
          <w:szCs w:val="24"/>
        </w:rPr>
        <w:t>n oleh penulis dalam puisinya.</w:t>
      </w:r>
    </w:p>
    <w:p w:rsidR="001A70F3" w:rsidRPr="00825B9E" w:rsidRDefault="001A70F3" w:rsidP="00384F1A">
      <w:pPr>
        <w:spacing w:after="0" w:line="360" w:lineRule="auto"/>
        <w:jc w:val="both"/>
        <w:rPr>
          <w:rFonts w:ascii="Times New Roman" w:hAnsi="Times New Roman" w:cs="Times New Roman"/>
          <w:sz w:val="24"/>
          <w:szCs w:val="24"/>
        </w:rPr>
      </w:pPr>
      <w:r w:rsidRPr="00825B9E">
        <w:rPr>
          <w:rFonts w:ascii="Times New Roman" w:hAnsi="Times New Roman" w:cs="Times New Roman"/>
          <w:sz w:val="24"/>
          <w:szCs w:val="24"/>
        </w:rPr>
        <w:t>Batu berbentuk lubang ini, biasanya dijadikan tempat para sultan meletakkan kakinya saat mengucapkan sumpah pengangkatan menjadi sultan buton.</w:t>
      </w:r>
    </w:p>
    <w:p w:rsidR="00762C13" w:rsidRDefault="00762C13" w:rsidP="00384F1A">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Model kajian narasi apokaliptik dapat ditemui </w:t>
      </w:r>
      <w:r w:rsidR="00A32806" w:rsidRPr="00825B9E">
        <w:rPr>
          <w:rFonts w:ascii="Times New Roman" w:hAnsi="Times New Roman" w:cs="Times New Roman"/>
          <w:sz w:val="24"/>
          <w:szCs w:val="24"/>
        </w:rPr>
        <w:t xml:space="preserve">hubungannya </w:t>
      </w:r>
      <w:r w:rsidRPr="00825B9E">
        <w:rPr>
          <w:rFonts w:ascii="Times New Roman" w:hAnsi="Times New Roman" w:cs="Times New Roman"/>
          <w:sz w:val="24"/>
          <w:szCs w:val="24"/>
        </w:rPr>
        <w:t xml:space="preserve">dengan </w:t>
      </w:r>
      <w:r w:rsidR="00A32806" w:rsidRPr="00825B9E">
        <w:rPr>
          <w:rFonts w:ascii="Times New Roman" w:hAnsi="Times New Roman" w:cs="Times New Roman"/>
          <w:sz w:val="24"/>
          <w:szCs w:val="24"/>
        </w:rPr>
        <w:t xml:space="preserve">bentuk </w:t>
      </w:r>
      <w:r w:rsidRPr="00825B9E">
        <w:rPr>
          <w:rFonts w:ascii="Times New Roman" w:hAnsi="Times New Roman" w:cs="Times New Roman"/>
          <w:sz w:val="24"/>
          <w:szCs w:val="24"/>
        </w:rPr>
        <w:t xml:space="preserve">kepercayaan </w:t>
      </w:r>
      <w:r w:rsidR="00DF1696" w:rsidRPr="00825B9E">
        <w:rPr>
          <w:rFonts w:ascii="Times New Roman" w:hAnsi="Times New Roman" w:cs="Times New Roman"/>
          <w:sz w:val="24"/>
          <w:szCs w:val="24"/>
        </w:rPr>
        <w:t xml:space="preserve">masyarakat Buton terhadap </w:t>
      </w:r>
      <w:r w:rsidR="00DF1696" w:rsidRPr="00825B9E">
        <w:rPr>
          <w:rFonts w:ascii="Times New Roman" w:hAnsi="Times New Roman" w:cs="Times New Roman"/>
          <w:i/>
          <w:sz w:val="24"/>
          <w:szCs w:val="24"/>
        </w:rPr>
        <w:t>B</w:t>
      </w:r>
      <w:r w:rsidR="00A32806" w:rsidRPr="00825B9E">
        <w:rPr>
          <w:rFonts w:ascii="Times New Roman" w:hAnsi="Times New Roman" w:cs="Times New Roman"/>
          <w:i/>
          <w:sz w:val="24"/>
          <w:szCs w:val="24"/>
        </w:rPr>
        <w:t>atu</w:t>
      </w:r>
      <w:r w:rsidR="00A32806" w:rsidRPr="00825B9E">
        <w:rPr>
          <w:rFonts w:ascii="Times New Roman" w:hAnsi="Times New Roman" w:cs="Times New Roman"/>
          <w:sz w:val="24"/>
          <w:szCs w:val="24"/>
        </w:rPr>
        <w:t xml:space="preserve"> </w:t>
      </w:r>
      <w:r w:rsidR="00A32806" w:rsidRPr="00825B9E">
        <w:rPr>
          <w:rFonts w:ascii="Times New Roman" w:hAnsi="Times New Roman" w:cs="Times New Roman"/>
          <w:i/>
          <w:sz w:val="24"/>
          <w:szCs w:val="24"/>
        </w:rPr>
        <w:t>Popau</w:t>
      </w:r>
      <w:r w:rsidR="00A32806" w:rsidRPr="00825B9E">
        <w:rPr>
          <w:rFonts w:ascii="Times New Roman" w:hAnsi="Times New Roman" w:cs="Times New Roman"/>
          <w:sz w:val="24"/>
          <w:szCs w:val="24"/>
        </w:rPr>
        <w:t xml:space="preserve"> merupakan dimensi lain yang ada dalam masyarakat Buton saat dahulu sampai saat ini. Kepercayaan </w:t>
      </w:r>
      <w:r w:rsidRPr="00825B9E">
        <w:rPr>
          <w:rFonts w:ascii="Times New Roman" w:hAnsi="Times New Roman" w:cs="Times New Roman"/>
          <w:sz w:val="24"/>
          <w:szCs w:val="24"/>
        </w:rPr>
        <w:t>terhadap dunia supranatural, dalam hal ini kepercayaan terhadap wahyu-wahyu ilahi ataupun hal lainnya yang berhubun</w:t>
      </w:r>
      <w:r w:rsidR="00014D8C" w:rsidRPr="00825B9E">
        <w:rPr>
          <w:rFonts w:ascii="Times New Roman" w:hAnsi="Times New Roman" w:cs="Times New Roman"/>
          <w:sz w:val="24"/>
          <w:szCs w:val="24"/>
        </w:rPr>
        <w:t xml:space="preserve">gan dengan dunia supranatural. </w:t>
      </w:r>
    </w:p>
    <w:p w:rsidR="00F251DF" w:rsidRDefault="00F251DF" w:rsidP="00384F1A">
      <w:pPr>
        <w:spacing w:after="0" w:line="360" w:lineRule="auto"/>
        <w:ind w:firstLine="720"/>
        <w:jc w:val="both"/>
        <w:rPr>
          <w:rFonts w:ascii="Times New Roman" w:hAnsi="Times New Roman" w:cs="Times New Roman"/>
          <w:sz w:val="24"/>
          <w:szCs w:val="24"/>
        </w:rPr>
      </w:pPr>
    </w:p>
    <w:p w:rsidR="00260C47" w:rsidRPr="00825B9E" w:rsidRDefault="00260C47" w:rsidP="00384F1A">
      <w:pPr>
        <w:spacing w:after="0" w:line="360" w:lineRule="auto"/>
        <w:ind w:firstLine="720"/>
        <w:jc w:val="both"/>
        <w:rPr>
          <w:rFonts w:ascii="Times New Roman" w:hAnsi="Times New Roman" w:cs="Times New Roman"/>
          <w:sz w:val="24"/>
          <w:szCs w:val="24"/>
        </w:rPr>
      </w:pPr>
      <w:bookmarkStart w:id="0" w:name="_GoBack"/>
      <w:bookmarkEnd w:id="0"/>
    </w:p>
    <w:p w:rsidR="001F3D77" w:rsidRDefault="00F251DF" w:rsidP="005F7363">
      <w:pPr>
        <w:spacing w:after="0" w:line="240" w:lineRule="auto"/>
        <w:jc w:val="both"/>
        <w:rPr>
          <w:rFonts w:ascii="Times New Roman" w:hAnsi="Times New Roman" w:cs="Times New Roman"/>
          <w:b/>
          <w:sz w:val="24"/>
          <w:szCs w:val="24"/>
          <w:lang w:val="en-US"/>
        </w:rPr>
      </w:pPr>
      <w:r w:rsidRPr="00F251DF">
        <w:rPr>
          <w:rFonts w:ascii="Times New Roman" w:hAnsi="Times New Roman" w:cs="Times New Roman"/>
          <w:b/>
          <w:sz w:val="24"/>
          <w:szCs w:val="24"/>
        </w:rPr>
        <w:lastRenderedPageBreak/>
        <w:t>S</w:t>
      </w:r>
      <w:r w:rsidRPr="00F251DF">
        <w:rPr>
          <w:rFonts w:ascii="Times New Roman" w:hAnsi="Times New Roman" w:cs="Times New Roman"/>
          <w:b/>
          <w:sz w:val="24"/>
          <w:szCs w:val="24"/>
          <w:lang w:val="en-US"/>
        </w:rPr>
        <w:t>IMPULAN</w:t>
      </w:r>
    </w:p>
    <w:p w:rsidR="000B2B85" w:rsidRPr="00F251DF" w:rsidRDefault="000B2B85" w:rsidP="005F7363">
      <w:pPr>
        <w:spacing w:after="0" w:line="240" w:lineRule="auto"/>
        <w:jc w:val="both"/>
        <w:rPr>
          <w:rFonts w:ascii="Times New Roman" w:hAnsi="Times New Roman" w:cs="Times New Roman"/>
          <w:b/>
          <w:sz w:val="24"/>
          <w:szCs w:val="24"/>
          <w:lang w:val="en-US"/>
        </w:rPr>
      </w:pPr>
    </w:p>
    <w:p w:rsidR="001F3D77" w:rsidRPr="00825B9E" w:rsidRDefault="001F3D77" w:rsidP="005F7363">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Berdasarkan hasil penelitian dan pembahasan, maka dapat disimpulkan bahwa terdapat representasi nilai-nilai kearifan lokal masyarakat </w:t>
      </w:r>
      <w:r w:rsidR="00DF1696" w:rsidRPr="00825B9E">
        <w:rPr>
          <w:rFonts w:ascii="Times New Roman" w:hAnsi="Times New Roman" w:cs="Times New Roman"/>
          <w:sz w:val="24"/>
          <w:szCs w:val="24"/>
        </w:rPr>
        <w:t xml:space="preserve">Buton dalam puisi </w:t>
      </w:r>
      <w:r w:rsidR="00DF1696" w:rsidRPr="00825B9E">
        <w:rPr>
          <w:rFonts w:ascii="Times New Roman" w:hAnsi="Times New Roman" w:cs="Times New Roman"/>
          <w:i/>
          <w:sz w:val="24"/>
          <w:szCs w:val="24"/>
        </w:rPr>
        <w:t>Di Keraton Butuni</w:t>
      </w:r>
      <w:r w:rsidRPr="00825B9E">
        <w:rPr>
          <w:rFonts w:ascii="Times New Roman" w:hAnsi="Times New Roman" w:cs="Times New Roman"/>
          <w:sz w:val="24"/>
          <w:szCs w:val="24"/>
        </w:rPr>
        <w:t xml:space="preserve"> karya Syaifuddin Gani. Representasi tersebut dapat ditelaah menggunakan teori ekologi sastra melalui kajian sastra lingkungan dengan menggunakan model telaah postural</w:t>
      </w:r>
      <w:r w:rsidR="00014D8C" w:rsidRPr="00825B9E">
        <w:rPr>
          <w:rFonts w:ascii="Times New Roman" w:hAnsi="Times New Roman" w:cs="Times New Roman"/>
          <w:sz w:val="24"/>
          <w:szCs w:val="24"/>
        </w:rPr>
        <w:t xml:space="preserve"> dan telaah konstruksi Arcadia.</w:t>
      </w:r>
    </w:p>
    <w:p w:rsidR="001F3D77" w:rsidRPr="00825B9E" w:rsidRDefault="00EF5BEA" w:rsidP="00384F1A">
      <w:pPr>
        <w:spacing w:after="0"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 xml:space="preserve">Puisi </w:t>
      </w:r>
      <w:r w:rsidRPr="00825B9E">
        <w:rPr>
          <w:rFonts w:ascii="Times New Roman" w:hAnsi="Times New Roman" w:cs="Times New Roman"/>
          <w:i/>
          <w:sz w:val="24"/>
          <w:szCs w:val="24"/>
        </w:rPr>
        <w:t>Di Keraton Butuni</w:t>
      </w:r>
      <w:r w:rsidRPr="00825B9E">
        <w:rPr>
          <w:rFonts w:ascii="Times New Roman" w:hAnsi="Times New Roman" w:cs="Times New Roman"/>
          <w:sz w:val="24"/>
          <w:szCs w:val="24"/>
        </w:rPr>
        <w:t xml:space="preserve"> </w:t>
      </w:r>
      <w:r w:rsidR="001F3D77" w:rsidRPr="00825B9E">
        <w:rPr>
          <w:rFonts w:ascii="Times New Roman" w:hAnsi="Times New Roman" w:cs="Times New Roman"/>
          <w:sz w:val="24"/>
          <w:szCs w:val="24"/>
        </w:rPr>
        <w:t>menjadikan keraton Buton sebagai latar fisik un</w:t>
      </w:r>
      <w:r w:rsidRPr="00825B9E">
        <w:rPr>
          <w:rFonts w:ascii="Times New Roman" w:hAnsi="Times New Roman" w:cs="Times New Roman"/>
          <w:sz w:val="24"/>
          <w:szCs w:val="24"/>
        </w:rPr>
        <w:t>tuk menunjukkan kearifan lokal m</w:t>
      </w:r>
      <w:r w:rsidR="001F3D77" w:rsidRPr="00825B9E">
        <w:rPr>
          <w:rFonts w:ascii="Times New Roman" w:hAnsi="Times New Roman" w:cs="Times New Roman"/>
          <w:sz w:val="24"/>
          <w:szCs w:val="24"/>
        </w:rPr>
        <w:t xml:space="preserve">asyarakat Buton sebagai tempat atau kediaman yang diidealkan bagi para raja/sultan serta para petinggi kesultanan Buton. </w:t>
      </w:r>
      <w:r w:rsidR="00485047" w:rsidRPr="00825B9E">
        <w:rPr>
          <w:rFonts w:ascii="Times New Roman" w:hAnsi="Times New Roman" w:cs="Times New Roman"/>
          <w:sz w:val="24"/>
          <w:szCs w:val="24"/>
        </w:rPr>
        <w:t>Selain itu, harmonisasi masyarakat Buton (bekerja sama) ditonjolkan oleh penyair dalam bentuk kerajinan, kesenian, adat istiadat, yang dibalut dalam wujud kebudayaan merupakan pengeimplemantasia</w:t>
      </w:r>
      <w:r w:rsidR="00014D8C" w:rsidRPr="00825B9E">
        <w:rPr>
          <w:rFonts w:ascii="Times New Roman" w:hAnsi="Times New Roman" w:cs="Times New Roman"/>
          <w:sz w:val="24"/>
          <w:szCs w:val="24"/>
        </w:rPr>
        <w:t>n latar sosial dalam puisi ini.</w:t>
      </w:r>
    </w:p>
    <w:p w:rsidR="001F3D77" w:rsidRDefault="00AF60DD" w:rsidP="00637A2F">
      <w:pPr>
        <w:spacing w:line="360" w:lineRule="auto"/>
        <w:ind w:firstLine="720"/>
        <w:jc w:val="both"/>
        <w:rPr>
          <w:rFonts w:ascii="Times New Roman" w:hAnsi="Times New Roman" w:cs="Times New Roman"/>
          <w:sz w:val="24"/>
          <w:szCs w:val="24"/>
        </w:rPr>
      </w:pPr>
      <w:r w:rsidRPr="00825B9E">
        <w:rPr>
          <w:rFonts w:ascii="Times New Roman" w:hAnsi="Times New Roman" w:cs="Times New Roman"/>
          <w:sz w:val="24"/>
          <w:szCs w:val="24"/>
        </w:rPr>
        <w:t>Representasi wujud</w:t>
      </w:r>
      <w:r w:rsidR="001F3D77" w:rsidRPr="00825B9E">
        <w:rPr>
          <w:rFonts w:ascii="Times New Roman" w:hAnsi="Times New Roman" w:cs="Times New Roman"/>
          <w:sz w:val="24"/>
          <w:szCs w:val="24"/>
        </w:rPr>
        <w:t xml:space="preserve"> kearifan lokal berbasis lingkungan </w:t>
      </w:r>
      <w:r w:rsidRPr="00825B9E">
        <w:rPr>
          <w:rFonts w:ascii="Times New Roman" w:hAnsi="Times New Roman" w:cs="Times New Roman"/>
          <w:sz w:val="24"/>
          <w:szCs w:val="24"/>
        </w:rPr>
        <w:t>dalam puisi ini,</w:t>
      </w:r>
      <w:r w:rsidR="001F3D77" w:rsidRPr="00825B9E">
        <w:rPr>
          <w:rFonts w:ascii="Times New Roman" w:hAnsi="Times New Roman" w:cs="Times New Roman"/>
          <w:sz w:val="24"/>
          <w:szCs w:val="24"/>
        </w:rPr>
        <w:t xml:space="preserve"> juga dapat </w:t>
      </w:r>
      <w:r w:rsidRPr="00825B9E">
        <w:rPr>
          <w:rFonts w:ascii="Times New Roman" w:hAnsi="Times New Roman" w:cs="Times New Roman"/>
          <w:sz w:val="24"/>
          <w:szCs w:val="24"/>
        </w:rPr>
        <w:t xml:space="preserve">dilihat pada </w:t>
      </w:r>
      <w:r w:rsidR="001F3D77" w:rsidRPr="00825B9E">
        <w:rPr>
          <w:rFonts w:ascii="Times New Roman" w:hAnsi="Times New Roman" w:cs="Times New Roman"/>
          <w:sz w:val="24"/>
          <w:szCs w:val="24"/>
        </w:rPr>
        <w:t xml:space="preserve">kepercayaan </w:t>
      </w:r>
      <w:r w:rsidRPr="00825B9E">
        <w:rPr>
          <w:rFonts w:ascii="Times New Roman" w:hAnsi="Times New Roman" w:cs="Times New Roman"/>
          <w:sz w:val="24"/>
          <w:szCs w:val="24"/>
        </w:rPr>
        <w:t xml:space="preserve">masyarakat Buton </w:t>
      </w:r>
      <w:r w:rsidR="001F3D77" w:rsidRPr="00825B9E">
        <w:rPr>
          <w:rFonts w:ascii="Times New Roman" w:hAnsi="Times New Roman" w:cs="Times New Roman"/>
          <w:sz w:val="24"/>
          <w:szCs w:val="24"/>
        </w:rPr>
        <w:t xml:space="preserve">terhadap hal-hal </w:t>
      </w:r>
      <w:r w:rsidRPr="00825B9E">
        <w:rPr>
          <w:rFonts w:ascii="Times New Roman" w:hAnsi="Times New Roman" w:cs="Times New Roman"/>
          <w:sz w:val="24"/>
          <w:szCs w:val="24"/>
        </w:rPr>
        <w:t xml:space="preserve">sifatnya </w:t>
      </w:r>
      <w:r w:rsidR="001F3D77" w:rsidRPr="00825B9E">
        <w:rPr>
          <w:rFonts w:ascii="Times New Roman" w:hAnsi="Times New Roman" w:cs="Times New Roman"/>
          <w:sz w:val="24"/>
          <w:szCs w:val="24"/>
        </w:rPr>
        <w:t>supranatural</w:t>
      </w:r>
      <w:r w:rsidRPr="00825B9E">
        <w:rPr>
          <w:rFonts w:ascii="Times New Roman" w:hAnsi="Times New Roman" w:cs="Times New Roman"/>
          <w:sz w:val="24"/>
          <w:szCs w:val="24"/>
        </w:rPr>
        <w:t xml:space="preserve"> (mistik dan gaib). Namun, di sisi lain masyarakat Buton adalah masyarakat yang sa</w:t>
      </w:r>
      <w:r w:rsidR="00E678DF" w:rsidRPr="00825B9E">
        <w:rPr>
          <w:rFonts w:ascii="Times New Roman" w:hAnsi="Times New Roman" w:cs="Times New Roman"/>
          <w:sz w:val="24"/>
          <w:szCs w:val="24"/>
        </w:rPr>
        <w:t>ngat taat menjalankan ajaran Islam. P</w:t>
      </w:r>
      <w:r w:rsidR="001F3D77" w:rsidRPr="00825B9E">
        <w:rPr>
          <w:rFonts w:ascii="Times New Roman" w:hAnsi="Times New Roman" w:cs="Times New Roman"/>
          <w:sz w:val="24"/>
          <w:szCs w:val="24"/>
        </w:rPr>
        <w:t>e</w:t>
      </w:r>
      <w:r w:rsidR="00E678DF" w:rsidRPr="00825B9E">
        <w:rPr>
          <w:rFonts w:ascii="Times New Roman" w:hAnsi="Times New Roman" w:cs="Times New Roman"/>
          <w:sz w:val="24"/>
          <w:szCs w:val="24"/>
        </w:rPr>
        <w:t>merintahan kesultanan Buton</w:t>
      </w:r>
      <w:r w:rsidR="001F3D77" w:rsidRPr="00825B9E">
        <w:rPr>
          <w:rFonts w:ascii="Times New Roman" w:hAnsi="Times New Roman" w:cs="Times New Roman"/>
          <w:sz w:val="24"/>
          <w:szCs w:val="24"/>
        </w:rPr>
        <w:t xml:space="preserve"> mengintegrasikan kepercayaan atau agama Islam dalam bidang pemerintahan.</w:t>
      </w:r>
    </w:p>
    <w:p w:rsidR="00BD659C" w:rsidRPr="00F251DF" w:rsidRDefault="00E71FE1" w:rsidP="00682E02">
      <w:pPr>
        <w:jc w:val="both"/>
        <w:rPr>
          <w:rFonts w:ascii="Times New Roman" w:hAnsi="Times New Roman" w:cs="Times New Roman"/>
          <w:b/>
          <w:sz w:val="24"/>
          <w:szCs w:val="24"/>
        </w:rPr>
      </w:pPr>
      <w:r>
        <w:rPr>
          <w:rFonts w:ascii="Times New Roman" w:hAnsi="Times New Roman" w:cs="Times New Roman"/>
          <w:b/>
          <w:sz w:val="24"/>
          <w:szCs w:val="24"/>
        </w:rPr>
        <w:t>REFERENSI</w:t>
      </w:r>
    </w:p>
    <w:p w:rsidR="00BD659C" w:rsidRPr="00825B9E" w:rsidRDefault="00BD659C" w:rsidP="00E71FE1">
      <w:pPr>
        <w:ind w:left="900" w:hanging="900"/>
        <w:jc w:val="both"/>
        <w:rPr>
          <w:rFonts w:ascii="Times New Roman" w:hAnsi="Times New Roman" w:cs="Times New Roman"/>
          <w:sz w:val="24"/>
          <w:szCs w:val="24"/>
        </w:rPr>
      </w:pPr>
      <w:r w:rsidRPr="00825B9E">
        <w:rPr>
          <w:rFonts w:ascii="Times New Roman" w:hAnsi="Times New Roman" w:cs="Times New Roman"/>
          <w:sz w:val="24"/>
          <w:szCs w:val="24"/>
        </w:rPr>
        <w:t xml:space="preserve">Dirman, La Ode. </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2018</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 xml:space="preserve">. </w:t>
      </w:r>
      <w:r w:rsidRPr="00825B9E">
        <w:rPr>
          <w:rFonts w:ascii="Times New Roman" w:hAnsi="Times New Roman" w:cs="Times New Roman"/>
          <w:i/>
          <w:iCs/>
          <w:sz w:val="24"/>
          <w:szCs w:val="24"/>
        </w:rPr>
        <w:t>Sejarah dan Etnografi Buton</w:t>
      </w:r>
      <w:r w:rsidRPr="00825B9E">
        <w:rPr>
          <w:rFonts w:ascii="Times New Roman" w:hAnsi="Times New Roman" w:cs="Times New Roman"/>
          <w:sz w:val="24"/>
          <w:szCs w:val="24"/>
        </w:rPr>
        <w:t>. Kendari: Himpunan Sarjana Pendidikan Ilmu-Ilmu Sosial Indonesia Sultra.</w:t>
      </w:r>
    </w:p>
    <w:p w:rsidR="00832849" w:rsidRPr="00825B9E" w:rsidRDefault="00BD659C" w:rsidP="00E71FE1">
      <w:pPr>
        <w:ind w:left="990" w:hanging="990"/>
        <w:jc w:val="both"/>
        <w:rPr>
          <w:rFonts w:ascii="Times New Roman" w:hAnsi="Times New Roman" w:cs="Times New Roman"/>
          <w:sz w:val="24"/>
          <w:szCs w:val="24"/>
        </w:rPr>
      </w:pPr>
      <w:r w:rsidRPr="00825B9E">
        <w:rPr>
          <w:rFonts w:ascii="Times New Roman" w:hAnsi="Times New Roman" w:cs="Times New Roman"/>
          <w:sz w:val="24"/>
          <w:szCs w:val="24"/>
        </w:rPr>
        <w:t xml:space="preserve">Endraswara, Suwandi. </w:t>
      </w:r>
      <w:r w:rsidR="00832849" w:rsidRPr="00825B9E">
        <w:rPr>
          <w:rFonts w:ascii="Times New Roman" w:hAnsi="Times New Roman" w:cs="Times New Roman"/>
          <w:sz w:val="24"/>
          <w:szCs w:val="24"/>
        </w:rPr>
        <w:t>(2016). Ekokritik Sastra: Konsep</w:t>
      </w:r>
      <w:r w:rsidR="009F2D9F" w:rsidRPr="00825B9E">
        <w:rPr>
          <w:rFonts w:ascii="Times New Roman" w:hAnsi="Times New Roman" w:cs="Times New Roman"/>
          <w:sz w:val="24"/>
          <w:szCs w:val="24"/>
        </w:rPr>
        <w:t xml:space="preserve"> Teori dan Terapan Yogyakarta</w:t>
      </w:r>
      <w:r w:rsidR="00832849" w:rsidRPr="00825B9E">
        <w:rPr>
          <w:rFonts w:ascii="Times New Roman" w:hAnsi="Times New Roman" w:cs="Times New Roman"/>
          <w:sz w:val="24"/>
          <w:szCs w:val="24"/>
        </w:rPr>
        <w:t>: Morfalingua</w:t>
      </w:r>
    </w:p>
    <w:p w:rsidR="00BD659C" w:rsidRPr="00825B9E" w:rsidRDefault="005440CD" w:rsidP="00E71FE1">
      <w:pPr>
        <w:ind w:left="900" w:hanging="900"/>
        <w:jc w:val="both"/>
        <w:rPr>
          <w:rFonts w:ascii="Times New Roman" w:hAnsi="Times New Roman" w:cs="Times New Roman"/>
          <w:sz w:val="24"/>
          <w:szCs w:val="24"/>
        </w:rPr>
      </w:pPr>
      <w:r w:rsidRPr="00825B9E">
        <w:rPr>
          <w:rFonts w:ascii="Times New Roman" w:hAnsi="Times New Roman" w:cs="Times New Roman"/>
          <w:sz w:val="24"/>
          <w:szCs w:val="24"/>
        </w:rPr>
        <w:t>Endraswara, Suwandi</w:t>
      </w:r>
      <w:r w:rsidR="002971E2" w:rsidRPr="00825B9E">
        <w:rPr>
          <w:rFonts w:ascii="Times New Roman" w:hAnsi="Times New Roman" w:cs="Times New Roman"/>
          <w:sz w:val="24"/>
          <w:szCs w:val="24"/>
        </w:rPr>
        <w:t xml:space="preserve">. </w:t>
      </w:r>
      <w:r w:rsidR="00832849" w:rsidRPr="00825B9E">
        <w:rPr>
          <w:rFonts w:ascii="Times New Roman" w:hAnsi="Times New Roman" w:cs="Times New Roman"/>
          <w:sz w:val="24"/>
          <w:szCs w:val="24"/>
        </w:rPr>
        <w:t>(2016).</w:t>
      </w:r>
      <w:r w:rsidR="00BF3BA5" w:rsidRPr="00825B9E">
        <w:rPr>
          <w:rFonts w:ascii="Times New Roman" w:hAnsi="Times New Roman" w:cs="Times New Roman"/>
          <w:sz w:val="24"/>
          <w:szCs w:val="24"/>
          <w:lang w:val="en-US"/>
        </w:rPr>
        <w:t xml:space="preserve"> </w:t>
      </w:r>
      <w:r w:rsidR="00832849" w:rsidRPr="00825B9E">
        <w:rPr>
          <w:rFonts w:ascii="Times New Roman" w:hAnsi="Times New Roman" w:cs="Times New Roman"/>
          <w:sz w:val="24"/>
          <w:szCs w:val="24"/>
        </w:rPr>
        <w:t xml:space="preserve">Sastra </w:t>
      </w:r>
      <w:r w:rsidR="00832849" w:rsidRPr="00825B9E">
        <w:rPr>
          <w:rFonts w:ascii="Times New Roman" w:hAnsi="Times New Roman" w:cs="Times New Roman"/>
          <w:sz w:val="24"/>
          <w:szCs w:val="24"/>
          <w:lang w:val="en-US"/>
        </w:rPr>
        <w:t xml:space="preserve"> </w:t>
      </w:r>
      <w:r w:rsidR="00832849" w:rsidRPr="00825B9E">
        <w:rPr>
          <w:rFonts w:ascii="Times New Roman" w:hAnsi="Times New Roman" w:cs="Times New Roman"/>
          <w:sz w:val="24"/>
          <w:szCs w:val="24"/>
        </w:rPr>
        <w:t xml:space="preserve">Ekologis Teori dan Praktik Pengkajian. Yogyakarta: CAPS. </w:t>
      </w:r>
    </w:p>
    <w:p w:rsidR="00BD659C" w:rsidRPr="00825B9E" w:rsidRDefault="00BD659C" w:rsidP="00E71FE1">
      <w:pPr>
        <w:ind w:left="900" w:hanging="900"/>
        <w:jc w:val="both"/>
        <w:rPr>
          <w:rFonts w:ascii="Times New Roman" w:hAnsi="Times New Roman" w:cs="Times New Roman"/>
          <w:sz w:val="24"/>
          <w:szCs w:val="24"/>
        </w:rPr>
      </w:pPr>
      <w:r w:rsidRPr="00825B9E">
        <w:rPr>
          <w:rFonts w:ascii="Times New Roman" w:hAnsi="Times New Roman" w:cs="Times New Roman"/>
          <w:sz w:val="24"/>
          <w:szCs w:val="24"/>
        </w:rPr>
        <w:t xml:space="preserve">Fraenkel, J.R., Wallen, N.E., &amp; Hyun, H.H. </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2011</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 xml:space="preserve">. </w:t>
      </w:r>
      <w:r w:rsidRPr="00825B9E">
        <w:rPr>
          <w:rFonts w:ascii="Times New Roman" w:hAnsi="Times New Roman" w:cs="Times New Roman"/>
          <w:i/>
          <w:sz w:val="24"/>
          <w:szCs w:val="24"/>
        </w:rPr>
        <w:t xml:space="preserve">How to Desidn and Evalute Research in Education. </w:t>
      </w:r>
      <w:r w:rsidRPr="00825B9E">
        <w:rPr>
          <w:rFonts w:ascii="Times New Roman" w:hAnsi="Times New Roman" w:cs="Times New Roman"/>
          <w:sz w:val="24"/>
          <w:szCs w:val="24"/>
        </w:rPr>
        <w:t>Singapore: MCGraw-Hill Companies.</w:t>
      </w:r>
    </w:p>
    <w:p w:rsidR="00BD659C" w:rsidRPr="00825B9E" w:rsidRDefault="00BD659C" w:rsidP="00682E02">
      <w:pPr>
        <w:jc w:val="both"/>
        <w:rPr>
          <w:rFonts w:ascii="Times New Roman" w:hAnsi="Times New Roman" w:cs="Times New Roman"/>
          <w:sz w:val="24"/>
          <w:szCs w:val="24"/>
        </w:rPr>
      </w:pPr>
      <w:r w:rsidRPr="00825B9E">
        <w:rPr>
          <w:rFonts w:ascii="Times New Roman" w:hAnsi="Times New Roman" w:cs="Times New Roman"/>
          <w:sz w:val="24"/>
          <w:szCs w:val="24"/>
        </w:rPr>
        <w:t xml:space="preserve">Gani, Syaifuddin. </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2011</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 xml:space="preserve">. </w:t>
      </w:r>
      <w:r w:rsidRPr="00825B9E">
        <w:rPr>
          <w:rFonts w:ascii="Times New Roman" w:hAnsi="Times New Roman" w:cs="Times New Roman"/>
          <w:i/>
          <w:sz w:val="24"/>
          <w:szCs w:val="24"/>
        </w:rPr>
        <w:t>Surat dari Matahari.</w:t>
      </w:r>
      <w:r w:rsidRPr="00825B9E">
        <w:rPr>
          <w:rFonts w:ascii="Times New Roman" w:hAnsi="Times New Roman" w:cs="Times New Roman"/>
          <w:sz w:val="24"/>
          <w:szCs w:val="24"/>
        </w:rPr>
        <w:t xml:space="preserve"> Komodo Books: Depok.</w:t>
      </w:r>
    </w:p>
    <w:p w:rsidR="00BD659C" w:rsidRPr="00825B9E" w:rsidRDefault="00BD659C" w:rsidP="00E71FE1">
      <w:pPr>
        <w:ind w:left="900" w:hanging="900"/>
        <w:jc w:val="both"/>
        <w:rPr>
          <w:rFonts w:ascii="Times New Roman" w:hAnsi="Times New Roman" w:cs="Times New Roman"/>
          <w:sz w:val="24"/>
          <w:szCs w:val="24"/>
        </w:rPr>
      </w:pPr>
      <w:r w:rsidRPr="00825B9E">
        <w:rPr>
          <w:rFonts w:ascii="Times New Roman" w:hAnsi="Times New Roman" w:cs="Times New Roman"/>
          <w:sz w:val="24"/>
          <w:szCs w:val="24"/>
        </w:rPr>
        <w:t xml:space="preserve">Glotfelty, Cheryll, dan Harold Formm. </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1996</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 xml:space="preserve">. </w:t>
      </w:r>
      <w:r w:rsidRPr="00825B9E">
        <w:rPr>
          <w:rFonts w:ascii="Times New Roman" w:hAnsi="Times New Roman" w:cs="Times New Roman"/>
          <w:i/>
          <w:sz w:val="24"/>
          <w:szCs w:val="24"/>
        </w:rPr>
        <w:t>The Ecocriticism Reader: Landmarks in Literary Ecology.</w:t>
      </w:r>
      <w:r w:rsidRPr="00825B9E">
        <w:rPr>
          <w:rFonts w:ascii="Times New Roman" w:hAnsi="Times New Roman" w:cs="Times New Roman"/>
          <w:sz w:val="24"/>
          <w:szCs w:val="24"/>
        </w:rPr>
        <w:t xml:space="preserve"> Georgia: University of Georgia Press.</w:t>
      </w:r>
    </w:p>
    <w:p w:rsidR="00BD659C" w:rsidRPr="00825B9E" w:rsidRDefault="00BD659C" w:rsidP="00E71FE1">
      <w:pPr>
        <w:ind w:left="900" w:hanging="900"/>
        <w:jc w:val="both"/>
        <w:rPr>
          <w:rFonts w:ascii="Times New Roman" w:hAnsi="Times New Roman" w:cs="Times New Roman"/>
          <w:sz w:val="24"/>
          <w:szCs w:val="24"/>
        </w:rPr>
      </w:pPr>
      <w:r w:rsidRPr="00825B9E">
        <w:rPr>
          <w:rFonts w:ascii="Times New Roman" w:hAnsi="Times New Roman" w:cs="Times New Roman"/>
          <w:sz w:val="24"/>
          <w:szCs w:val="24"/>
        </w:rPr>
        <w:t xml:space="preserve">Mu’in, Fatchul. </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2013</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 xml:space="preserve">. </w:t>
      </w:r>
      <w:r w:rsidRPr="00825B9E">
        <w:rPr>
          <w:rFonts w:ascii="Times New Roman" w:hAnsi="Times New Roman" w:cs="Times New Roman"/>
          <w:i/>
          <w:sz w:val="24"/>
          <w:szCs w:val="24"/>
        </w:rPr>
        <w:t>Ekokritisisme: Kajian Ekologis dalam Sastra</w:t>
      </w:r>
      <w:r w:rsidRPr="00825B9E">
        <w:rPr>
          <w:rFonts w:ascii="Times New Roman" w:hAnsi="Times New Roman" w:cs="Times New Roman"/>
          <w:sz w:val="24"/>
          <w:szCs w:val="24"/>
        </w:rPr>
        <w:t xml:space="preserve">. Banjarmasin: The 23rd </w:t>
      </w:r>
      <w:r w:rsidR="00726B5E" w:rsidRPr="00825B9E">
        <w:rPr>
          <w:rFonts w:ascii="Times New Roman" w:hAnsi="Times New Roman" w:cs="Times New Roman"/>
          <w:sz w:val="24"/>
          <w:szCs w:val="24"/>
        </w:rPr>
        <w:t>HISKI Conference on Literature.</w:t>
      </w:r>
    </w:p>
    <w:p w:rsidR="00726B5E" w:rsidRPr="00825B9E" w:rsidRDefault="00726B5E" w:rsidP="00682E02">
      <w:pPr>
        <w:jc w:val="both"/>
        <w:rPr>
          <w:rFonts w:ascii="Times New Roman" w:hAnsi="Times New Roman" w:cs="Times New Roman"/>
          <w:sz w:val="24"/>
          <w:szCs w:val="24"/>
          <w:lang w:val="en-US"/>
        </w:rPr>
      </w:pPr>
      <w:r w:rsidRPr="00825B9E">
        <w:rPr>
          <w:rFonts w:ascii="Times New Roman" w:hAnsi="Times New Roman" w:cs="Times New Roman"/>
          <w:sz w:val="24"/>
          <w:szCs w:val="24"/>
          <w:lang w:val="en-US"/>
        </w:rPr>
        <w:t xml:space="preserve">Sehandi, Yohananes. </w:t>
      </w:r>
      <w:r w:rsidRPr="00825B9E">
        <w:rPr>
          <w:rFonts w:ascii="Times New Roman" w:hAnsi="Times New Roman" w:cs="Times New Roman"/>
          <w:i/>
          <w:sz w:val="24"/>
          <w:szCs w:val="24"/>
          <w:lang w:val="en-US"/>
        </w:rPr>
        <w:t>Menegenal 25 Teori</w:t>
      </w:r>
      <w:r w:rsidRPr="00825B9E">
        <w:rPr>
          <w:rFonts w:ascii="Times New Roman" w:hAnsi="Times New Roman" w:cs="Times New Roman"/>
          <w:sz w:val="24"/>
          <w:szCs w:val="24"/>
          <w:lang w:val="en-US"/>
        </w:rPr>
        <w:t xml:space="preserve"> </w:t>
      </w:r>
      <w:r w:rsidR="003165B6" w:rsidRPr="00825B9E">
        <w:rPr>
          <w:rFonts w:ascii="Times New Roman" w:hAnsi="Times New Roman" w:cs="Times New Roman"/>
          <w:i/>
          <w:sz w:val="24"/>
          <w:szCs w:val="24"/>
          <w:lang w:val="en-US"/>
        </w:rPr>
        <w:t>S</w:t>
      </w:r>
      <w:r w:rsidRPr="00825B9E">
        <w:rPr>
          <w:rFonts w:ascii="Times New Roman" w:hAnsi="Times New Roman" w:cs="Times New Roman"/>
          <w:i/>
          <w:sz w:val="24"/>
          <w:szCs w:val="24"/>
          <w:lang w:val="en-US"/>
        </w:rPr>
        <w:t>astra</w:t>
      </w:r>
      <w:r w:rsidRPr="00825B9E">
        <w:rPr>
          <w:rFonts w:ascii="Times New Roman" w:hAnsi="Times New Roman" w:cs="Times New Roman"/>
          <w:sz w:val="24"/>
          <w:szCs w:val="24"/>
          <w:lang w:val="en-US"/>
        </w:rPr>
        <w:t xml:space="preserve">. </w:t>
      </w:r>
      <w:r w:rsidR="003165B6" w:rsidRPr="00825B9E">
        <w:rPr>
          <w:rFonts w:ascii="Times New Roman" w:hAnsi="Times New Roman" w:cs="Times New Roman"/>
          <w:sz w:val="24"/>
          <w:szCs w:val="24"/>
          <w:lang w:val="en-US"/>
        </w:rPr>
        <w:t>(</w:t>
      </w:r>
      <w:r w:rsidRPr="00825B9E">
        <w:rPr>
          <w:rFonts w:ascii="Times New Roman" w:hAnsi="Times New Roman" w:cs="Times New Roman"/>
          <w:sz w:val="24"/>
          <w:szCs w:val="24"/>
          <w:lang w:val="en-US"/>
        </w:rPr>
        <w:t>2018</w:t>
      </w:r>
      <w:r w:rsidR="003165B6" w:rsidRPr="00825B9E">
        <w:rPr>
          <w:rFonts w:ascii="Times New Roman" w:hAnsi="Times New Roman" w:cs="Times New Roman"/>
          <w:sz w:val="24"/>
          <w:szCs w:val="24"/>
          <w:lang w:val="en-US"/>
        </w:rPr>
        <w:t>)</w:t>
      </w:r>
      <w:r w:rsidRPr="00825B9E">
        <w:rPr>
          <w:rFonts w:ascii="Times New Roman" w:hAnsi="Times New Roman" w:cs="Times New Roman"/>
          <w:sz w:val="24"/>
          <w:szCs w:val="24"/>
          <w:lang w:val="en-US"/>
        </w:rPr>
        <w:t>. Yogyakarta: Ombak.</w:t>
      </w:r>
    </w:p>
    <w:p w:rsidR="00BD659C" w:rsidRPr="00825B9E" w:rsidRDefault="00BD659C" w:rsidP="00E71FE1">
      <w:pPr>
        <w:ind w:left="900" w:hanging="900"/>
        <w:jc w:val="both"/>
        <w:rPr>
          <w:rFonts w:ascii="Times New Roman" w:hAnsi="Times New Roman" w:cs="Times New Roman"/>
          <w:sz w:val="24"/>
          <w:szCs w:val="24"/>
        </w:rPr>
      </w:pPr>
      <w:r w:rsidRPr="00825B9E">
        <w:rPr>
          <w:rFonts w:ascii="Times New Roman" w:hAnsi="Times New Roman" w:cs="Times New Roman"/>
          <w:sz w:val="24"/>
          <w:szCs w:val="24"/>
        </w:rPr>
        <w:lastRenderedPageBreak/>
        <w:t xml:space="preserve">Sukmawan, Sony. </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2013</w:t>
      </w:r>
      <w:r w:rsidR="006A06AA" w:rsidRPr="00825B9E">
        <w:rPr>
          <w:rFonts w:ascii="Times New Roman" w:hAnsi="Times New Roman" w:cs="Times New Roman"/>
          <w:sz w:val="24"/>
          <w:szCs w:val="24"/>
          <w:lang w:val="en-US"/>
        </w:rPr>
        <w:t>)</w:t>
      </w:r>
      <w:r w:rsidRPr="00825B9E">
        <w:rPr>
          <w:rFonts w:ascii="Times New Roman" w:hAnsi="Times New Roman" w:cs="Times New Roman"/>
          <w:sz w:val="24"/>
          <w:szCs w:val="24"/>
        </w:rPr>
        <w:t xml:space="preserve">. </w:t>
      </w:r>
      <w:r w:rsidRPr="00825B9E">
        <w:rPr>
          <w:rFonts w:ascii="Times New Roman" w:hAnsi="Times New Roman" w:cs="Times New Roman"/>
          <w:i/>
          <w:iCs/>
          <w:sz w:val="24"/>
          <w:szCs w:val="24"/>
        </w:rPr>
        <w:t xml:space="preserve">Model-Model Kajian Ekokritik Sastra. </w:t>
      </w:r>
      <w:r w:rsidRPr="00825B9E">
        <w:rPr>
          <w:rFonts w:ascii="Times New Roman" w:hAnsi="Times New Roman" w:cs="Times New Roman"/>
          <w:sz w:val="24"/>
          <w:szCs w:val="24"/>
        </w:rPr>
        <w:t>PENSTRA Vol.2 No. 2.</w:t>
      </w:r>
    </w:p>
    <w:p w:rsidR="003D7D88" w:rsidRPr="00825B9E" w:rsidRDefault="00726B5E" w:rsidP="00682E02">
      <w:pPr>
        <w:jc w:val="both"/>
        <w:rPr>
          <w:rFonts w:ascii="Times New Roman" w:hAnsi="Times New Roman" w:cs="Times New Roman"/>
          <w:sz w:val="24"/>
          <w:szCs w:val="24"/>
        </w:rPr>
      </w:pPr>
      <w:r w:rsidRPr="00825B9E">
        <w:rPr>
          <w:rFonts w:ascii="Times New Roman" w:hAnsi="Times New Roman" w:cs="Times New Roman"/>
          <w:sz w:val="24"/>
          <w:szCs w:val="24"/>
        </w:rPr>
        <w:t>Pradopo, Rachmat Djoko. 1995</w:t>
      </w:r>
      <w:r w:rsidR="003D7D88" w:rsidRPr="00825B9E">
        <w:rPr>
          <w:rFonts w:ascii="Times New Roman" w:hAnsi="Times New Roman" w:cs="Times New Roman"/>
          <w:i/>
          <w:sz w:val="24"/>
          <w:szCs w:val="24"/>
        </w:rPr>
        <w:t>. Pengkajian Puisi.</w:t>
      </w:r>
      <w:r w:rsidR="003D7D88" w:rsidRPr="00825B9E">
        <w:rPr>
          <w:rFonts w:ascii="Times New Roman" w:hAnsi="Times New Roman" w:cs="Times New Roman"/>
          <w:sz w:val="24"/>
          <w:szCs w:val="24"/>
        </w:rPr>
        <w:t xml:space="preserve"> Yogyakarta: Gadjah Mada University.</w:t>
      </w:r>
    </w:p>
    <w:p w:rsidR="007979CF" w:rsidRPr="00825B9E" w:rsidRDefault="007979CF" w:rsidP="00682E02">
      <w:pPr>
        <w:jc w:val="both"/>
        <w:rPr>
          <w:rFonts w:ascii="Times New Roman" w:hAnsi="Times New Roman" w:cs="Times New Roman"/>
          <w:sz w:val="24"/>
          <w:szCs w:val="24"/>
        </w:rPr>
        <w:sectPr w:rsidR="007979CF" w:rsidRPr="00825B9E" w:rsidSect="00682E02">
          <w:headerReference w:type="even" r:id="rId8"/>
          <w:headerReference w:type="default" r:id="rId9"/>
          <w:type w:val="continuous"/>
          <w:pgSz w:w="11907" w:h="16839" w:code="9"/>
          <w:pgMar w:top="1701" w:right="1701" w:bottom="1418" w:left="1701" w:header="1134" w:footer="709" w:gutter="0"/>
          <w:cols w:space="562"/>
          <w:docGrid w:linePitch="360"/>
        </w:sectPr>
      </w:pPr>
    </w:p>
    <w:p w:rsidR="00BD659C" w:rsidRPr="00825B9E" w:rsidRDefault="00BD659C" w:rsidP="00682E02">
      <w:pPr>
        <w:jc w:val="both"/>
        <w:rPr>
          <w:rFonts w:ascii="Times New Roman" w:hAnsi="Times New Roman" w:cs="Times New Roman"/>
          <w:sz w:val="24"/>
          <w:szCs w:val="24"/>
        </w:rPr>
      </w:pPr>
    </w:p>
    <w:sectPr w:rsidR="00BD659C" w:rsidRPr="00825B9E" w:rsidSect="00682E02">
      <w:pgSz w:w="12240" w:h="15840"/>
      <w:pgMar w:top="1701" w:right="1701"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425" w:rsidRDefault="007A7425">
      <w:pPr>
        <w:spacing w:after="0" w:line="240" w:lineRule="auto"/>
      </w:pPr>
      <w:r>
        <w:separator/>
      </w:r>
    </w:p>
  </w:endnote>
  <w:endnote w:type="continuationSeparator" w:id="0">
    <w:p w:rsidR="007A7425" w:rsidRDefault="007A7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425" w:rsidRDefault="007A7425">
      <w:pPr>
        <w:spacing w:after="0" w:line="240" w:lineRule="auto"/>
      </w:pPr>
      <w:r>
        <w:separator/>
      </w:r>
    </w:p>
  </w:footnote>
  <w:footnote w:type="continuationSeparator" w:id="0">
    <w:p w:rsidR="007A7425" w:rsidRDefault="007A74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947123"/>
      <w:docPartObj>
        <w:docPartGallery w:val="Page Numbers (Top of Page)"/>
        <w:docPartUnique/>
      </w:docPartObj>
    </w:sdtPr>
    <w:sdtEndPr>
      <w:rPr>
        <w:noProof/>
      </w:rPr>
    </w:sdtEndPr>
    <w:sdtContent>
      <w:p w:rsidR="004E18AC" w:rsidRDefault="004E18AC">
        <w:pPr>
          <w:pStyle w:val="Header"/>
        </w:pPr>
        <w:r>
          <w:fldChar w:fldCharType="begin"/>
        </w:r>
        <w:r>
          <w:instrText xml:space="preserve"> PAGE   \* MERGEFORMAT </w:instrText>
        </w:r>
        <w:r>
          <w:fldChar w:fldCharType="separate"/>
        </w:r>
        <w:r w:rsidR="00260C47">
          <w:rPr>
            <w:noProof/>
          </w:rPr>
          <w:t>12</w:t>
        </w:r>
        <w:r>
          <w:rPr>
            <w:noProof/>
          </w:rPr>
          <w:fldChar w:fldCharType="end"/>
        </w:r>
      </w:p>
    </w:sdtContent>
  </w:sdt>
  <w:p w:rsidR="004E18AC" w:rsidRDefault="004E18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11514"/>
      <w:docPartObj>
        <w:docPartGallery w:val="Page Numbers (Top of Page)"/>
        <w:docPartUnique/>
      </w:docPartObj>
    </w:sdtPr>
    <w:sdtEndPr>
      <w:rPr>
        <w:noProof/>
      </w:rPr>
    </w:sdtEndPr>
    <w:sdtContent>
      <w:p w:rsidR="004E18AC" w:rsidRDefault="004E18AC">
        <w:pPr>
          <w:pStyle w:val="Header"/>
          <w:jc w:val="right"/>
        </w:pPr>
        <w:r>
          <w:fldChar w:fldCharType="begin"/>
        </w:r>
        <w:r>
          <w:instrText xml:space="preserve"> PAGE   \* MERGEFORMAT </w:instrText>
        </w:r>
        <w:r>
          <w:fldChar w:fldCharType="separate"/>
        </w:r>
        <w:r w:rsidR="00260C47">
          <w:rPr>
            <w:noProof/>
          </w:rPr>
          <w:t>13</w:t>
        </w:r>
        <w:r>
          <w:rPr>
            <w:noProof/>
          </w:rPr>
          <w:fldChar w:fldCharType="end"/>
        </w:r>
      </w:p>
    </w:sdtContent>
  </w:sdt>
  <w:p w:rsidR="00A05CBC" w:rsidRDefault="00A05C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D3094"/>
    <w:multiLevelType w:val="hybridMultilevel"/>
    <w:tmpl w:val="1A42A0A8"/>
    <w:lvl w:ilvl="0" w:tplc="304EA50C">
      <w:start w:val="1"/>
      <w:numFmt w:val="decimal"/>
      <w:lvlText w:val="%1."/>
      <w:lvlJc w:val="left"/>
      <w:pPr>
        <w:ind w:left="927" w:hanging="360"/>
      </w:pPr>
      <w:rPr>
        <w:rFonts w:hint="default"/>
      </w:rPr>
    </w:lvl>
    <w:lvl w:ilvl="1" w:tplc="6880674C" w:tentative="1">
      <w:start w:val="1"/>
      <w:numFmt w:val="lowerLetter"/>
      <w:lvlText w:val="%2."/>
      <w:lvlJc w:val="left"/>
      <w:pPr>
        <w:ind w:left="1647" w:hanging="360"/>
      </w:pPr>
    </w:lvl>
    <w:lvl w:ilvl="2" w:tplc="2D7EADAC" w:tentative="1">
      <w:start w:val="1"/>
      <w:numFmt w:val="lowerRoman"/>
      <w:lvlText w:val="%3."/>
      <w:lvlJc w:val="right"/>
      <w:pPr>
        <w:ind w:left="2367" w:hanging="180"/>
      </w:pPr>
    </w:lvl>
    <w:lvl w:ilvl="3" w:tplc="560CA276" w:tentative="1">
      <w:start w:val="1"/>
      <w:numFmt w:val="decimal"/>
      <w:lvlText w:val="%4."/>
      <w:lvlJc w:val="left"/>
      <w:pPr>
        <w:ind w:left="3087" w:hanging="360"/>
      </w:pPr>
    </w:lvl>
    <w:lvl w:ilvl="4" w:tplc="F7E8245E" w:tentative="1">
      <w:start w:val="1"/>
      <w:numFmt w:val="lowerLetter"/>
      <w:lvlText w:val="%5."/>
      <w:lvlJc w:val="left"/>
      <w:pPr>
        <w:ind w:left="3807" w:hanging="360"/>
      </w:pPr>
    </w:lvl>
    <w:lvl w:ilvl="5" w:tplc="94FAA5AA" w:tentative="1">
      <w:start w:val="1"/>
      <w:numFmt w:val="lowerRoman"/>
      <w:lvlText w:val="%6."/>
      <w:lvlJc w:val="right"/>
      <w:pPr>
        <w:ind w:left="4527" w:hanging="180"/>
      </w:pPr>
    </w:lvl>
    <w:lvl w:ilvl="6" w:tplc="E8802DA0" w:tentative="1">
      <w:start w:val="1"/>
      <w:numFmt w:val="decimal"/>
      <w:lvlText w:val="%7."/>
      <w:lvlJc w:val="left"/>
      <w:pPr>
        <w:ind w:left="5247" w:hanging="360"/>
      </w:pPr>
    </w:lvl>
    <w:lvl w:ilvl="7" w:tplc="A2CCE374" w:tentative="1">
      <w:start w:val="1"/>
      <w:numFmt w:val="lowerLetter"/>
      <w:lvlText w:val="%8."/>
      <w:lvlJc w:val="left"/>
      <w:pPr>
        <w:ind w:left="5967" w:hanging="360"/>
      </w:pPr>
    </w:lvl>
    <w:lvl w:ilvl="8" w:tplc="7F6E428C" w:tentative="1">
      <w:start w:val="1"/>
      <w:numFmt w:val="lowerRoman"/>
      <w:lvlText w:val="%9."/>
      <w:lvlJc w:val="right"/>
      <w:pPr>
        <w:ind w:left="6687" w:hanging="180"/>
      </w:pPr>
    </w:lvl>
  </w:abstractNum>
  <w:abstractNum w:abstractNumId="1" w15:restartNumberingAfterBreak="0">
    <w:nsid w:val="150F0EAC"/>
    <w:multiLevelType w:val="multilevel"/>
    <w:tmpl w:val="201E912A"/>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C146B79"/>
    <w:multiLevelType w:val="hybridMultilevel"/>
    <w:tmpl w:val="718A5FE4"/>
    <w:lvl w:ilvl="0" w:tplc="7D06BA80">
      <w:start w:val="1"/>
      <w:numFmt w:val="lowerLetter"/>
      <w:lvlText w:val="%1)"/>
      <w:lvlJc w:val="left"/>
      <w:pPr>
        <w:ind w:left="927" w:hanging="360"/>
      </w:pPr>
      <w:rPr>
        <w:rFonts w:hint="default"/>
      </w:rPr>
    </w:lvl>
    <w:lvl w:ilvl="1" w:tplc="6BF03220" w:tentative="1">
      <w:start w:val="1"/>
      <w:numFmt w:val="lowerLetter"/>
      <w:lvlText w:val="%2."/>
      <w:lvlJc w:val="left"/>
      <w:pPr>
        <w:ind w:left="1647" w:hanging="360"/>
      </w:pPr>
    </w:lvl>
    <w:lvl w:ilvl="2" w:tplc="5E963472" w:tentative="1">
      <w:start w:val="1"/>
      <w:numFmt w:val="lowerRoman"/>
      <w:lvlText w:val="%3."/>
      <w:lvlJc w:val="right"/>
      <w:pPr>
        <w:ind w:left="2367" w:hanging="180"/>
      </w:pPr>
    </w:lvl>
    <w:lvl w:ilvl="3" w:tplc="6128A0C4" w:tentative="1">
      <w:start w:val="1"/>
      <w:numFmt w:val="decimal"/>
      <w:lvlText w:val="%4."/>
      <w:lvlJc w:val="left"/>
      <w:pPr>
        <w:ind w:left="3087" w:hanging="360"/>
      </w:pPr>
    </w:lvl>
    <w:lvl w:ilvl="4" w:tplc="EB40B042" w:tentative="1">
      <w:start w:val="1"/>
      <w:numFmt w:val="lowerLetter"/>
      <w:lvlText w:val="%5."/>
      <w:lvlJc w:val="left"/>
      <w:pPr>
        <w:ind w:left="3807" w:hanging="360"/>
      </w:pPr>
    </w:lvl>
    <w:lvl w:ilvl="5" w:tplc="7EE6D5DE" w:tentative="1">
      <w:start w:val="1"/>
      <w:numFmt w:val="lowerRoman"/>
      <w:lvlText w:val="%6."/>
      <w:lvlJc w:val="right"/>
      <w:pPr>
        <w:ind w:left="4527" w:hanging="180"/>
      </w:pPr>
    </w:lvl>
    <w:lvl w:ilvl="6" w:tplc="2FCCF6D4" w:tentative="1">
      <w:start w:val="1"/>
      <w:numFmt w:val="decimal"/>
      <w:lvlText w:val="%7."/>
      <w:lvlJc w:val="left"/>
      <w:pPr>
        <w:ind w:left="5247" w:hanging="360"/>
      </w:pPr>
    </w:lvl>
    <w:lvl w:ilvl="7" w:tplc="A49ED8FE" w:tentative="1">
      <w:start w:val="1"/>
      <w:numFmt w:val="lowerLetter"/>
      <w:lvlText w:val="%8."/>
      <w:lvlJc w:val="left"/>
      <w:pPr>
        <w:ind w:left="5967" w:hanging="360"/>
      </w:pPr>
    </w:lvl>
    <w:lvl w:ilvl="8" w:tplc="469E6C8A" w:tentative="1">
      <w:start w:val="1"/>
      <w:numFmt w:val="lowerRoman"/>
      <w:lvlText w:val="%9."/>
      <w:lvlJc w:val="right"/>
      <w:pPr>
        <w:ind w:left="6687" w:hanging="180"/>
      </w:pPr>
    </w:lvl>
  </w:abstractNum>
  <w:abstractNum w:abstractNumId="3" w15:restartNumberingAfterBreak="0">
    <w:nsid w:val="2009282B"/>
    <w:multiLevelType w:val="hybridMultilevel"/>
    <w:tmpl w:val="6246A94C"/>
    <w:lvl w:ilvl="0" w:tplc="B07ACBD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71B7A27"/>
    <w:multiLevelType w:val="multilevel"/>
    <w:tmpl w:val="271B7A27"/>
    <w:lvl w:ilvl="0">
      <w:start w:val="1"/>
      <w:numFmt w:val="decimal"/>
      <w:lvlText w:val="3.%1"/>
      <w:lvlJc w:val="left"/>
      <w:pPr>
        <w:ind w:left="720" w:hanging="360"/>
      </w:pPr>
      <w:rPr>
        <w:rFonts w:hint="default"/>
      </w:rPr>
    </w:lvl>
    <w:lvl w:ilvl="1">
      <w:start w:val="1"/>
      <w:numFmt w:val="decimal"/>
      <w:lvlText w:val="3.5.%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B3566E"/>
    <w:multiLevelType w:val="multilevel"/>
    <w:tmpl w:val="085033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C041FE4"/>
    <w:multiLevelType w:val="multilevel"/>
    <w:tmpl w:val="2CFE5F5C"/>
    <w:lvl w:ilvl="0">
      <w:start w:val="2"/>
      <w:numFmt w:val="decimal"/>
      <w:lvlText w:val="%1"/>
      <w:lvlJc w:val="left"/>
      <w:pPr>
        <w:ind w:left="480" w:hanging="480"/>
      </w:pPr>
      <w:rPr>
        <w:rFonts w:hint="default"/>
      </w:rPr>
    </w:lvl>
    <w:lvl w:ilvl="1">
      <w:start w:val="9"/>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49E63058"/>
    <w:multiLevelType w:val="multilevel"/>
    <w:tmpl w:val="49E63058"/>
    <w:lvl w:ilvl="0">
      <w:start w:val="1"/>
      <w:numFmt w:val="decimal"/>
      <w:lvlText w:val="%1."/>
      <w:lvlJc w:val="left"/>
      <w:pPr>
        <w:ind w:left="1116" w:hanging="690"/>
      </w:pPr>
      <w:rPr>
        <w:rFonts w:hint="default"/>
      </w:rPr>
    </w:lvl>
    <w:lvl w:ilvl="1">
      <w:start w:val="3"/>
      <w:numFmt w:val="decimal"/>
      <w:isLgl/>
      <w:lvlText w:val="%1.%2"/>
      <w:lvlJc w:val="left"/>
      <w:pPr>
        <w:ind w:left="966" w:hanging="540"/>
      </w:pPr>
      <w:rPr>
        <w:rFonts w:hint="default"/>
      </w:rPr>
    </w:lvl>
    <w:lvl w:ilvl="2">
      <w:start w:val="1"/>
      <w:numFmt w:val="decimal"/>
      <w:isLgl/>
      <w:lvlText w:val="%1.%2.%3"/>
      <w:lvlJc w:val="left"/>
      <w:pPr>
        <w:ind w:left="1146" w:hanging="720"/>
      </w:pPr>
      <w:rPr>
        <w:rFonts w:hint="default"/>
      </w:rPr>
    </w:lvl>
    <w:lvl w:ilvl="3">
      <w:start w:val="1"/>
      <w:numFmt w:val="lowerLetter"/>
      <w:lvlText w:val="%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 w15:restartNumberingAfterBreak="0">
    <w:nsid w:val="4B3C7704"/>
    <w:multiLevelType w:val="hybridMultilevel"/>
    <w:tmpl w:val="C18492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2D1888"/>
    <w:multiLevelType w:val="multilevel"/>
    <w:tmpl w:val="4C2D1888"/>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13D507C"/>
    <w:multiLevelType w:val="multilevel"/>
    <w:tmpl w:val="F5F8C0C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5EF6ED1"/>
    <w:multiLevelType w:val="hybridMultilevel"/>
    <w:tmpl w:val="E72E5382"/>
    <w:lvl w:ilvl="0" w:tplc="59D82752">
      <w:start w:val="1"/>
      <w:numFmt w:val="decimal"/>
      <w:lvlText w:val="%1."/>
      <w:lvlJc w:val="left"/>
      <w:pPr>
        <w:ind w:left="927" w:hanging="360"/>
      </w:pPr>
      <w:rPr>
        <w:rFonts w:hint="default"/>
      </w:rPr>
    </w:lvl>
    <w:lvl w:ilvl="1" w:tplc="E17037F8" w:tentative="1">
      <w:start w:val="1"/>
      <w:numFmt w:val="lowerLetter"/>
      <w:lvlText w:val="%2."/>
      <w:lvlJc w:val="left"/>
      <w:pPr>
        <w:ind w:left="1440" w:hanging="360"/>
      </w:pPr>
    </w:lvl>
    <w:lvl w:ilvl="2" w:tplc="AB5C872E" w:tentative="1">
      <w:start w:val="1"/>
      <w:numFmt w:val="lowerRoman"/>
      <w:lvlText w:val="%3."/>
      <w:lvlJc w:val="right"/>
      <w:pPr>
        <w:ind w:left="2160" w:hanging="180"/>
      </w:pPr>
    </w:lvl>
    <w:lvl w:ilvl="3" w:tplc="51964950" w:tentative="1">
      <w:start w:val="1"/>
      <w:numFmt w:val="decimal"/>
      <w:lvlText w:val="%4."/>
      <w:lvlJc w:val="left"/>
      <w:pPr>
        <w:ind w:left="2880" w:hanging="360"/>
      </w:pPr>
    </w:lvl>
    <w:lvl w:ilvl="4" w:tplc="D520CF64" w:tentative="1">
      <w:start w:val="1"/>
      <w:numFmt w:val="lowerLetter"/>
      <w:lvlText w:val="%5."/>
      <w:lvlJc w:val="left"/>
      <w:pPr>
        <w:ind w:left="3600" w:hanging="360"/>
      </w:pPr>
    </w:lvl>
    <w:lvl w:ilvl="5" w:tplc="BDEE0676" w:tentative="1">
      <w:start w:val="1"/>
      <w:numFmt w:val="lowerRoman"/>
      <w:lvlText w:val="%6."/>
      <w:lvlJc w:val="right"/>
      <w:pPr>
        <w:ind w:left="4320" w:hanging="180"/>
      </w:pPr>
    </w:lvl>
    <w:lvl w:ilvl="6" w:tplc="4AD64FBC" w:tentative="1">
      <w:start w:val="1"/>
      <w:numFmt w:val="decimal"/>
      <w:lvlText w:val="%7."/>
      <w:lvlJc w:val="left"/>
      <w:pPr>
        <w:ind w:left="5040" w:hanging="360"/>
      </w:pPr>
    </w:lvl>
    <w:lvl w:ilvl="7" w:tplc="5BD2DD52" w:tentative="1">
      <w:start w:val="1"/>
      <w:numFmt w:val="lowerLetter"/>
      <w:lvlText w:val="%8."/>
      <w:lvlJc w:val="left"/>
      <w:pPr>
        <w:ind w:left="5760" w:hanging="360"/>
      </w:pPr>
    </w:lvl>
    <w:lvl w:ilvl="8" w:tplc="0DC45B64" w:tentative="1">
      <w:start w:val="1"/>
      <w:numFmt w:val="lowerRoman"/>
      <w:lvlText w:val="%9."/>
      <w:lvlJc w:val="right"/>
      <w:pPr>
        <w:ind w:left="6480" w:hanging="180"/>
      </w:pPr>
    </w:lvl>
  </w:abstractNum>
  <w:abstractNum w:abstractNumId="12" w15:restartNumberingAfterBreak="0">
    <w:nsid w:val="584350AE"/>
    <w:multiLevelType w:val="multilevel"/>
    <w:tmpl w:val="584350A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66CF5321"/>
    <w:multiLevelType w:val="multilevel"/>
    <w:tmpl w:val="66CF5321"/>
    <w:lvl w:ilvl="0">
      <w:start w:val="1"/>
      <w:numFmt w:val="decimal"/>
      <w:lvlText w:val="1. %1 "/>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7A27DA8"/>
    <w:multiLevelType w:val="hybridMultilevel"/>
    <w:tmpl w:val="7226A63E"/>
    <w:lvl w:ilvl="0" w:tplc="E30E4552">
      <w:start w:val="1"/>
      <w:numFmt w:val="lowerLetter"/>
      <w:lvlText w:val="%1)"/>
      <w:lvlJc w:val="left"/>
      <w:pPr>
        <w:ind w:left="720" w:hanging="360"/>
      </w:pPr>
      <w:rPr>
        <w:rFonts w:hint="default"/>
      </w:rPr>
    </w:lvl>
    <w:lvl w:ilvl="1" w:tplc="C84A4152" w:tentative="1">
      <w:start w:val="1"/>
      <w:numFmt w:val="lowerLetter"/>
      <w:lvlText w:val="%2."/>
      <w:lvlJc w:val="left"/>
      <w:pPr>
        <w:ind w:left="1440" w:hanging="360"/>
      </w:pPr>
    </w:lvl>
    <w:lvl w:ilvl="2" w:tplc="7242C69A" w:tentative="1">
      <w:start w:val="1"/>
      <w:numFmt w:val="lowerRoman"/>
      <w:lvlText w:val="%3."/>
      <w:lvlJc w:val="right"/>
      <w:pPr>
        <w:ind w:left="2160" w:hanging="180"/>
      </w:pPr>
    </w:lvl>
    <w:lvl w:ilvl="3" w:tplc="9174AED6" w:tentative="1">
      <w:start w:val="1"/>
      <w:numFmt w:val="decimal"/>
      <w:lvlText w:val="%4."/>
      <w:lvlJc w:val="left"/>
      <w:pPr>
        <w:ind w:left="2880" w:hanging="360"/>
      </w:pPr>
    </w:lvl>
    <w:lvl w:ilvl="4" w:tplc="B35098B2" w:tentative="1">
      <w:start w:val="1"/>
      <w:numFmt w:val="lowerLetter"/>
      <w:lvlText w:val="%5."/>
      <w:lvlJc w:val="left"/>
      <w:pPr>
        <w:ind w:left="3600" w:hanging="360"/>
      </w:pPr>
    </w:lvl>
    <w:lvl w:ilvl="5" w:tplc="7C86A324" w:tentative="1">
      <w:start w:val="1"/>
      <w:numFmt w:val="lowerRoman"/>
      <w:lvlText w:val="%6."/>
      <w:lvlJc w:val="right"/>
      <w:pPr>
        <w:ind w:left="4320" w:hanging="180"/>
      </w:pPr>
    </w:lvl>
    <w:lvl w:ilvl="6" w:tplc="0CEC05F2" w:tentative="1">
      <w:start w:val="1"/>
      <w:numFmt w:val="decimal"/>
      <w:lvlText w:val="%7."/>
      <w:lvlJc w:val="left"/>
      <w:pPr>
        <w:ind w:left="5040" w:hanging="360"/>
      </w:pPr>
    </w:lvl>
    <w:lvl w:ilvl="7" w:tplc="6660F7F4" w:tentative="1">
      <w:start w:val="1"/>
      <w:numFmt w:val="lowerLetter"/>
      <w:lvlText w:val="%8."/>
      <w:lvlJc w:val="left"/>
      <w:pPr>
        <w:ind w:left="5760" w:hanging="360"/>
      </w:pPr>
    </w:lvl>
    <w:lvl w:ilvl="8" w:tplc="D68E99EA" w:tentative="1">
      <w:start w:val="1"/>
      <w:numFmt w:val="lowerRoman"/>
      <w:lvlText w:val="%9."/>
      <w:lvlJc w:val="right"/>
      <w:pPr>
        <w:ind w:left="6480" w:hanging="180"/>
      </w:pPr>
    </w:lvl>
  </w:abstractNum>
  <w:abstractNum w:abstractNumId="15" w15:restartNumberingAfterBreak="0">
    <w:nsid w:val="70C17B1F"/>
    <w:multiLevelType w:val="hybridMultilevel"/>
    <w:tmpl w:val="1BF4CA22"/>
    <w:lvl w:ilvl="0" w:tplc="584817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BB06D52"/>
    <w:multiLevelType w:val="multilevel"/>
    <w:tmpl w:val="7BB06D52"/>
    <w:lvl w:ilvl="0">
      <w:start w:val="1"/>
      <w:numFmt w:val="decimal"/>
      <w:lvlText w:val="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4"/>
  </w:num>
  <w:num w:numId="3">
    <w:abstractNumId w:val="0"/>
  </w:num>
  <w:num w:numId="4">
    <w:abstractNumId w:val="11"/>
  </w:num>
  <w:num w:numId="5">
    <w:abstractNumId w:val="1"/>
  </w:num>
  <w:num w:numId="6">
    <w:abstractNumId w:val="13"/>
  </w:num>
  <w:num w:numId="7">
    <w:abstractNumId w:val="7"/>
  </w:num>
  <w:num w:numId="8">
    <w:abstractNumId w:val="9"/>
  </w:num>
  <w:num w:numId="9">
    <w:abstractNumId w:val="6"/>
  </w:num>
  <w:num w:numId="10">
    <w:abstractNumId w:val="2"/>
  </w:num>
  <w:num w:numId="11">
    <w:abstractNumId w:val="12"/>
  </w:num>
  <w:num w:numId="12">
    <w:abstractNumId w:val="16"/>
  </w:num>
  <w:num w:numId="13">
    <w:abstractNumId w:val="4"/>
  </w:num>
  <w:num w:numId="14">
    <w:abstractNumId w:val="3"/>
  </w:num>
  <w:num w:numId="15">
    <w:abstractNumId w:val="10"/>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B2"/>
    <w:rsid w:val="00014169"/>
    <w:rsid w:val="00014D8C"/>
    <w:rsid w:val="00031CDA"/>
    <w:rsid w:val="000608CD"/>
    <w:rsid w:val="00063DBF"/>
    <w:rsid w:val="00070313"/>
    <w:rsid w:val="00090C9C"/>
    <w:rsid w:val="00095594"/>
    <w:rsid w:val="000A50FC"/>
    <w:rsid w:val="000B2B85"/>
    <w:rsid w:val="000C0FBF"/>
    <w:rsid w:val="000D64AC"/>
    <w:rsid w:val="000E5730"/>
    <w:rsid w:val="00102916"/>
    <w:rsid w:val="0010568F"/>
    <w:rsid w:val="00106CEC"/>
    <w:rsid w:val="0012362F"/>
    <w:rsid w:val="0012576A"/>
    <w:rsid w:val="00134224"/>
    <w:rsid w:val="00137D7E"/>
    <w:rsid w:val="001509AD"/>
    <w:rsid w:val="00173524"/>
    <w:rsid w:val="001A4A85"/>
    <w:rsid w:val="001A70F3"/>
    <w:rsid w:val="001B1BE3"/>
    <w:rsid w:val="001E4EF8"/>
    <w:rsid w:val="001F125E"/>
    <w:rsid w:val="001F1CD0"/>
    <w:rsid w:val="001F21E3"/>
    <w:rsid w:val="001F3D77"/>
    <w:rsid w:val="002000AE"/>
    <w:rsid w:val="002251BE"/>
    <w:rsid w:val="002544A5"/>
    <w:rsid w:val="00260C47"/>
    <w:rsid w:val="00285E1A"/>
    <w:rsid w:val="0029334B"/>
    <w:rsid w:val="002971E2"/>
    <w:rsid w:val="002A23D4"/>
    <w:rsid w:val="002A28BF"/>
    <w:rsid w:val="002A2A68"/>
    <w:rsid w:val="002C06D7"/>
    <w:rsid w:val="002E3207"/>
    <w:rsid w:val="002E3453"/>
    <w:rsid w:val="002E3DF6"/>
    <w:rsid w:val="002E6A9F"/>
    <w:rsid w:val="002F2E95"/>
    <w:rsid w:val="00307143"/>
    <w:rsid w:val="003165B6"/>
    <w:rsid w:val="00326B76"/>
    <w:rsid w:val="00341004"/>
    <w:rsid w:val="00363A55"/>
    <w:rsid w:val="00367286"/>
    <w:rsid w:val="003741E7"/>
    <w:rsid w:val="00384F1A"/>
    <w:rsid w:val="00387CB4"/>
    <w:rsid w:val="0039710D"/>
    <w:rsid w:val="003A641E"/>
    <w:rsid w:val="003B17D8"/>
    <w:rsid w:val="003B211D"/>
    <w:rsid w:val="003C191D"/>
    <w:rsid w:val="003D0604"/>
    <w:rsid w:val="003D7D88"/>
    <w:rsid w:val="003F2A86"/>
    <w:rsid w:val="00413A5A"/>
    <w:rsid w:val="00414DC0"/>
    <w:rsid w:val="00422A04"/>
    <w:rsid w:val="00431C81"/>
    <w:rsid w:val="00434476"/>
    <w:rsid w:val="004443DE"/>
    <w:rsid w:val="00464176"/>
    <w:rsid w:val="00485047"/>
    <w:rsid w:val="00493098"/>
    <w:rsid w:val="004A22F8"/>
    <w:rsid w:val="004B109C"/>
    <w:rsid w:val="004B2B81"/>
    <w:rsid w:val="004C47AA"/>
    <w:rsid w:val="004C4902"/>
    <w:rsid w:val="004E0A83"/>
    <w:rsid w:val="004E18AC"/>
    <w:rsid w:val="00500412"/>
    <w:rsid w:val="00514B62"/>
    <w:rsid w:val="00515B78"/>
    <w:rsid w:val="00525624"/>
    <w:rsid w:val="005269B4"/>
    <w:rsid w:val="005440CD"/>
    <w:rsid w:val="00557A5F"/>
    <w:rsid w:val="005755A1"/>
    <w:rsid w:val="00582D5F"/>
    <w:rsid w:val="00593E1A"/>
    <w:rsid w:val="005949EB"/>
    <w:rsid w:val="005B5469"/>
    <w:rsid w:val="005C30C8"/>
    <w:rsid w:val="005D0188"/>
    <w:rsid w:val="005D0FC1"/>
    <w:rsid w:val="005D1335"/>
    <w:rsid w:val="005D5A05"/>
    <w:rsid w:val="005E0DDA"/>
    <w:rsid w:val="005F6C12"/>
    <w:rsid w:val="005F7363"/>
    <w:rsid w:val="00614698"/>
    <w:rsid w:val="00620CBA"/>
    <w:rsid w:val="00626584"/>
    <w:rsid w:val="00630064"/>
    <w:rsid w:val="00631F26"/>
    <w:rsid w:val="00637A2F"/>
    <w:rsid w:val="00643682"/>
    <w:rsid w:val="00643813"/>
    <w:rsid w:val="00644C24"/>
    <w:rsid w:val="006516F0"/>
    <w:rsid w:val="0065460D"/>
    <w:rsid w:val="00661409"/>
    <w:rsid w:val="00661DC7"/>
    <w:rsid w:val="00663C12"/>
    <w:rsid w:val="00670571"/>
    <w:rsid w:val="00673A93"/>
    <w:rsid w:val="006817F5"/>
    <w:rsid w:val="00682E02"/>
    <w:rsid w:val="00685092"/>
    <w:rsid w:val="006A06AA"/>
    <w:rsid w:val="006A24ED"/>
    <w:rsid w:val="006A3DC0"/>
    <w:rsid w:val="006A6247"/>
    <w:rsid w:val="006B090D"/>
    <w:rsid w:val="006C4C0B"/>
    <w:rsid w:val="006C595F"/>
    <w:rsid w:val="006D4209"/>
    <w:rsid w:val="006E1B31"/>
    <w:rsid w:val="0071105C"/>
    <w:rsid w:val="00714109"/>
    <w:rsid w:val="007145CA"/>
    <w:rsid w:val="00717EC3"/>
    <w:rsid w:val="007208AE"/>
    <w:rsid w:val="00723DCB"/>
    <w:rsid w:val="00726B5E"/>
    <w:rsid w:val="00730151"/>
    <w:rsid w:val="00732331"/>
    <w:rsid w:val="007325BA"/>
    <w:rsid w:val="0073476D"/>
    <w:rsid w:val="00743462"/>
    <w:rsid w:val="00753810"/>
    <w:rsid w:val="00762C13"/>
    <w:rsid w:val="00764896"/>
    <w:rsid w:val="00772882"/>
    <w:rsid w:val="00774035"/>
    <w:rsid w:val="0077581A"/>
    <w:rsid w:val="0077752C"/>
    <w:rsid w:val="00792E3C"/>
    <w:rsid w:val="007979CF"/>
    <w:rsid w:val="007A7425"/>
    <w:rsid w:val="007C7238"/>
    <w:rsid w:val="007D7A67"/>
    <w:rsid w:val="007F1FB1"/>
    <w:rsid w:val="00800AF1"/>
    <w:rsid w:val="00812F1E"/>
    <w:rsid w:val="00814734"/>
    <w:rsid w:val="008235BF"/>
    <w:rsid w:val="00823CBC"/>
    <w:rsid w:val="00825B9E"/>
    <w:rsid w:val="00832849"/>
    <w:rsid w:val="00842819"/>
    <w:rsid w:val="00845A37"/>
    <w:rsid w:val="0085035D"/>
    <w:rsid w:val="008506A4"/>
    <w:rsid w:val="00851C99"/>
    <w:rsid w:val="0086210E"/>
    <w:rsid w:val="0088064D"/>
    <w:rsid w:val="0088501C"/>
    <w:rsid w:val="008853A8"/>
    <w:rsid w:val="008936D0"/>
    <w:rsid w:val="008A7E75"/>
    <w:rsid w:val="008B5D9E"/>
    <w:rsid w:val="008C4987"/>
    <w:rsid w:val="008D160C"/>
    <w:rsid w:val="008E3821"/>
    <w:rsid w:val="00906A91"/>
    <w:rsid w:val="00932DF9"/>
    <w:rsid w:val="009423C9"/>
    <w:rsid w:val="00953298"/>
    <w:rsid w:val="009677D3"/>
    <w:rsid w:val="00980B05"/>
    <w:rsid w:val="0099794C"/>
    <w:rsid w:val="009A0E17"/>
    <w:rsid w:val="009A5A99"/>
    <w:rsid w:val="009A6DD9"/>
    <w:rsid w:val="009B0E1F"/>
    <w:rsid w:val="009C1B87"/>
    <w:rsid w:val="009D1771"/>
    <w:rsid w:val="009E733E"/>
    <w:rsid w:val="009F1A65"/>
    <w:rsid w:val="009F2D9F"/>
    <w:rsid w:val="009F4D75"/>
    <w:rsid w:val="00A05CBC"/>
    <w:rsid w:val="00A11AFD"/>
    <w:rsid w:val="00A1512E"/>
    <w:rsid w:val="00A31EE8"/>
    <w:rsid w:val="00A32806"/>
    <w:rsid w:val="00A43C2A"/>
    <w:rsid w:val="00A44EA6"/>
    <w:rsid w:val="00A543E6"/>
    <w:rsid w:val="00A6178D"/>
    <w:rsid w:val="00A75A11"/>
    <w:rsid w:val="00A844D0"/>
    <w:rsid w:val="00A90C22"/>
    <w:rsid w:val="00A92DA9"/>
    <w:rsid w:val="00A92E34"/>
    <w:rsid w:val="00A935FE"/>
    <w:rsid w:val="00AA62BB"/>
    <w:rsid w:val="00AA62EE"/>
    <w:rsid w:val="00AC4654"/>
    <w:rsid w:val="00AC6D09"/>
    <w:rsid w:val="00AE0D71"/>
    <w:rsid w:val="00AF3DF2"/>
    <w:rsid w:val="00AF60DD"/>
    <w:rsid w:val="00B078A0"/>
    <w:rsid w:val="00B15F40"/>
    <w:rsid w:val="00B31924"/>
    <w:rsid w:val="00B32E0B"/>
    <w:rsid w:val="00B433C5"/>
    <w:rsid w:val="00B44E85"/>
    <w:rsid w:val="00B52C56"/>
    <w:rsid w:val="00B536DF"/>
    <w:rsid w:val="00B54F3E"/>
    <w:rsid w:val="00B66DD3"/>
    <w:rsid w:val="00B71A85"/>
    <w:rsid w:val="00BA28B2"/>
    <w:rsid w:val="00BC0234"/>
    <w:rsid w:val="00BD2F96"/>
    <w:rsid w:val="00BD4282"/>
    <w:rsid w:val="00BD659C"/>
    <w:rsid w:val="00BE381D"/>
    <w:rsid w:val="00BF3729"/>
    <w:rsid w:val="00BF3BA5"/>
    <w:rsid w:val="00C012DD"/>
    <w:rsid w:val="00C036DD"/>
    <w:rsid w:val="00C04618"/>
    <w:rsid w:val="00C0638F"/>
    <w:rsid w:val="00C07539"/>
    <w:rsid w:val="00C104BF"/>
    <w:rsid w:val="00C11639"/>
    <w:rsid w:val="00C26980"/>
    <w:rsid w:val="00C46703"/>
    <w:rsid w:val="00C479BC"/>
    <w:rsid w:val="00C505D4"/>
    <w:rsid w:val="00C50BA2"/>
    <w:rsid w:val="00C51A9B"/>
    <w:rsid w:val="00C5434D"/>
    <w:rsid w:val="00C64A47"/>
    <w:rsid w:val="00C663AA"/>
    <w:rsid w:val="00C8095B"/>
    <w:rsid w:val="00C82633"/>
    <w:rsid w:val="00C85E16"/>
    <w:rsid w:val="00CB3E34"/>
    <w:rsid w:val="00CB60ED"/>
    <w:rsid w:val="00CC0FFD"/>
    <w:rsid w:val="00CC227C"/>
    <w:rsid w:val="00CC6F6D"/>
    <w:rsid w:val="00CD1904"/>
    <w:rsid w:val="00CD4191"/>
    <w:rsid w:val="00CD4E53"/>
    <w:rsid w:val="00CD5961"/>
    <w:rsid w:val="00CD670E"/>
    <w:rsid w:val="00D03594"/>
    <w:rsid w:val="00D15F27"/>
    <w:rsid w:val="00D17785"/>
    <w:rsid w:val="00D219E9"/>
    <w:rsid w:val="00D3394C"/>
    <w:rsid w:val="00D54BA7"/>
    <w:rsid w:val="00D832CA"/>
    <w:rsid w:val="00D84907"/>
    <w:rsid w:val="00D85476"/>
    <w:rsid w:val="00D93F85"/>
    <w:rsid w:val="00DA4CF1"/>
    <w:rsid w:val="00DB1541"/>
    <w:rsid w:val="00DB7F98"/>
    <w:rsid w:val="00DC3FA5"/>
    <w:rsid w:val="00DC4F80"/>
    <w:rsid w:val="00DC5407"/>
    <w:rsid w:val="00DD281A"/>
    <w:rsid w:val="00DD2EBC"/>
    <w:rsid w:val="00DE49F1"/>
    <w:rsid w:val="00DF1696"/>
    <w:rsid w:val="00DF3F16"/>
    <w:rsid w:val="00E13639"/>
    <w:rsid w:val="00E243AD"/>
    <w:rsid w:val="00E25D79"/>
    <w:rsid w:val="00E25EC0"/>
    <w:rsid w:val="00E33E9C"/>
    <w:rsid w:val="00E44B99"/>
    <w:rsid w:val="00E5478E"/>
    <w:rsid w:val="00E61FDF"/>
    <w:rsid w:val="00E64AAE"/>
    <w:rsid w:val="00E678DF"/>
    <w:rsid w:val="00E71FE1"/>
    <w:rsid w:val="00E7280D"/>
    <w:rsid w:val="00E728E5"/>
    <w:rsid w:val="00E72C35"/>
    <w:rsid w:val="00E834DE"/>
    <w:rsid w:val="00E84A9E"/>
    <w:rsid w:val="00E9704B"/>
    <w:rsid w:val="00EA0466"/>
    <w:rsid w:val="00EA1296"/>
    <w:rsid w:val="00EA1778"/>
    <w:rsid w:val="00EB4CE2"/>
    <w:rsid w:val="00EC7F99"/>
    <w:rsid w:val="00ED75E9"/>
    <w:rsid w:val="00ED7C07"/>
    <w:rsid w:val="00EF5BEA"/>
    <w:rsid w:val="00F1226C"/>
    <w:rsid w:val="00F126A3"/>
    <w:rsid w:val="00F17107"/>
    <w:rsid w:val="00F17E83"/>
    <w:rsid w:val="00F251DF"/>
    <w:rsid w:val="00F27EC9"/>
    <w:rsid w:val="00F335D6"/>
    <w:rsid w:val="00F33C06"/>
    <w:rsid w:val="00F5156B"/>
    <w:rsid w:val="00F546D8"/>
    <w:rsid w:val="00F87658"/>
    <w:rsid w:val="00FB5E87"/>
    <w:rsid w:val="00FC2045"/>
    <w:rsid w:val="00FC256C"/>
    <w:rsid w:val="00FC77B9"/>
    <w:rsid w:val="00FE422D"/>
    <w:rsid w:val="00FE59A1"/>
    <w:rsid w:val="00FE7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A78D1-595E-4268-A19A-D87CDBFF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id-ID"/>
    </w:rPr>
  </w:style>
  <w:style w:type="paragraph" w:styleId="Heading2">
    <w:name w:val="heading 2"/>
    <w:basedOn w:val="Normal"/>
    <w:next w:val="Normal"/>
    <w:link w:val="Heading2Char"/>
    <w:uiPriority w:val="9"/>
    <w:qFormat/>
    <w:rsid w:val="00A05CBC"/>
    <w:pPr>
      <w:keepNext/>
      <w:keepLines/>
      <w:spacing w:before="40" w:after="0"/>
      <w:outlineLvl w:val="1"/>
    </w:pPr>
    <w:rPr>
      <w:rFonts w:ascii="Calibri Light" w:eastAsia="Times New Roman" w:hAnsi="Calibri Light" w:cs="Times New Roman"/>
      <w:noProof w:val="0"/>
      <w:color w:val="2E74B5"/>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8B2"/>
    <w:pPr>
      <w:spacing w:after="200" w:line="276" w:lineRule="auto"/>
      <w:ind w:left="720"/>
      <w:contextualSpacing/>
    </w:pPr>
    <w:rPr>
      <w:rFonts w:eastAsiaTheme="minorHAnsi"/>
      <w:noProof w:val="0"/>
      <w:lang w:val="en-US" w:eastAsia="en-US"/>
    </w:rPr>
  </w:style>
  <w:style w:type="paragraph" w:styleId="Footer">
    <w:name w:val="footer"/>
    <w:basedOn w:val="Normal"/>
    <w:link w:val="FooterChar"/>
    <w:uiPriority w:val="99"/>
    <w:unhideWhenUsed/>
    <w:rsid w:val="00FC77B9"/>
    <w:pPr>
      <w:tabs>
        <w:tab w:val="center" w:pos="4680"/>
        <w:tab w:val="right" w:pos="9360"/>
      </w:tabs>
      <w:spacing w:after="0" w:line="240" w:lineRule="auto"/>
    </w:pPr>
    <w:rPr>
      <w:rFonts w:eastAsiaTheme="minorHAnsi"/>
      <w:noProof w:val="0"/>
      <w:lang w:val="en-US" w:eastAsia="en-US"/>
    </w:rPr>
  </w:style>
  <w:style w:type="character" w:customStyle="1" w:styleId="FooterChar">
    <w:name w:val="Footer Char"/>
    <w:basedOn w:val="DefaultParagraphFont"/>
    <w:link w:val="Footer"/>
    <w:uiPriority w:val="99"/>
    <w:rsid w:val="00FC77B9"/>
    <w:rPr>
      <w:rFonts w:eastAsiaTheme="minorHAnsi"/>
      <w:lang w:eastAsia="en-US"/>
    </w:rPr>
  </w:style>
  <w:style w:type="character" w:customStyle="1" w:styleId="Heading2Char">
    <w:name w:val="Heading 2 Char"/>
    <w:basedOn w:val="DefaultParagraphFont"/>
    <w:link w:val="Heading2"/>
    <w:uiPriority w:val="9"/>
    <w:rsid w:val="00A05CBC"/>
    <w:rPr>
      <w:rFonts w:ascii="Calibri Light" w:eastAsia="Times New Roman" w:hAnsi="Calibri Light" w:cs="Times New Roman"/>
      <w:color w:val="2E74B5"/>
      <w:sz w:val="26"/>
      <w:szCs w:val="26"/>
      <w:lang w:eastAsia="en-US"/>
    </w:rPr>
  </w:style>
  <w:style w:type="paragraph" w:styleId="Header">
    <w:name w:val="header"/>
    <w:basedOn w:val="Normal"/>
    <w:link w:val="HeaderChar"/>
    <w:uiPriority w:val="99"/>
    <w:unhideWhenUsed/>
    <w:rsid w:val="00A05CBC"/>
    <w:pPr>
      <w:tabs>
        <w:tab w:val="center" w:pos="4680"/>
        <w:tab w:val="right" w:pos="9360"/>
      </w:tabs>
      <w:spacing w:after="0" w:line="240" w:lineRule="auto"/>
    </w:pPr>
    <w:rPr>
      <w:rFonts w:ascii="Calibri" w:eastAsia="Calibri" w:hAnsi="Calibri" w:cs="Times New Roman"/>
      <w:noProof w:val="0"/>
      <w:lang w:val="en-US" w:eastAsia="en-US"/>
    </w:rPr>
  </w:style>
  <w:style w:type="character" w:customStyle="1" w:styleId="HeaderChar">
    <w:name w:val="Header Char"/>
    <w:basedOn w:val="DefaultParagraphFont"/>
    <w:link w:val="Header"/>
    <w:uiPriority w:val="99"/>
    <w:rsid w:val="00A05CBC"/>
    <w:rPr>
      <w:rFonts w:ascii="Calibri" w:eastAsia="Calibri" w:hAnsi="Calibri" w:cs="Times New Roman"/>
      <w:lang w:eastAsia="en-US"/>
    </w:rPr>
  </w:style>
  <w:style w:type="character" w:styleId="Hyperlink">
    <w:name w:val="Hyperlink"/>
    <w:basedOn w:val="DefaultParagraphFont"/>
    <w:uiPriority w:val="99"/>
    <w:unhideWhenUsed/>
    <w:rsid w:val="006D42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5A917-87D4-4EFB-8C91-5545F6783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13</Pages>
  <Words>3687</Words>
  <Characters>21019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253</cp:revision>
  <dcterms:created xsi:type="dcterms:W3CDTF">2022-01-08T23:59:00Z</dcterms:created>
  <dcterms:modified xsi:type="dcterms:W3CDTF">2023-03-25T02:46:00Z</dcterms:modified>
</cp:coreProperties>
</file>