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6C" w:rsidRPr="00241B6C" w:rsidRDefault="00241B6C" w:rsidP="00241B6C">
      <w:pPr>
        <w:spacing w:after="0" w:line="240" w:lineRule="auto"/>
        <w:jc w:val="center"/>
        <w:rPr>
          <w:rFonts w:ascii="Times New Roman" w:hAnsi="Times New Roman" w:cs="Times New Roman"/>
          <w:b/>
          <w:sz w:val="28"/>
          <w:szCs w:val="28"/>
        </w:rPr>
      </w:pPr>
      <w:r w:rsidRPr="00241B6C">
        <w:rPr>
          <w:rFonts w:ascii="Times New Roman" w:hAnsi="Times New Roman" w:cs="Times New Roman"/>
          <w:b/>
          <w:sz w:val="28"/>
          <w:szCs w:val="28"/>
        </w:rPr>
        <w:t xml:space="preserve">SURVEI MOTIVASI BERPRESTASI ATLET BULUTANGKIS PUTRA </w:t>
      </w:r>
    </w:p>
    <w:p w:rsidR="00241B6C" w:rsidRDefault="00241B6C" w:rsidP="00241B6C">
      <w:pPr>
        <w:spacing w:after="0" w:line="240" w:lineRule="auto"/>
        <w:jc w:val="center"/>
        <w:rPr>
          <w:rFonts w:ascii="Times New Roman" w:hAnsi="Times New Roman" w:cs="Times New Roman"/>
          <w:sz w:val="24"/>
          <w:szCs w:val="24"/>
        </w:rPr>
      </w:pPr>
      <w:r w:rsidRPr="00241B6C">
        <w:rPr>
          <w:rFonts w:ascii="Times New Roman" w:hAnsi="Times New Roman" w:cs="Times New Roman"/>
          <w:b/>
          <w:sz w:val="28"/>
          <w:szCs w:val="28"/>
        </w:rPr>
        <w:t>DI CLUB SE KECAMATAN PONTIANAK KOTA</w:t>
      </w:r>
    </w:p>
    <w:p w:rsidR="00823088" w:rsidRDefault="00823088"/>
    <w:p w:rsidR="00241B6C" w:rsidRDefault="00241B6C" w:rsidP="00241B6C">
      <w:pPr>
        <w:spacing w:after="0" w:line="240" w:lineRule="auto"/>
        <w:jc w:val="center"/>
        <w:rPr>
          <w:rFonts w:ascii="Times New Roman" w:hAnsi="Times New Roman" w:cs="Times New Roman"/>
          <w:b/>
          <w:sz w:val="24"/>
          <w:szCs w:val="24"/>
        </w:rPr>
      </w:pPr>
      <w:r w:rsidRPr="00241B6C">
        <w:rPr>
          <w:rFonts w:ascii="Times New Roman" w:hAnsi="Times New Roman" w:cs="Times New Roman"/>
          <w:b/>
          <w:sz w:val="24"/>
          <w:szCs w:val="24"/>
        </w:rPr>
        <w:t>Stephani Yane</w:t>
      </w:r>
      <w:r>
        <w:rPr>
          <w:rFonts w:ascii="Times New Roman" w:hAnsi="Times New Roman" w:cs="Times New Roman"/>
          <w:b/>
          <w:sz w:val="24"/>
          <w:szCs w:val="24"/>
          <w:vertAlign w:val="superscript"/>
        </w:rPr>
        <w:t>1</w:t>
      </w:r>
      <w:r w:rsidRPr="00241B6C">
        <w:rPr>
          <w:rFonts w:ascii="Times New Roman" w:hAnsi="Times New Roman" w:cs="Times New Roman"/>
          <w:b/>
          <w:sz w:val="24"/>
          <w:szCs w:val="24"/>
        </w:rPr>
        <w:t>, Ashadi Cahyadi</w:t>
      </w:r>
      <w:r>
        <w:rPr>
          <w:rFonts w:ascii="Times New Roman" w:hAnsi="Times New Roman" w:cs="Times New Roman"/>
          <w:b/>
          <w:sz w:val="24"/>
          <w:szCs w:val="24"/>
          <w:vertAlign w:val="superscript"/>
        </w:rPr>
        <w:t>2</w:t>
      </w:r>
      <w:r w:rsidRPr="00241B6C">
        <w:rPr>
          <w:rFonts w:ascii="Times New Roman" w:hAnsi="Times New Roman" w:cs="Times New Roman"/>
          <w:b/>
          <w:sz w:val="24"/>
          <w:szCs w:val="24"/>
        </w:rPr>
        <w:t>, Muhammad Razikin</w:t>
      </w:r>
      <w:r>
        <w:rPr>
          <w:rFonts w:ascii="Times New Roman" w:hAnsi="Times New Roman" w:cs="Times New Roman"/>
          <w:b/>
          <w:sz w:val="24"/>
          <w:szCs w:val="24"/>
          <w:vertAlign w:val="superscript"/>
        </w:rPr>
        <w:t>3</w:t>
      </w:r>
    </w:p>
    <w:p w:rsidR="00241B6C" w:rsidRPr="00241B6C" w:rsidRDefault="00241B6C" w:rsidP="00241B6C">
      <w:pPr>
        <w:spacing w:after="0" w:line="240" w:lineRule="auto"/>
        <w:jc w:val="center"/>
        <w:rPr>
          <w:rFonts w:ascii="Times New Roman" w:hAnsi="Times New Roman" w:cs="Times New Roman"/>
          <w:sz w:val="20"/>
          <w:szCs w:val="20"/>
        </w:rPr>
      </w:pPr>
      <w:r w:rsidRPr="00241B6C">
        <w:rPr>
          <w:rFonts w:ascii="Times New Roman" w:hAnsi="Times New Roman" w:cs="Times New Roman"/>
          <w:sz w:val="20"/>
          <w:szCs w:val="20"/>
        </w:rPr>
        <w:t>Program Studi Pendidikan Jasmani, Fakultas Pendidikan Olahraga dan Kesehatan, IKIP PGRI Pontianak</w:t>
      </w:r>
    </w:p>
    <w:p w:rsidR="00241B6C" w:rsidRDefault="00241B6C" w:rsidP="00241B6C">
      <w:pPr>
        <w:spacing w:after="0" w:line="240" w:lineRule="auto"/>
        <w:jc w:val="center"/>
        <w:rPr>
          <w:rFonts w:ascii="Times New Roman" w:hAnsi="Times New Roman"/>
          <w:sz w:val="20"/>
          <w:szCs w:val="20"/>
        </w:rPr>
      </w:pPr>
      <w:r w:rsidRPr="00241B6C">
        <w:rPr>
          <w:rFonts w:ascii="Times New Roman" w:hAnsi="Times New Roman" w:cs="Times New Roman"/>
          <w:sz w:val="20"/>
          <w:szCs w:val="20"/>
          <w:vertAlign w:val="superscript"/>
        </w:rPr>
        <w:t>1</w:t>
      </w:r>
      <w:r w:rsidRPr="00241B6C">
        <w:rPr>
          <w:rFonts w:ascii="Times New Roman" w:hAnsi="Times New Roman"/>
          <w:sz w:val="20"/>
          <w:szCs w:val="20"/>
        </w:rPr>
        <w:t xml:space="preserve"> </w:t>
      </w:r>
      <w:hyperlink r:id="rId6" w:history="1">
        <w:r w:rsidRPr="0035611F">
          <w:rPr>
            <w:rStyle w:val="Hyperlink"/>
            <w:rFonts w:ascii="Times New Roman" w:hAnsi="Times New Roman"/>
            <w:sz w:val="20"/>
            <w:szCs w:val="20"/>
          </w:rPr>
          <w:t>stephaniyane@gmail.com</w:t>
        </w:r>
      </w:hyperlink>
    </w:p>
    <w:p w:rsidR="00241B6C" w:rsidRDefault="00241B6C" w:rsidP="00241B6C">
      <w:pPr>
        <w:spacing w:after="0" w:line="240" w:lineRule="auto"/>
        <w:jc w:val="center"/>
        <w:rPr>
          <w:rFonts w:ascii="Times New Roman" w:hAnsi="Times New Roman"/>
          <w:sz w:val="20"/>
          <w:szCs w:val="20"/>
        </w:rPr>
      </w:pPr>
    </w:p>
    <w:p w:rsidR="00241B6C" w:rsidRDefault="00241B6C" w:rsidP="00241B6C">
      <w:pPr>
        <w:spacing w:after="0" w:line="240" w:lineRule="auto"/>
        <w:jc w:val="center"/>
        <w:rPr>
          <w:rFonts w:ascii="Times New Roman" w:hAnsi="Times New Roman"/>
          <w:b/>
          <w:sz w:val="20"/>
          <w:szCs w:val="20"/>
        </w:rPr>
      </w:pPr>
      <w:r w:rsidRPr="00241B6C">
        <w:rPr>
          <w:rFonts w:ascii="Times New Roman" w:hAnsi="Times New Roman"/>
          <w:b/>
          <w:sz w:val="20"/>
          <w:szCs w:val="20"/>
        </w:rPr>
        <w:t>Abstrak</w:t>
      </w:r>
    </w:p>
    <w:p w:rsidR="00241B6C" w:rsidRDefault="00F03B69" w:rsidP="00F03B69">
      <w:pPr>
        <w:spacing w:after="0" w:line="240" w:lineRule="auto"/>
        <w:jc w:val="both"/>
        <w:rPr>
          <w:rFonts w:ascii="Times New Roman" w:hAnsi="Times New Roman" w:cs="Times New Roman"/>
          <w:sz w:val="20"/>
          <w:szCs w:val="20"/>
        </w:rPr>
      </w:pPr>
      <w:proofErr w:type="gramStart"/>
      <w:r w:rsidRPr="00F03B69">
        <w:rPr>
          <w:rFonts w:ascii="Times New Roman" w:hAnsi="Times New Roman" w:cs="Times New Roman"/>
          <w:sz w:val="20"/>
          <w:szCs w:val="20"/>
        </w:rPr>
        <w:t>Tujuan penelitian ini untuk meng</w:t>
      </w:r>
      <w:r w:rsidRPr="00F03B69">
        <w:rPr>
          <w:rFonts w:ascii="Times New Roman" w:hAnsi="Times New Roman" w:cs="Times New Roman"/>
          <w:sz w:val="20"/>
          <w:szCs w:val="20"/>
          <w:lang w:val="en-GB"/>
        </w:rPr>
        <w:t>e</w:t>
      </w:r>
      <w:r w:rsidRPr="00F03B69">
        <w:rPr>
          <w:rFonts w:ascii="Times New Roman" w:hAnsi="Times New Roman" w:cs="Times New Roman"/>
          <w:sz w:val="20"/>
          <w:szCs w:val="20"/>
        </w:rPr>
        <w:t xml:space="preserve">tahui motivasi </w:t>
      </w:r>
      <w:r w:rsidRPr="00F03B69">
        <w:rPr>
          <w:rFonts w:ascii="Times New Roman" w:hAnsi="Times New Roman" w:cs="Times New Roman"/>
          <w:sz w:val="20"/>
          <w:szCs w:val="20"/>
          <w:lang w:val="en-GB"/>
        </w:rPr>
        <w:t>berprestasi</w:t>
      </w:r>
      <w:r w:rsidRPr="00F03B69">
        <w:rPr>
          <w:rFonts w:ascii="Times New Roman" w:hAnsi="Times New Roman" w:cs="Times New Roman"/>
          <w:sz w:val="20"/>
          <w:szCs w:val="20"/>
        </w:rPr>
        <w:t xml:space="preserve"> atlet</w:t>
      </w:r>
      <w:r w:rsidRPr="00F03B69">
        <w:rPr>
          <w:rFonts w:ascii="Times New Roman" w:hAnsi="Times New Roman" w:cs="Times New Roman"/>
          <w:sz w:val="20"/>
          <w:szCs w:val="20"/>
          <w:lang w:val="en-GB"/>
        </w:rPr>
        <w:t xml:space="preserve"> bulutangkis putra di club se Kecamatan Pontianak Kota.</w:t>
      </w:r>
      <w:proofErr w:type="gramEnd"/>
      <w:r w:rsidRPr="00F03B69">
        <w:rPr>
          <w:rFonts w:ascii="Times New Roman" w:hAnsi="Times New Roman" w:cs="Times New Roman"/>
          <w:sz w:val="20"/>
          <w:szCs w:val="20"/>
        </w:rPr>
        <w:t xml:space="preserve"> </w:t>
      </w:r>
      <w:proofErr w:type="gramStart"/>
      <w:r w:rsidRPr="00F03B69">
        <w:rPr>
          <w:rFonts w:ascii="Times New Roman" w:hAnsi="Times New Roman" w:cs="Times New Roman"/>
          <w:sz w:val="20"/>
          <w:szCs w:val="20"/>
        </w:rPr>
        <w:t>Metode yang digunakan dalam penelitian ini adalah metode penelitian deskriptif kua</w:t>
      </w:r>
      <w:r>
        <w:rPr>
          <w:rFonts w:ascii="Times New Roman" w:hAnsi="Times New Roman" w:cs="Times New Roman"/>
          <w:sz w:val="20"/>
          <w:szCs w:val="20"/>
        </w:rPr>
        <w:t xml:space="preserve">ntitatif </w:t>
      </w:r>
      <w:r w:rsidRPr="00F03B69">
        <w:rPr>
          <w:rFonts w:ascii="Times New Roman" w:hAnsi="Times New Roman" w:cs="Times New Roman"/>
          <w:sz w:val="20"/>
          <w:szCs w:val="20"/>
        </w:rPr>
        <w:t>dengan bentuk penelitian survei.</w:t>
      </w:r>
      <w:proofErr w:type="gramEnd"/>
      <w:r w:rsidRPr="00F03B69">
        <w:rPr>
          <w:rFonts w:ascii="Times New Roman" w:hAnsi="Times New Roman" w:cs="Times New Roman"/>
          <w:sz w:val="20"/>
          <w:szCs w:val="20"/>
        </w:rPr>
        <w:t xml:space="preserve"> Teknik yang digunakan untuk mengumpul data dalam penelitian ini adalah teknik komunikasi tidak langsung dan studi dokumenter sedangkan </w:t>
      </w:r>
      <w:r>
        <w:rPr>
          <w:rFonts w:ascii="Times New Roman" w:hAnsi="Times New Roman" w:cs="Times New Roman"/>
          <w:sz w:val="20"/>
          <w:szCs w:val="20"/>
        </w:rPr>
        <w:t>instrumen</w:t>
      </w:r>
      <w:r w:rsidRPr="00F03B69">
        <w:rPr>
          <w:rFonts w:ascii="Times New Roman" w:hAnsi="Times New Roman" w:cs="Times New Roman"/>
          <w:sz w:val="20"/>
          <w:szCs w:val="20"/>
        </w:rPr>
        <w:t xml:space="preserve"> untuk </w:t>
      </w:r>
      <w:r>
        <w:rPr>
          <w:rFonts w:ascii="Times New Roman" w:hAnsi="Times New Roman" w:cs="Times New Roman"/>
          <w:sz w:val="20"/>
          <w:szCs w:val="20"/>
        </w:rPr>
        <w:t>pe</w:t>
      </w:r>
      <w:r w:rsidRPr="00F03B69">
        <w:rPr>
          <w:rFonts w:ascii="Times New Roman" w:hAnsi="Times New Roman" w:cs="Times New Roman"/>
          <w:sz w:val="20"/>
          <w:szCs w:val="20"/>
        </w:rPr>
        <w:t>ngumpu</w:t>
      </w:r>
      <w:r>
        <w:rPr>
          <w:rFonts w:ascii="Times New Roman" w:hAnsi="Times New Roman" w:cs="Times New Roman"/>
          <w:sz w:val="20"/>
          <w:szCs w:val="20"/>
        </w:rPr>
        <w:t>an</w:t>
      </w:r>
      <w:r w:rsidRPr="00F03B69">
        <w:rPr>
          <w:rFonts w:ascii="Times New Roman" w:hAnsi="Times New Roman" w:cs="Times New Roman"/>
          <w:sz w:val="20"/>
          <w:szCs w:val="20"/>
        </w:rPr>
        <w:t xml:space="preserve">l data pada penelitian ini adalah angket dan dokumentasi berupa foto-foto penelitian dan </w:t>
      </w:r>
      <w:proofErr w:type="gramStart"/>
      <w:r w:rsidRPr="00F03B69">
        <w:rPr>
          <w:rFonts w:ascii="Times New Roman" w:hAnsi="Times New Roman" w:cs="Times New Roman"/>
          <w:sz w:val="20"/>
          <w:szCs w:val="20"/>
        </w:rPr>
        <w:t>surat</w:t>
      </w:r>
      <w:proofErr w:type="gramEnd"/>
      <w:r w:rsidRPr="00F03B69">
        <w:rPr>
          <w:rFonts w:ascii="Times New Roman" w:hAnsi="Times New Roman" w:cs="Times New Roman"/>
          <w:sz w:val="20"/>
          <w:szCs w:val="20"/>
        </w:rPr>
        <w:t xml:space="preserve"> penelitian. </w:t>
      </w:r>
      <w:r w:rsidRPr="00F03B69">
        <w:rPr>
          <w:rFonts w:ascii="Times New Roman" w:hAnsi="Times New Roman" w:cs="Times New Roman"/>
          <w:sz w:val="20"/>
          <w:szCs w:val="20"/>
          <w:lang w:val="en-GB"/>
        </w:rPr>
        <w:t>Sampel</w:t>
      </w:r>
      <w:r w:rsidRPr="00F03B69">
        <w:rPr>
          <w:rFonts w:ascii="Times New Roman" w:hAnsi="Times New Roman" w:cs="Times New Roman"/>
          <w:sz w:val="20"/>
          <w:szCs w:val="20"/>
        </w:rPr>
        <w:t xml:space="preserve"> dalam penelitian ini </w:t>
      </w:r>
      <w:r w:rsidRPr="00F03B69">
        <w:rPr>
          <w:rFonts w:ascii="Times New Roman" w:hAnsi="Times New Roman" w:cs="Times New Roman"/>
          <w:sz w:val="20"/>
          <w:szCs w:val="20"/>
          <w:lang w:val="en-GB"/>
        </w:rPr>
        <w:t xml:space="preserve">sebanyak 36 atlet yang terdiri dari 14 atlet PB Aneka, 10 atlet PB Jantung Sehat, dan 12 atlet PB Surya Naga Khatulistiwa </w:t>
      </w:r>
      <w:r w:rsidRPr="00F03B69">
        <w:rPr>
          <w:rFonts w:ascii="Times New Roman" w:hAnsi="Times New Roman" w:cs="Times New Roman"/>
          <w:sz w:val="20"/>
          <w:szCs w:val="20"/>
        </w:rPr>
        <w:t xml:space="preserve">dengan teknik pengambilan sampel menggunakan </w:t>
      </w:r>
      <w:r w:rsidRPr="00F03B69">
        <w:rPr>
          <w:rFonts w:ascii="Times New Roman" w:hAnsi="Times New Roman" w:cs="Times New Roman"/>
          <w:i/>
          <w:sz w:val="20"/>
          <w:szCs w:val="20"/>
        </w:rPr>
        <w:t xml:space="preserve">probability sampling. </w:t>
      </w:r>
      <w:proofErr w:type="gramStart"/>
      <w:r w:rsidRPr="00F03B69">
        <w:rPr>
          <w:rFonts w:ascii="Times New Roman" w:hAnsi="Times New Roman" w:cs="Times New Roman"/>
          <w:sz w:val="20"/>
          <w:szCs w:val="20"/>
        </w:rPr>
        <w:t>Teknik analisis data pada penelitian ini yang pertama menggunakan rumus deskriptif persentase.</w:t>
      </w:r>
      <w:proofErr w:type="gramEnd"/>
      <w:r w:rsidRPr="00F03B69">
        <w:rPr>
          <w:rFonts w:ascii="Times New Roman" w:hAnsi="Times New Roman" w:cs="Times New Roman"/>
          <w:sz w:val="20"/>
          <w:szCs w:val="20"/>
        </w:rPr>
        <w:t xml:space="preserve"> Hasil yang diketahui setelah melakukan penelitian in</w:t>
      </w:r>
      <w:r w:rsidRPr="00F03B69">
        <w:rPr>
          <w:rFonts w:ascii="Times New Roman" w:hAnsi="Times New Roman" w:cs="Times New Roman"/>
          <w:sz w:val="20"/>
          <w:szCs w:val="20"/>
          <w:lang w:val="en-GB"/>
        </w:rPr>
        <w:t>i</w:t>
      </w:r>
      <w:r w:rsidRPr="00F03B69">
        <w:rPr>
          <w:rFonts w:ascii="Times New Roman" w:hAnsi="Times New Roman" w:cs="Times New Roman"/>
          <w:sz w:val="20"/>
          <w:szCs w:val="20"/>
        </w:rPr>
        <w:t xml:space="preserve"> terlihat dari hasil analisis deskriptif yaitu sebesar 67</w:t>
      </w:r>
      <w:proofErr w:type="gramStart"/>
      <w:r w:rsidRPr="00F03B69">
        <w:rPr>
          <w:rFonts w:ascii="Times New Roman" w:hAnsi="Times New Roman" w:cs="Times New Roman"/>
          <w:sz w:val="20"/>
          <w:szCs w:val="20"/>
        </w:rPr>
        <w:t>,03</w:t>
      </w:r>
      <w:proofErr w:type="gramEnd"/>
      <w:r w:rsidRPr="00F03B69">
        <w:rPr>
          <w:rFonts w:ascii="Times New Roman" w:hAnsi="Times New Roman" w:cs="Times New Roman"/>
          <w:sz w:val="20"/>
          <w:szCs w:val="20"/>
        </w:rPr>
        <w:t xml:space="preserve">%. </w:t>
      </w:r>
      <w:proofErr w:type="gramStart"/>
      <w:r w:rsidRPr="00F03B69">
        <w:rPr>
          <w:rFonts w:ascii="Times New Roman" w:hAnsi="Times New Roman" w:cs="Times New Roman"/>
          <w:sz w:val="20"/>
          <w:szCs w:val="20"/>
        </w:rPr>
        <w:t>Dari hasil tersebut dapat diketahui bahwa atlet di PB Aneka, PB Jantung Sehat, dan PB Surya Naga Khatulistiwa mempunyai motivasi berprestasi dengan kategori sedang</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F03B69" w:rsidRDefault="00F03B69" w:rsidP="00F03B69">
      <w:pPr>
        <w:spacing w:after="0" w:line="240" w:lineRule="auto"/>
        <w:jc w:val="both"/>
        <w:rPr>
          <w:rFonts w:ascii="Times New Roman" w:hAnsi="Times New Roman" w:cs="Times New Roman"/>
          <w:sz w:val="20"/>
          <w:szCs w:val="20"/>
        </w:rPr>
      </w:pPr>
    </w:p>
    <w:p w:rsidR="00F03B69" w:rsidRDefault="00F03B69" w:rsidP="00F03B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Kata Kunci: Motivasi Berprestasi</w:t>
      </w:r>
    </w:p>
    <w:p w:rsidR="00F03B69" w:rsidRDefault="00F03B69" w:rsidP="00F03B69">
      <w:pPr>
        <w:spacing w:after="0" w:line="240" w:lineRule="auto"/>
        <w:jc w:val="both"/>
        <w:rPr>
          <w:rFonts w:ascii="Times New Roman" w:hAnsi="Times New Roman" w:cs="Times New Roman"/>
          <w:sz w:val="20"/>
          <w:szCs w:val="20"/>
        </w:rPr>
      </w:pPr>
    </w:p>
    <w:p w:rsidR="00F03B69" w:rsidRPr="00F03B69" w:rsidRDefault="00F03B69" w:rsidP="00F03B69">
      <w:pPr>
        <w:spacing w:after="0" w:line="240" w:lineRule="auto"/>
        <w:jc w:val="center"/>
        <w:rPr>
          <w:rFonts w:ascii="Times New Roman" w:hAnsi="Times New Roman" w:cs="Times New Roman"/>
          <w:b/>
          <w:i/>
          <w:sz w:val="20"/>
          <w:szCs w:val="20"/>
        </w:rPr>
      </w:pPr>
      <w:r w:rsidRPr="00F03B69">
        <w:rPr>
          <w:rFonts w:ascii="Times New Roman" w:hAnsi="Times New Roman" w:cs="Times New Roman"/>
          <w:b/>
          <w:i/>
          <w:sz w:val="20"/>
          <w:szCs w:val="20"/>
        </w:rPr>
        <w:t>Abstract</w:t>
      </w:r>
    </w:p>
    <w:p w:rsidR="00F03B69" w:rsidRPr="004B3B7A" w:rsidRDefault="00F03B69" w:rsidP="00F03B69">
      <w:pPr>
        <w:spacing w:after="0" w:line="240" w:lineRule="auto"/>
        <w:jc w:val="both"/>
        <w:rPr>
          <w:rFonts w:ascii="Times New Roman" w:hAnsi="Times New Roman" w:cs="Times New Roman"/>
          <w:i/>
          <w:sz w:val="20"/>
          <w:szCs w:val="20"/>
          <w:lang w:val="en"/>
        </w:rPr>
      </w:pPr>
      <w:r w:rsidRPr="004B3B7A">
        <w:rPr>
          <w:rFonts w:ascii="Times New Roman" w:hAnsi="Times New Roman" w:cs="Times New Roman"/>
          <w:i/>
          <w:sz w:val="20"/>
          <w:szCs w:val="20"/>
          <w:lang w:val="en"/>
        </w:rPr>
        <w:t xml:space="preserve">The purpose of this study was to determine the achievement motivation of male badminton athletes in clubs throughout Pontianak City. The method used in this research is descriptive quantitative research method in the form of survey research. The techniques used to collect data in this research are indirect communication techniques and documentary studies, while the instruments for collecting data in this research are questionnaires and documentation in the form of research photos and research letters. The </w:t>
      </w:r>
      <w:proofErr w:type="gramStart"/>
      <w:r w:rsidRPr="004B3B7A">
        <w:rPr>
          <w:rFonts w:ascii="Times New Roman" w:hAnsi="Times New Roman" w:cs="Times New Roman"/>
          <w:i/>
          <w:sz w:val="20"/>
          <w:szCs w:val="20"/>
          <w:lang w:val="en"/>
        </w:rPr>
        <w:t>sample in this study were</w:t>
      </w:r>
      <w:proofErr w:type="gramEnd"/>
      <w:r w:rsidRPr="004B3B7A">
        <w:rPr>
          <w:rFonts w:ascii="Times New Roman" w:hAnsi="Times New Roman" w:cs="Times New Roman"/>
          <w:i/>
          <w:sz w:val="20"/>
          <w:szCs w:val="20"/>
          <w:lang w:val="en"/>
        </w:rPr>
        <w:t xml:space="preserve"> 36 athletes consisting of 14 PB Aneka athletes, 10 Healthy Heart PB athletes, and 12 PB Surya Naga Khatulistiwa athletes with a sampling technique using probability sampling. The data analysis technique in this study was the first to use a descriptive percentage formula. The results that are known after doing this research can be seen from the results of descriptive analysis that is equal to 67.03%. From these results, it can be seen that athletes in PB Aneka, PB Heart Sehat, and PB Surya Naga Khatulistiwa have moderate achievement motivation.</w:t>
      </w:r>
    </w:p>
    <w:p w:rsidR="00210928" w:rsidRPr="004B3B7A" w:rsidRDefault="00210928" w:rsidP="00F03B69">
      <w:pPr>
        <w:spacing w:after="0" w:line="240" w:lineRule="auto"/>
        <w:jc w:val="both"/>
        <w:rPr>
          <w:rFonts w:ascii="Times New Roman" w:hAnsi="Times New Roman" w:cs="Times New Roman"/>
          <w:i/>
          <w:sz w:val="20"/>
          <w:szCs w:val="20"/>
          <w:lang w:val="en"/>
        </w:rPr>
      </w:pPr>
      <w:bookmarkStart w:id="0" w:name="_GoBack"/>
      <w:bookmarkEnd w:id="0"/>
    </w:p>
    <w:p w:rsidR="00210928" w:rsidRPr="004B3B7A" w:rsidRDefault="00210928" w:rsidP="00F03B69">
      <w:pPr>
        <w:spacing w:after="0" w:line="240" w:lineRule="auto"/>
        <w:jc w:val="both"/>
        <w:rPr>
          <w:rFonts w:ascii="Times New Roman" w:hAnsi="Times New Roman" w:cs="Times New Roman"/>
          <w:i/>
          <w:sz w:val="20"/>
          <w:szCs w:val="20"/>
          <w:lang w:val="en"/>
        </w:rPr>
      </w:pPr>
      <w:r w:rsidRPr="004B3B7A">
        <w:rPr>
          <w:rFonts w:ascii="Times New Roman" w:hAnsi="Times New Roman" w:cs="Times New Roman"/>
          <w:sz w:val="20"/>
          <w:szCs w:val="20"/>
          <w:lang w:val="en"/>
        </w:rPr>
        <w:t xml:space="preserve">Keyword: </w:t>
      </w:r>
      <w:r w:rsidRPr="004B3B7A">
        <w:rPr>
          <w:rFonts w:ascii="Times New Roman" w:hAnsi="Times New Roman" w:cs="Times New Roman"/>
          <w:i/>
          <w:sz w:val="20"/>
          <w:szCs w:val="20"/>
          <w:lang w:val="en"/>
        </w:rPr>
        <w:t xml:space="preserve">Achievment Motivation </w:t>
      </w: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F03B69">
      <w:pPr>
        <w:spacing w:after="0" w:line="240" w:lineRule="auto"/>
        <w:jc w:val="both"/>
        <w:rPr>
          <w:rFonts w:ascii="Times New Roman" w:hAnsi="Times New Roman" w:cs="Times New Roman"/>
          <w:i/>
          <w:sz w:val="20"/>
          <w:szCs w:val="20"/>
          <w:lang w:val="en"/>
        </w:rPr>
      </w:pPr>
    </w:p>
    <w:p w:rsidR="00D85985" w:rsidRDefault="00D85985" w:rsidP="00D85985">
      <w:pPr>
        <w:spacing w:after="0" w:line="360" w:lineRule="auto"/>
        <w:jc w:val="both"/>
        <w:rPr>
          <w:rFonts w:ascii="Times New Roman" w:hAnsi="Times New Roman" w:cs="Times New Roman"/>
          <w:b/>
          <w:sz w:val="24"/>
          <w:szCs w:val="24"/>
          <w:lang w:val="en"/>
        </w:rPr>
      </w:pPr>
      <w:r w:rsidRPr="00D85985">
        <w:rPr>
          <w:rFonts w:ascii="Times New Roman" w:hAnsi="Times New Roman" w:cs="Times New Roman"/>
          <w:b/>
          <w:sz w:val="24"/>
          <w:szCs w:val="24"/>
          <w:lang w:val="en"/>
        </w:rPr>
        <w:t xml:space="preserve">PENDAHULUAN </w:t>
      </w:r>
    </w:p>
    <w:p w:rsidR="00D85985" w:rsidRPr="0003102D" w:rsidRDefault="00D85985" w:rsidP="00D85985">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sz w:val="24"/>
          <w:szCs w:val="24"/>
        </w:rPr>
        <w:t>P</w:t>
      </w:r>
      <w:r w:rsidRPr="0034173E">
        <w:rPr>
          <w:rFonts w:ascii="Times New Roman" w:hAnsi="Times New Roman"/>
          <w:sz w:val="24"/>
          <w:szCs w:val="24"/>
        </w:rPr>
        <w:t xml:space="preserve">enelitian ini mengacu pada renstra penelitian IKIP PGRI Pontianak </w:t>
      </w:r>
      <w:r>
        <w:rPr>
          <w:rFonts w:ascii="Times New Roman" w:hAnsi="Times New Roman"/>
          <w:sz w:val="24"/>
          <w:szCs w:val="24"/>
        </w:rPr>
        <w:t xml:space="preserve">tahun 2021 -2025 dengan topik unggulan yaitu kajian dan pengembangan olahraga rekreasi, olahraga prestasi serta penanganan cidera dan terapi. </w:t>
      </w:r>
      <w:proofErr w:type="gramStart"/>
      <w:r>
        <w:rPr>
          <w:rFonts w:ascii="Times New Roman" w:hAnsi="Times New Roman" w:cs="Times New Roman"/>
          <w:color w:val="000000"/>
          <w:sz w:val="24"/>
          <w:szCs w:val="24"/>
        </w:rPr>
        <w:t>Olahraga merupakan</w:t>
      </w:r>
      <w:r w:rsidRPr="0003102D">
        <w:rPr>
          <w:rFonts w:ascii="Times New Roman" w:hAnsi="Times New Roman" w:cs="Times New Roman"/>
          <w:color w:val="000000"/>
          <w:sz w:val="24"/>
          <w:szCs w:val="24"/>
        </w:rPr>
        <w:t xml:space="preserve"> suatu aktifitas yang dilakukan oleh </w:t>
      </w:r>
      <w:r>
        <w:rPr>
          <w:rFonts w:ascii="Times New Roman" w:hAnsi="Times New Roman" w:cs="Times New Roman"/>
          <w:color w:val="000000"/>
          <w:sz w:val="24"/>
          <w:szCs w:val="24"/>
        </w:rPr>
        <w:t xml:space="preserve">masyarakat dimana </w:t>
      </w:r>
      <w:r w:rsidRPr="0003102D">
        <w:rPr>
          <w:rFonts w:ascii="Times New Roman" w:hAnsi="Times New Roman" w:cs="Times New Roman"/>
          <w:color w:val="000000"/>
          <w:sz w:val="24"/>
          <w:szCs w:val="24"/>
        </w:rPr>
        <w:t xml:space="preserve">keberadaannya sekarang ini tidak lagi dipandang sebelah mata tetapi sudah menjadi bagian dari kegiatan </w:t>
      </w:r>
      <w:r>
        <w:rPr>
          <w:rFonts w:ascii="Times New Roman" w:hAnsi="Times New Roman" w:cs="Times New Roman"/>
          <w:color w:val="000000"/>
          <w:sz w:val="24"/>
          <w:szCs w:val="24"/>
        </w:rPr>
        <w:t xml:space="preserve">rutin </w:t>
      </w:r>
      <w:r w:rsidRPr="0003102D">
        <w:rPr>
          <w:rFonts w:ascii="Times New Roman" w:hAnsi="Times New Roman" w:cs="Times New Roman"/>
          <w:color w:val="000000"/>
          <w:sz w:val="24"/>
          <w:szCs w:val="24"/>
        </w:rPr>
        <w:t>masyarakat.</w:t>
      </w:r>
      <w:proofErr w:type="gramEnd"/>
      <w:r w:rsidRPr="000310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Sejalan dengan </w:t>
      </w:r>
      <w:r w:rsidRPr="0003102D">
        <w:rPr>
          <w:rFonts w:ascii="Times New Roman" w:hAnsi="Times New Roman" w:cs="Times New Roman"/>
          <w:color w:val="000000"/>
          <w:sz w:val="24"/>
          <w:szCs w:val="24"/>
        </w:rPr>
        <w:t>GBHN.Tap MPR No. 11</w:t>
      </w:r>
      <w:r>
        <w:rPr>
          <w:rFonts w:ascii="Times New Roman" w:hAnsi="Times New Roman" w:cs="Times New Roman"/>
          <w:color w:val="000000"/>
          <w:sz w:val="24"/>
          <w:szCs w:val="24"/>
        </w:rPr>
        <w:t xml:space="preserve"> </w:t>
      </w:r>
      <w:r w:rsidRPr="0003102D">
        <w:rPr>
          <w:rFonts w:ascii="Times New Roman" w:hAnsi="Times New Roman" w:cs="Times New Roman"/>
          <w:color w:val="000000"/>
          <w:sz w:val="24"/>
          <w:szCs w:val="24"/>
        </w:rPr>
        <w:t>MPR</w:t>
      </w:r>
      <w:r>
        <w:rPr>
          <w:rFonts w:ascii="Times New Roman" w:hAnsi="Times New Roman" w:cs="Times New Roman"/>
          <w:color w:val="000000"/>
          <w:sz w:val="24"/>
          <w:szCs w:val="24"/>
        </w:rPr>
        <w:t xml:space="preserve"> </w:t>
      </w:r>
      <w:r w:rsidRPr="0003102D">
        <w:rPr>
          <w:rFonts w:ascii="Times New Roman" w:hAnsi="Times New Roman" w:cs="Times New Roman"/>
          <w:color w:val="000000"/>
          <w:sz w:val="24"/>
          <w:szCs w:val="24"/>
        </w:rPr>
        <w:t>1999</w:t>
      </w:r>
      <w:r>
        <w:rPr>
          <w:rFonts w:ascii="Times New Roman" w:hAnsi="Times New Roman" w:cs="Times New Roman"/>
          <w:color w:val="000000"/>
          <w:sz w:val="24"/>
          <w:szCs w:val="24"/>
        </w:rPr>
        <w:t xml:space="preserve">  menyatakan </w:t>
      </w:r>
      <w:r w:rsidRPr="0003102D">
        <w:rPr>
          <w:rFonts w:ascii="Times New Roman" w:hAnsi="Times New Roman" w:cs="Times New Roman"/>
          <w:color w:val="000000"/>
          <w:sz w:val="24"/>
          <w:szCs w:val="24"/>
        </w:rPr>
        <w:t>Olahraga adalah salah satu bentuk dari upaya peningkatan kualitas manusia Indonesia yang diarahkan pada pembentukan watak dan kepribadian atau disiplin dan sportifitas yang tinggi serta peningkatan prestasi yang dapat membangkitkan rasa kebanggaan nasional.</w:t>
      </w:r>
    </w:p>
    <w:p w:rsidR="00D85985" w:rsidRPr="00817E04" w:rsidRDefault="00D85985" w:rsidP="00D85985">
      <w:pPr>
        <w:pStyle w:val="ListParagraph"/>
        <w:spacing w:after="0" w:line="360" w:lineRule="auto"/>
        <w:ind w:left="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Berkaitan dengan peningkatan prestasi, cabang olahraga Bulutangkis merupakan olahraga yang sangat popular dikalangan masyarakat Indonesia.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Terbukti dengan banyaknya atlet bulutangkis di setiap </w:t>
      </w:r>
      <w:r w:rsidRPr="0003102D">
        <w:rPr>
          <w:rFonts w:ascii="Times New Roman" w:hAnsi="Times New Roman" w:cs="Times New Roman"/>
          <w:i/>
          <w:color w:val="000000"/>
          <w:sz w:val="24"/>
          <w:szCs w:val="24"/>
        </w:rPr>
        <w:t>event</w:t>
      </w:r>
      <w:r>
        <w:rPr>
          <w:rFonts w:ascii="Times New Roman" w:hAnsi="Times New Roman" w:cs="Times New Roman"/>
          <w:color w:val="000000"/>
          <w:sz w:val="24"/>
          <w:szCs w:val="24"/>
        </w:rPr>
        <w:t xml:space="preserve"> atau pertandingan yang sering diselenggarakan pada kejuaraan internasional.</w:t>
      </w:r>
      <w:proofErr w:type="gramEnd"/>
      <w:r>
        <w:rPr>
          <w:rFonts w:ascii="Times New Roman" w:hAnsi="Times New Roman" w:cs="Times New Roman"/>
          <w:color w:val="000000"/>
          <w:sz w:val="24"/>
          <w:szCs w:val="24"/>
        </w:rPr>
        <w:t xml:space="preserve"> Bulutangkis merupakan </w:t>
      </w:r>
      <w:r w:rsidRPr="00817E04">
        <w:rPr>
          <w:rFonts w:ascii="Times New Roman" w:hAnsi="Times New Roman" w:cs="Times New Roman"/>
          <w:color w:val="000000"/>
          <w:sz w:val="24"/>
          <w:szCs w:val="24"/>
        </w:rPr>
        <w:t xml:space="preserve">Permainan </w:t>
      </w:r>
      <w:r>
        <w:rPr>
          <w:rFonts w:ascii="Times New Roman" w:hAnsi="Times New Roman" w:cs="Times New Roman"/>
          <w:color w:val="000000"/>
          <w:sz w:val="24"/>
          <w:szCs w:val="24"/>
        </w:rPr>
        <w:t xml:space="preserve">yang </w:t>
      </w:r>
      <w:r w:rsidRPr="00817E04">
        <w:rPr>
          <w:rFonts w:ascii="Times New Roman" w:hAnsi="Times New Roman" w:cs="Times New Roman"/>
          <w:color w:val="000000"/>
          <w:sz w:val="24"/>
          <w:szCs w:val="24"/>
        </w:rPr>
        <w:t xml:space="preserve">menggunakan raket sebagai alat pemukul dan </w:t>
      </w:r>
      <w:r w:rsidRPr="00817E04">
        <w:rPr>
          <w:rFonts w:ascii="Times New Roman" w:hAnsi="Times New Roman" w:cs="Times New Roman"/>
          <w:i/>
          <w:color w:val="000000"/>
          <w:sz w:val="24"/>
          <w:szCs w:val="24"/>
          <w:lang w:val="id-ID"/>
        </w:rPr>
        <w:t>shuttlecock</w:t>
      </w:r>
      <w:r w:rsidRPr="00817E04">
        <w:rPr>
          <w:rFonts w:ascii="Times New Roman" w:hAnsi="Times New Roman" w:cs="Times New Roman"/>
          <w:color w:val="000000"/>
          <w:sz w:val="24"/>
          <w:szCs w:val="24"/>
        </w:rPr>
        <w:t xml:space="preserve"> sebagai objek pukul, dapat dimainkan di lapangan tertutup maupun terbuka. Lapangan permainan berbentuk empat persegi panjang yang ditandai dengan garis, dibatasi oleh net untuk memisahkan antara daerah permainan sendiri dan permainan lawan. </w:t>
      </w:r>
      <w:proofErr w:type="gramStart"/>
      <w:r w:rsidRPr="00817E04">
        <w:rPr>
          <w:rFonts w:ascii="Times New Roman" w:hAnsi="Times New Roman" w:cs="Times New Roman"/>
          <w:color w:val="000000"/>
          <w:sz w:val="24"/>
          <w:szCs w:val="24"/>
        </w:rPr>
        <w:t>Permainan ini bersifat individual, dapat dimainkan oleh putera, puteri, dapat pula dimainkan oleh pasangan campuran putera dan puteri.</w:t>
      </w:r>
      <w:proofErr w:type="gramEnd"/>
      <w:r w:rsidRPr="00817E04">
        <w:rPr>
          <w:rFonts w:ascii="Times New Roman" w:hAnsi="Times New Roman" w:cs="Times New Roman"/>
          <w:color w:val="000000"/>
          <w:sz w:val="24"/>
          <w:szCs w:val="24"/>
        </w:rPr>
        <w:t xml:space="preserve"> </w:t>
      </w:r>
    </w:p>
    <w:p w:rsidR="00D85985" w:rsidRDefault="00D85985" w:rsidP="00D85985">
      <w:pPr>
        <w:pStyle w:val="ListParagraph"/>
        <w:spacing w:after="0" w:line="360" w:lineRule="auto"/>
        <w:ind w:left="0" w:firstLine="720"/>
        <w:jc w:val="both"/>
        <w:rPr>
          <w:rFonts w:ascii="Times New Roman" w:hAnsi="Times New Roman" w:cs="Times New Roman"/>
          <w:color w:val="000000"/>
          <w:sz w:val="24"/>
          <w:szCs w:val="24"/>
        </w:rPr>
      </w:pPr>
      <w:r w:rsidRPr="0003102D">
        <w:rPr>
          <w:rFonts w:ascii="Times New Roman" w:hAnsi="Times New Roman" w:cs="Times New Roman"/>
          <w:color w:val="000000"/>
          <w:sz w:val="24"/>
          <w:szCs w:val="24"/>
        </w:rPr>
        <w:t>Persatuan Bulutangkis seluruh Indonesia PBSI sebagai induk organisasi bulutangkis di Indonesia dalam memajukan prestasi bulutangkis dengan mengadakan kejuaraan-kejuaraan atau kompetisi</w:t>
      </w:r>
      <w:r>
        <w:rPr>
          <w:rFonts w:ascii="Times New Roman" w:hAnsi="Times New Roman" w:cs="Times New Roman"/>
          <w:color w:val="000000"/>
          <w:sz w:val="24"/>
          <w:szCs w:val="24"/>
        </w:rPr>
        <w:t xml:space="preserve"> dalam berbagai tingkat daerah</w:t>
      </w:r>
      <w:r w:rsidRPr="0003102D">
        <w:rPr>
          <w:rFonts w:ascii="Times New Roman" w:hAnsi="Times New Roman" w:cs="Times New Roman"/>
          <w:color w:val="000000"/>
          <w:sz w:val="24"/>
          <w:szCs w:val="24"/>
        </w:rPr>
        <w:t xml:space="preserve"> dan </w:t>
      </w:r>
      <w:proofErr w:type="gramStart"/>
      <w:r w:rsidRPr="0003102D">
        <w:rPr>
          <w:rFonts w:ascii="Times New Roman" w:hAnsi="Times New Roman" w:cs="Times New Roman"/>
          <w:color w:val="000000"/>
          <w:sz w:val="24"/>
          <w:szCs w:val="24"/>
        </w:rPr>
        <w:t>usia</w:t>
      </w:r>
      <w:proofErr w:type="gramEnd"/>
      <w:r w:rsidRPr="0003102D">
        <w:rPr>
          <w:rFonts w:ascii="Times New Roman" w:hAnsi="Times New Roman" w:cs="Times New Roman"/>
          <w:color w:val="000000"/>
          <w:sz w:val="24"/>
          <w:szCs w:val="24"/>
        </w:rPr>
        <w:t xml:space="preserve">. Dalam hal ini dimaksudkan untuk mencari bibit-bibit pemain yang baik yang nantinya tentu </w:t>
      </w:r>
      <w:proofErr w:type="gramStart"/>
      <w:r w:rsidRPr="0003102D">
        <w:rPr>
          <w:rFonts w:ascii="Times New Roman" w:hAnsi="Times New Roman" w:cs="Times New Roman"/>
          <w:color w:val="000000"/>
          <w:sz w:val="24"/>
          <w:szCs w:val="24"/>
        </w:rPr>
        <w:t>akan</w:t>
      </w:r>
      <w:proofErr w:type="gramEnd"/>
      <w:r w:rsidRPr="0003102D">
        <w:rPr>
          <w:rFonts w:ascii="Times New Roman" w:hAnsi="Times New Roman" w:cs="Times New Roman"/>
          <w:color w:val="000000"/>
          <w:sz w:val="24"/>
          <w:szCs w:val="24"/>
        </w:rPr>
        <w:t xml:space="preserve"> di proyeksikan menjadi pemain nasional yang menjadi wakil Indonesia di tingkat internasional. </w:t>
      </w:r>
    </w:p>
    <w:p w:rsidR="00D85985" w:rsidRDefault="00D85985" w:rsidP="00D85985">
      <w:pPr>
        <w:pStyle w:val="ListParagraph"/>
        <w:tabs>
          <w:tab w:val="left" w:pos="990"/>
          <w:tab w:val="left" w:pos="1134"/>
        </w:tabs>
        <w:spacing w:after="0" w:line="240" w:lineRule="auto"/>
        <w:ind w:right="707"/>
        <w:jc w:val="both"/>
        <w:rPr>
          <w:rFonts w:ascii="Times New Roman" w:hAnsi="Times New Roman" w:cs="Times New Roman"/>
          <w:color w:val="000000"/>
          <w:sz w:val="24"/>
          <w:szCs w:val="24"/>
        </w:rPr>
      </w:pPr>
      <w:r w:rsidRPr="0003102D">
        <w:rPr>
          <w:rFonts w:ascii="Times New Roman" w:hAnsi="Times New Roman" w:cs="Times New Roman"/>
          <w:color w:val="000000"/>
          <w:sz w:val="24"/>
          <w:szCs w:val="24"/>
        </w:rPr>
        <w:t xml:space="preserve">Bicara mengenai prestasi bulutangkis pada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Pontianak</w:t>
      </w:r>
      <w:r w:rsidRPr="0003102D">
        <w:rPr>
          <w:rFonts w:ascii="Times New Roman" w:hAnsi="Times New Roman" w:cs="Times New Roman"/>
          <w:color w:val="000000"/>
          <w:sz w:val="24"/>
          <w:szCs w:val="24"/>
        </w:rPr>
        <w:t xml:space="preserve">, dari dulu memang </w:t>
      </w:r>
      <w:r>
        <w:rPr>
          <w:rFonts w:ascii="Times New Roman" w:hAnsi="Times New Roman" w:cs="Times New Roman"/>
          <w:color w:val="000000"/>
          <w:sz w:val="24"/>
          <w:szCs w:val="24"/>
        </w:rPr>
        <w:t>kota Pontianak</w:t>
      </w:r>
      <w:r w:rsidRPr="0003102D">
        <w:rPr>
          <w:rFonts w:ascii="Times New Roman" w:hAnsi="Times New Roman" w:cs="Times New Roman"/>
          <w:color w:val="000000"/>
          <w:sz w:val="24"/>
          <w:szCs w:val="24"/>
        </w:rPr>
        <w:t xml:space="preserve"> tidak pernah bisa berbicara banyak di tingkat</w:t>
      </w:r>
      <w:r>
        <w:rPr>
          <w:rFonts w:ascii="Times New Roman" w:hAnsi="Times New Roman" w:cs="Times New Roman"/>
          <w:color w:val="000000"/>
          <w:sz w:val="24"/>
          <w:szCs w:val="24"/>
        </w:rPr>
        <w:t xml:space="preserve"> Nasional. </w:t>
      </w:r>
      <w:proofErr w:type="gramStart"/>
      <w:r>
        <w:rPr>
          <w:rFonts w:ascii="Times New Roman" w:hAnsi="Times New Roman" w:cs="Times New Roman"/>
          <w:color w:val="000000"/>
          <w:sz w:val="24"/>
          <w:szCs w:val="24"/>
        </w:rPr>
        <w:t>Prestasi luar biasa diraih para pebulu tangkis Kalimantan Barat (Kalbar) di Kejuaraan Nasional (Kejurnas) bulutangkis penghujung 2017 ini.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lastRenderedPageBreak/>
        <w:t>Sepanjang mengikuti Kejurnas, baru kali ini Kalbar mampu bicara di Pentas Nasional dengan meraih juara tiga di single putri.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Sementara single putra masuk delapan besar Nasional.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ini</w:t>
      </w:r>
      <w:proofErr w:type="gramEnd"/>
      <w:r>
        <w:rPr>
          <w:rFonts w:ascii="Times New Roman" w:hAnsi="Times New Roman" w:cs="Times New Roman"/>
          <w:color w:val="000000"/>
          <w:sz w:val="24"/>
          <w:szCs w:val="24"/>
        </w:rPr>
        <w:t xml:space="preserve"> prestasi yang membanggakan, yang diraih atlet-atlet bulutangkis Kalbar. </w:t>
      </w:r>
      <w:proofErr w:type="gramStart"/>
      <w:r>
        <w:rPr>
          <w:rFonts w:ascii="Times New Roman" w:hAnsi="Times New Roman" w:cs="Times New Roman"/>
          <w:color w:val="000000"/>
          <w:sz w:val="24"/>
          <w:szCs w:val="24"/>
        </w:rPr>
        <w:t>Apalagi ini pertama kalinya kita bisa meraih (Juara) tiga Nasional,” ucap ketua pengurus provinsi (Pengprov) Persatuan Bulutangkis Seluruh Indonesia (PBSI) Kalbar Syarief Abdullah Alkadrie, di Pontianak, (Pontianakpost.co.id, 6/12).</w:t>
      </w:r>
      <w:proofErr w:type="gramEnd"/>
    </w:p>
    <w:p w:rsidR="00D85985" w:rsidRDefault="00D85985" w:rsidP="00D85985">
      <w:pPr>
        <w:pStyle w:val="ListParagraph"/>
        <w:spacing w:after="0"/>
        <w:ind w:left="0"/>
        <w:jc w:val="both"/>
        <w:rPr>
          <w:rFonts w:ascii="Times New Roman" w:hAnsi="Times New Roman" w:cs="Times New Roman"/>
          <w:color w:val="000000"/>
          <w:sz w:val="24"/>
          <w:szCs w:val="24"/>
        </w:rPr>
      </w:pPr>
    </w:p>
    <w:p w:rsidR="00D85985" w:rsidRDefault="00D85985" w:rsidP="00D85985">
      <w:pPr>
        <w:pStyle w:val="ListParagraph"/>
        <w:spacing w:after="0" w:line="360" w:lineRule="auto"/>
        <w:ind w:left="0" w:firstLine="720"/>
        <w:jc w:val="both"/>
        <w:rPr>
          <w:rFonts w:ascii="Times New Roman" w:hAnsi="Times New Roman" w:cs="Times New Roman"/>
          <w:color w:val="000000"/>
          <w:sz w:val="24"/>
          <w:szCs w:val="24"/>
        </w:rPr>
      </w:pPr>
      <w:r w:rsidRPr="0003102D">
        <w:rPr>
          <w:rFonts w:ascii="Times New Roman" w:hAnsi="Times New Roman" w:cs="Times New Roman"/>
          <w:color w:val="000000"/>
          <w:sz w:val="24"/>
          <w:szCs w:val="24"/>
        </w:rPr>
        <w:t xml:space="preserve">Faktanya pada </w:t>
      </w:r>
      <w:r>
        <w:rPr>
          <w:rFonts w:ascii="Times New Roman" w:hAnsi="Times New Roman" w:cs="Times New Roman"/>
          <w:color w:val="000000"/>
          <w:sz w:val="24"/>
          <w:szCs w:val="24"/>
        </w:rPr>
        <w:t xml:space="preserve"> sirkuit Nasional yang di adakan di Kota Pontianak kontingen bulutangkis Kota Pontianak cuma meloloskan pemain tunggal Putra sampai perdelapan besar dan meloloskan satu tunggal putri mendapatkan juara tiga. Tentunya hal ini sangat</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menarik untuk mencari permasalahan yang terjadi,  meng</w:t>
      </w:r>
      <w:r>
        <w:rPr>
          <w:rFonts w:ascii="Times New Roman" w:hAnsi="Times New Roman" w:cs="Times New Roman"/>
          <w:color w:val="000000"/>
          <w:sz w:val="24"/>
          <w:szCs w:val="24"/>
          <w:lang w:val="id-ID"/>
        </w:rPr>
        <w:t>i</w:t>
      </w:r>
      <w:r>
        <w:rPr>
          <w:rFonts w:ascii="Times New Roman" w:hAnsi="Times New Roman" w:cs="Times New Roman"/>
          <w:color w:val="000000"/>
          <w:sz w:val="24"/>
          <w:szCs w:val="24"/>
        </w:rPr>
        <w:t xml:space="preserve">ngat di Kota Pontianak banyak Persatuan Bulutangkis (PB) yang berdiri dan memiliki bibit dari usia dini untuk dibina dan dikembangkan potensinya dalam meraih prestasi seorang atlet di pengaruhi oleh banyak faktor, salah satunya yaitu faktor psikologis yang didalamnya memuat tentang motivasi </w:t>
      </w:r>
    </w:p>
    <w:p w:rsidR="00D85985" w:rsidRDefault="00D85985" w:rsidP="00D85985">
      <w:pPr>
        <w:pStyle w:val="ListParagraph"/>
        <w:spacing w:after="0" w:line="360" w:lineRule="auto"/>
        <w:ind w:left="0" w:firstLine="720"/>
        <w:jc w:val="both"/>
        <w:rPr>
          <w:rFonts w:ascii="Times New Roman" w:hAnsi="Times New Roman" w:cs="Times New Roman"/>
          <w:color w:val="000000"/>
          <w:sz w:val="24"/>
          <w:szCs w:val="24"/>
          <w:lang w:val="en-ID"/>
        </w:rPr>
      </w:pPr>
      <w:proofErr w:type="gramStart"/>
      <w:r>
        <w:rPr>
          <w:rFonts w:ascii="Times New Roman" w:hAnsi="Times New Roman" w:cs="Times New Roman"/>
          <w:color w:val="000000"/>
          <w:sz w:val="24"/>
          <w:szCs w:val="24"/>
        </w:rPr>
        <w:t>Ali Maksum (2008:50) motivasi adalah pengger</w:t>
      </w:r>
      <w:r>
        <w:rPr>
          <w:rFonts w:ascii="Times New Roman" w:hAnsi="Times New Roman" w:cs="Times New Roman"/>
          <w:color w:val="000000"/>
          <w:sz w:val="24"/>
          <w:szCs w:val="24"/>
          <w:lang w:val="id-ID"/>
        </w:rPr>
        <w:t>a</w:t>
      </w:r>
      <w:r>
        <w:rPr>
          <w:rFonts w:ascii="Times New Roman" w:hAnsi="Times New Roman" w:cs="Times New Roman"/>
          <w:color w:val="000000"/>
          <w:sz w:val="24"/>
          <w:szCs w:val="24"/>
        </w:rPr>
        <w:t>k atau pendorong seseorang untuk mel</w:t>
      </w:r>
      <w:r>
        <w:rPr>
          <w:rFonts w:ascii="Times New Roman" w:hAnsi="Times New Roman" w:cs="Times New Roman"/>
          <w:color w:val="000000"/>
          <w:sz w:val="24"/>
          <w:szCs w:val="24"/>
          <w:lang w:val="id-ID"/>
        </w:rPr>
        <w:t>a</w:t>
      </w:r>
      <w:r>
        <w:rPr>
          <w:rFonts w:ascii="Times New Roman" w:hAnsi="Times New Roman" w:cs="Times New Roman"/>
          <w:color w:val="000000"/>
          <w:sz w:val="24"/>
          <w:szCs w:val="24"/>
        </w:rPr>
        <w:t>kukan sesuatu yang mempunyai arah dan intensitas.</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Sedangkan  Adisasmito</w:t>
      </w:r>
      <w:proofErr w:type="gramEnd"/>
      <w:r>
        <w:rPr>
          <w:rFonts w:ascii="Times New Roman" w:hAnsi="Times New Roman" w:cs="Times New Roman"/>
          <w:color w:val="000000"/>
          <w:sz w:val="24"/>
          <w:szCs w:val="24"/>
        </w:rPr>
        <w:t xml:space="preserve"> (2007:31) Motivasi adalah kesatuan ke</w:t>
      </w:r>
      <w:r>
        <w:rPr>
          <w:rFonts w:ascii="Times New Roman" w:hAnsi="Times New Roman" w:cs="Times New Roman"/>
          <w:color w:val="000000"/>
          <w:sz w:val="24"/>
          <w:szCs w:val="24"/>
          <w:lang w:val="id-ID"/>
        </w:rPr>
        <w:t>i</w:t>
      </w:r>
      <w:r>
        <w:rPr>
          <w:rFonts w:ascii="Times New Roman" w:hAnsi="Times New Roman" w:cs="Times New Roman"/>
          <w:color w:val="000000"/>
          <w:sz w:val="24"/>
          <w:szCs w:val="24"/>
        </w:rPr>
        <w:t>nginan dan tujuan yang menjadi pendorong untuk bertingkah laku.</w:t>
      </w:r>
      <w:r w:rsidRPr="007532A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L</w:t>
      </w:r>
      <w:r w:rsidRPr="007532A7">
        <w:rPr>
          <w:rFonts w:ascii="Times New Roman" w:hAnsi="Times New Roman" w:cs="Times New Roman"/>
          <w:color w:val="000000"/>
          <w:sz w:val="24"/>
          <w:szCs w:val="24"/>
        </w:rPr>
        <w:t xml:space="preserve">angkah awal </w:t>
      </w:r>
      <w:r>
        <w:rPr>
          <w:rFonts w:ascii="Times New Roman" w:hAnsi="Times New Roman" w:cs="Times New Roman"/>
          <w:color w:val="000000"/>
          <w:sz w:val="24"/>
          <w:szCs w:val="24"/>
        </w:rPr>
        <w:t>yang</w:t>
      </w:r>
      <w:r w:rsidRPr="007532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w:t>
      </w:r>
      <w:r w:rsidRPr="007532A7">
        <w:rPr>
          <w:rFonts w:ascii="Times New Roman" w:hAnsi="Times New Roman" w:cs="Times New Roman"/>
          <w:color w:val="000000"/>
          <w:sz w:val="24"/>
          <w:szCs w:val="24"/>
        </w:rPr>
        <w:t xml:space="preserve">lakukan </w:t>
      </w:r>
      <w:r>
        <w:rPr>
          <w:rFonts w:ascii="Times New Roman" w:hAnsi="Times New Roman" w:cs="Times New Roman"/>
          <w:color w:val="000000"/>
          <w:sz w:val="24"/>
          <w:szCs w:val="24"/>
        </w:rPr>
        <w:t>yaitu meng</w:t>
      </w:r>
      <w:r w:rsidRPr="007532A7">
        <w:rPr>
          <w:rFonts w:ascii="Times New Roman" w:hAnsi="Times New Roman" w:cs="Times New Roman"/>
          <w:color w:val="000000"/>
          <w:sz w:val="24"/>
          <w:szCs w:val="24"/>
        </w:rPr>
        <w:t xml:space="preserve">observasi untuk melihat bagaimana kondisi nyata </w:t>
      </w:r>
      <w:r>
        <w:rPr>
          <w:rFonts w:ascii="Times New Roman" w:hAnsi="Times New Roman" w:cs="Times New Roman"/>
          <w:color w:val="000000"/>
          <w:sz w:val="24"/>
          <w:szCs w:val="24"/>
        </w:rPr>
        <w:t>dilapangan</w:t>
      </w:r>
      <w:r w:rsidRPr="007532A7">
        <w:rPr>
          <w:rFonts w:ascii="Times New Roman" w:hAnsi="Times New Roman" w:cs="Times New Roman"/>
          <w:color w:val="000000"/>
          <w:sz w:val="24"/>
          <w:szCs w:val="24"/>
        </w:rPr>
        <w:t>.</w:t>
      </w:r>
      <w:proofErr w:type="gramEnd"/>
      <w:r w:rsidRPr="007532A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ID"/>
        </w:rPr>
        <w:t>F</w:t>
      </w:r>
      <w:r w:rsidRPr="007532A7">
        <w:rPr>
          <w:rFonts w:ascii="Times New Roman" w:hAnsi="Times New Roman" w:cs="Times New Roman"/>
          <w:color w:val="000000"/>
          <w:sz w:val="24"/>
          <w:szCs w:val="24"/>
          <w:lang w:val="id-ID"/>
        </w:rPr>
        <w:t>aktor</w:t>
      </w:r>
      <w:r>
        <w:rPr>
          <w:rFonts w:ascii="Times New Roman" w:hAnsi="Times New Roman" w:cs="Times New Roman"/>
          <w:color w:val="000000"/>
          <w:sz w:val="24"/>
          <w:szCs w:val="24"/>
          <w:lang w:val="en-ID"/>
        </w:rPr>
        <w:t xml:space="preserve"> </w:t>
      </w:r>
      <w:proofErr w:type="gramStart"/>
      <w:r>
        <w:rPr>
          <w:rFonts w:ascii="Times New Roman" w:hAnsi="Times New Roman" w:cs="Times New Roman"/>
          <w:color w:val="000000"/>
          <w:sz w:val="24"/>
          <w:szCs w:val="24"/>
          <w:lang w:val="en-ID"/>
        </w:rPr>
        <w:t>apa</w:t>
      </w:r>
      <w:proofErr w:type="gramEnd"/>
      <w:r w:rsidRPr="007532A7">
        <w:rPr>
          <w:rFonts w:ascii="Times New Roman" w:hAnsi="Times New Roman" w:cs="Times New Roman"/>
          <w:color w:val="000000"/>
          <w:sz w:val="24"/>
          <w:szCs w:val="24"/>
          <w:lang w:val="id-ID"/>
        </w:rPr>
        <w:t xml:space="preserve"> yang menyeb</w:t>
      </w:r>
      <w:r>
        <w:rPr>
          <w:rFonts w:ascii="Times New Roman" w:hAnsi="Times New Roman" w:cs="Times New Roman"/>
          <w:color w:val="000000"/>
          <w:sz w:val="24"/>
          <w:szCs w:val="24"/>
          <w:lang w:val="id-ID"/>
        </w:rPr>
        <w:t>abkan prestasi di club tersebut</w:t>
      </w:r>
      <w:r>
        <w:rPr>
          <w:rFonts w:ascii="Times New Roman" w:hAnsi="Times New Roman" w:cs="Times New Roman"/>
          <w:color w:val="000000"/>
          <w:sz w:val="24"/>
          <w:szCs w:val="24"/>
          <w:lang w:val="en-ID"/>
        </w:rPr>
        <w:t xml:space="preserve">, </w:t>
      </w:r>
      <w:r w:rsidRPr="007532A7">
        <w:rPr>
          <w:rFonts w:ascii="Times New Roman" w:hAnsi="Times New Roman" w:cs="Times New Roman"/>
          <w:color w:val="000000"/>
          <w:sz w:val="24"/>
          <w:szCs w:val="24"/>
          <w:lang w:val="id-ID"/>
        </w:rPr>
        <w:t>sehingga tidak ada peningkatan hingga sekarang. Apakah dari sarana prasarananya yang tidak memadai atau tidak layak, ataukah program latihan yang diberikan oleh pelatih terlalu monoton sehingga mempengaruhi psikologis atlet kurang termotivasi untuk mengikuti latihan, atau bahkan tidak dapat perhatian</w:t>
      </w:r>
      <w:r>
        <w:rPr>
          <w:rFonts w:ascii="Times New Roman" w:hAnsi="Times New Roman" w:cs="Times New Roman"/>
          <w:color w:val="000000"/>
          <w:sz w:val="24"/>
          <w:szCs w:val="24"/>
          <w:lang w:val="id-ID"/>
        </w:rPr>
        <w:t xml:space="preserve"> lebih dari Pemerintah setempat</w:t>
      </w:r>
    </w:p>
    <w:p w:rsidR="00D85985" w:rsidRDefault="00D85985" w:rsidP="00D85985">
      <w:pPr>
        <w:pStyle w:val="ListParagraph"/>
        <w:spacing w:after="0" w:line="360" w:lineRule="auto"/>
        <w:ind w:left="0" w:firstLine="720"/>
        <w:jc w:val="both"/>
        <w:rPr>
          <w:rFonts w:ascii="Times New Roman" w:hAnsi="Times New Roman"/>
          <w:color w:val="000000" w:themeColor="text1"/>
          <w:sz w:val="24"/>
          <w:szCs w:val="24"/>
          <w:lang w:val="en-ID"/>
        </w:rPr>
      </w:pPr>
      <w:r w:rsidRPr="007532A7">
        <w:rPr>
          <w:rFonts w:ascii="Times New Roman" w:hAnsi="Times New Roman" w:cs="Times New Roman"/>
          <w:color w:val="000000"/>
          <w:sz w:val="24"/>
          <w:szCs w:val="24"/>
          <w:lang w:val="id-ID"/>
        </w:rPr>
        <w:t>Banyak PB</w:t>
      </w:r>
      <w:r>
        <w:rPr>
          <w:rFonts w:ascii="Times New Roman" w:hAnsi="Times New Roman" w:cs="Times New Roman"/>
          <w:color w:val="000000"/>
          <w:sz w:val="24"/>
          <w:szCs w:val="24"/>
          <w:lang w:val="id-ID"/>
        </w:rPr>
        <w:t xml:space="preserve"> yang berada di Kota Pontianak</w:t>
      </w:r>
      <w:r>
        <w:rPr>
          <w:rFonts w:ascii="Times New Roman" w:hAnsi="Times New Roman" w:cs="Times New Roman"/>
          <w:color w:val="000000"/>
          <w:sz w:val="24"/>
          <w:szCs w:val="24"/>
          <w:lang w:val="en-ID"/>
        </w:rPr>
        <w:t xml:space="preserve"> seperti</w:t>
      </w:r>
      <w:r w:rsidRPr="007532A7">
        <w:rPr>
          <w:rFonts w:ascii="Times New Roman" w:hAnsi="Times New Roman" w:cs="Times New Roman"/>
          <w:color w:val="000000"/>
          <w:sz w:val="24"/>
          <w:szCs w:val="24"/>
          <w:lang w:val="id-ID"/>
        </w:rPr>
        <w:t xml:space="preserve"> PB Aneka, PB Jantung Sehat, dan PB Surya Naga Khatulistiwa. Ke tiga PB ini pun sudah terdaftar di PBSI Kota Pontianak. Para pelatihnya pun sudah berpengalaman dan memiliki</w:t>
      </w:r>
      <w:r>
        <w:rPr>
          <w:rFonts w:ascii="Times New Roman" w:hAnsi="Times New Roman" w:cs="Times New Roman"/>
          <w:color w:val="000000"/>
          <w:sz w:val="24"/>
          <w:szCs w:val="24"/>
          <w:lang w:val="id-ID"/>
        </w:rPr>
        <w:t xml:space="preserve"> sertifikat pelatih yang resmi.</w:t>
      </w:r>
      <w:r>
        <w:rPr>
          <w:rFonts w:ascii="Times New Roman" w:hAnsi="Times New Roman" w:cs="Times New Roman"/>
          <w:color w:val="000000"/>
          <w:sz w:val="24"/>
          <w:szCs w:val="24"/>
        </w:rPr>
        <w:t xml:space="preserve"> </w:t>
      </w:r>
      <w:proofErr w:type="gramStart"/>
      <w:r w:rsidRPr="0003102D">
        <w:rPr>
          <w:rFonts w:ascii="Times New Roman" w:hAnsi="Times New Roman" w:cs="Times New Roman"/>
          <w:color w:val="000000"/>
          <w:sz w:val="24"/>
          <w:szCs w:val="24"/>
        </w:rPr>
        <w:t xml:space="preserve">Menurut Djoko Pekik </w:t>
      </w:r>
      <w:r>
        <w:rPr>
          <w:rFonts w:ascii="Times New Roman" w:hAnsi="Times New Roman" w:cs="Times New Roman"/>
          <w:color w:val="000000"/>
          <w:sz w:val="24"/>
          <w:szCs w:val="24"/>
        </w:rPr>
        <w:t>(</w:t>
      </w:r>
      <w:r w:rsidRPr="0003102D">
        <w:rPr>
          <w:rFonts w:ascii="Times New Roman" w:hAnsi="Times New Roman" w:cs="Times New Roman"/>
          <w:color w:val="000000"/>
          <w:sz w:val="24"/>
          <w:szCs w:val="24"/>
        </w:rPr>
        <w:t>2002:8-9</w:t>
      </w:r>
      <w:r>
        <w:rPr>
          <w:rFonts w:ascii="Times New Roman" w:hAnsi="Times New Roman" w:cs="Times New Roman"/>
          <w:color w:val="000000"/>
          <w:sz w:val="24"/>
          <w:szCs w:val="24"/>
        </w:rPr>
        <w:t>)</w:t>
      </w:r>
      <w:r w:rsidRPr="0003102D">
        <w:rPr>
          <w:rFonts w:ascii="Times New Roman" w:hAnsi="Times New Roman" w:cs="Times New Roman"/>
          <w:color w:val="000000"/>
          <w:sz w:val="24"/>
          <w:szCs w:val="24"/>
        </w:rPr>
        <w:t xml:space="preserve"> usaha mencapai prestasi merupakan usaha yang multi</w:t>
      </w:r>
      <w:r>
        <w:rPr>
          <w:rFonts w:ascii="Times New Roman" w:hAnsi="Times New Roman" w:cs="Times New Roman"/>
          <w:color w:val="000000"/>
          <w:sz w:val="24"/>
          <w:szCs w:val="24"/>
        </w:rPr>
        <w:t xml:space="preserve"> </w:t>
      </w:r>
      <w:r w:rsidRPr="0003102D">
        <w:rPr>
          <w:rFonts w:ascii="Times New Roman" w:hAnsi="Times New Roman" w:cs="Times New Roman"/>
          <w:color w:val="000000"/>
          <w:sz w:val="24"/>
          <w:szCs w:val="24"/>
        </w:rPr>
        <w:t>komplek yang melibatkan banyak faktor baik internal maupun eksternal.</w:t>
      </w:r>
      <w:proofErr w:type="gramEnd"/>
      <w:r w:rsidRPr="0003102D">
        <w:rPr>
          <w:rFonts w:ascii="Times New Roman" w:hAnsi="Times New Roman" w:cs="Times New Roman"/>
          <w:color w:val="000000"/>
          <w:sz w:val="24"/>
          <w:szCs w:val="24"/>
        </w:rPr>
        <w:t xml:space="preserve"> </w:t>
      </w:r>
      <w:proofErr w:type="gramStart"/>
      <w:r w:rsidRPr="0003102D">
        <w:rPr>
          <w:rFonts w:ascii="Times New Roman" w:hAnsi="Times New Roman" w:cs="Times New Roman"/>
          <w:color w:val="000000"/>
          <w:sz w:val="24"/>
          <w:szCs w:val="24"/>
        </w:rPr>
        <w:t xml:space="preserve">Dalam olahraga bulutangkis kualitas latihan merupakan penopang utama tercapainya prestasi olahraga, sedangkan kualitas latihan itu sendiri ditopang oleh faktor internal yakni kemampuan atlet bakat dan motivasi serta faktor eksternal yang meliputi pengetahuan dan </w:t>
      </w:r>
      <w:r w:rsidRPr="0003102D">
        <w:rPr>
          <w:rFonts w:ascii="Times New Roman" w:hAnsi="Times New Roman" w:cs="Times New Roman"/>
          <w:color w:val="000000"/>
          <w:sz w:val="24"/>
          <w:szCs w:val="24"/>
        </w:rPr>
        <w:lastRenderedPageBreak/>
        <w:t>kepribadian pelatih, fasilitas sarana dan prasarana, pemanfaatan</w:t>
      </w:r>
      <w:r>
        <w:rPr>
          <w:rFonts w:ascii="Times New Roman" w:hAnsi="Times New Roman" w:cs="Times New Roman"/>
          <w:color w:val="000000"/>
          <w:sz w:val="24"/>
          <w:szCs w:val="24"/>
        </w:rPr>
        <w:t xml:space="preserve"> hasil riset dan pertandingan.</w:t>
      </w:r>
      <w:proofErr w:type="gramEnd"/>
      <w:r w:rsidRPr="0003102D">
        <w:rPr>
          <w:rFonts w:ascii="Times New Roman" w:hAnsi="Times New Roman" w:cs="Times New Roman"/>
          <w:color w:val="000000"/>
          <w:sz w:val="24"/>
          <w:szCs w:val="24"/>
        </w:rPr>
        <w:t xml:space="preserve"> </w:t>
      </w:r>
      <w:proofErr w:type="gramStart"/>
      <w:r w:rsidRPr="0003102D">
        <w:rPr>
          <w:rFonts w:ascii="Times New Roman" w:hAnsi="Times New Roman" w:cs="Times New Roman"/>
          <w:color w:val="000000"/>
          <w:sz w:val="24"/>
          <w:szCs w:val="24"/>
        </w:rPr>
        <w:t>Salah satu faktor dalam diri peserta PB yang menentukan berhasil tidaknya peserta PB dalam berprestasi adalah motivasi berprestasi.</w:t>
      </w:r>
      <w:proofErr w:type="gramEnd"/>
      <w:r w:rsidRPr="0003102D">
        <w:rPr>
          <w:rFonts w:ascii="Times New Roman" w:hAnsi="Times New Roman" w:cs="Times New Roman"/>
          <w:color w:val="000000"/>
          <w:sz w:val="24"/>
          <w:szCs w:val="24"/>
        </w:rPr>
        <w:t xml:space="preserve"> </w:t>
      </w:r>
      <w:r>
        <w:rPr>
          <w:rFonts w:ascii="Times New Roman" w:hAnsi="Times New Roman"/>
          <w:color w:val="000000" w:themeColor="text1"/>
          <w:sz w:val="24"/>
          <w:szCs w:val="24"/>
          <w:lang w:val="en-ID"/>
        </w:rPr>
        <w:t xml:space="preserve">Menurut   McClelland </w:t>
      </w:r>
      <w:r w:rsidRPr="00BD4B4E">
        <w:rPr>
          <w:rFonts w:ascii="Times New Roman" w:hAnsi="Times New Roman"/>
          <w:color w:val="000000" w:themeColor="text1"/>
          <w:sz w:val="24"/>
          <w:szCs w:val="24"/>
          <w:lang w:val="en-ID"/>
        </w:rPr>
        <w:t>(1998), motivasi  berprestasi  didefinisikan  sebagai  usaha  mencapai  sukses  atau  berhasil dalam  kompetisi  dengan  suatu  ukuran  keunggulan  yang  dapat  berupa  prestasi orang  lain  maupun  prestasi  sendiri.</w:t>
      </w:r>
    </w:p>
    <w:p w:rsidR="00D85985" w:rsidRDefault="00D85985" w:rsidP="00D85985">
      <w:pPr>
        <w:pStyle w:val="ListParagraph"/>
        <w:spacing w:after="0" w:line="360" w:lineRule="auto"/>
        <w:ind w:left="0" w:firstLine="720"/>
        <w:jc w:val="both"/>
        <w:rPr>
          <w:rFonts w:ascii="Times New Roman" w:hAnsi="Times New Roman" w:cs="Times New Roman"/>
          <w:color w:val="000000"/>
          <w:sz w:val="24"/>
          <w:szCs w:val="24"/>
        </w:rPr>
      </w:pPr>
      <w:proofErr w:type="gramStart"/>
      <w:r w:rsidRPr="0003102D">
        <w:rPr>
          <w:rFonts w:ascii="Times New Roman" w:hAnsi="Times New Roman" w:cs="Times New Roman"/>
          <w:color w:val="000000"/>
          <w:sz w:val="24"/>
          <w:szCs w:val="24"/>
        </w:rPr>
        <w:t>Dari hasi</w:t>
      </w:r>
      <w:r>
        <w:rPr>
          <w:rFonts w:ascii="Times New Roman" w:hAnsi="Times New Roman" w:cs="Times New Roman"/>
          <w:color w:val="000000"/>
          <w:sz w:val="24"/>
          <w:szCs w:val="24"/>
        </w:rPr>
        <w:t xml:space="preserve">l prestasi </w:t>
      </w:r>
      <w:r>
        <w:rPr>
          <w:rFonts w:ascii="Times New Roman" w:hAnsi="Times New Roman" w:cs="Times New Roman"/>
          <w:color w:val="000000"/>
          <w:sz w:val="24"/>
          <w:szCs w:val="24"/>
          <w:lang w:val="id-ID"/>
        </w:rPr>
        <w:t>cabang olahraga bulutangkis</w:t>
      </w:r>
      <w:r>
        <w:rPr>
          <w:rFonts w:ascii="Times New Roman" w:hAnsi="Times New Roman" w:cs="Times New Roman"/>
          <w:color w:val="000000"/>
          <w:sz w:val="24"/>
          <w:szCs w:val="24"/>
        </w:rPr>
        <w:t xml:space="preserve"> di Kota Pontianak</w:t>
      </w:r>
      <w:r w:rsidRPr="0003102D">
        <w:rPr>
          <w:rFonts w:ascii="Times New Roman" w:hAnsi="Times New Roman" w:cs="Times New Roman"/>
          <w:color w:val="000000"/>
          <w:sz w:val="24"/>
          <w:szCs w:val="24"/>
        </w:rPr>
        <w:t xml:space="preserve"> menunjukkan kebutuhan berprestasi peserta PB yang masih perlu ditingkatkan.</w:t>
      </w:r>
      <w:proofErr w:type="gramEnd"/>
      <w:r w:rsidRPr="0003102D">
        <w:rPr>
          <w:rFonts w:ascii="Times New Roman" w:hAnsi="Times New Roman" w:cs="Times New Roman"/>
          <w:color w:val="000000"/>
          <w:sz w:val="24"/>
          <w:szCs w:val="24"/>
        </w:rPr>
        <w:t xml:space="preserve"> </w:t>
      </w:r>
      <w:proofErr w:type="gramStart"/>
      <w:r w:rsidRPr="0003102D">
        <w:rPr>
          <w:rFonts w:ascii="Times New Roman" w:hAnsi="Times New Roman" w:cs="Times New Roman"/>
          <w:color w:val="000000"/>
          <w:sz w:val="24"/>
          <w:szCs w:val="24"/>
        </w:rPr>
        <w:t xml:space="preserve">Hal ini diperkuat oleh pendapat Dalyono </w:t>
      </w:r>
      <w:r>
        <w:rPr>
          <w:rFonts w:ascii="Times New Roman" w:hAnsi="Times New Roman" w:cs="Times New Roman"/>
          <w:color w:val="000000"/>
          <w:sz w:val="24"/>
          <w:szCs w:val="24"/>
        </w:rPr>
        <w:t>(</w:t>
      </w:r>
      <w:r w:rsidRPr="0003102D">
        <w:rPr>
          <w:rFonts w:ascii="Times New Roman" w:hAnsi="Times New Roman" w:cs="Times New Roman"/>
          <w:color w:val="000000"/>
          <w:sz w:val="24"/>
          <w:szCs w:val="24"/>
        </w:rPr>
        <w:t>1997:57</w:t>
      </w:r>
      <w:r>
        <w:rPr>
          <w:rFonts w:ascii="Times New Roman" w:hAnsi="Times New Roman" w:cs="Times New Roman"/>
          <w:color w:val="000000"/>
          <w:sz w:val="24"/>
          <w:szCs w:val="24"/>
        </w:rPr>
        <w:t>)</w:t>
      </w:r>
      <w:r w:rsidRPr="0003102D">
        <w:rPr>
          <w:rFonts w:ascii="Times New Roman" w:hAnsi="Times New Roman" w:cs="Times New Roman"/>
          <w:color w:val="000000"/>
          <w:sz w:val="24"/>
          <w:szCs w:val="24"/>
        </w:rPr>
        <w:t xml:space="preserve"> yang mengatakan bahwa kuat lemahnya motivasi seseorang turut mempengaruhi keberhasilan.</w:t>
      </w:r>
      <w:proofErr w:type="gramEnd"/>
      <w:r w:rsidRPr="0003102D">
        <w:rPr>
          <w:rFonts w:ascii="Times New Roman" w:hAnsi="Times New Roman" w:cs="Times New Roman"/>
          <w:color w:val="000000"/>
          <w:sz w:val="24"/>
          <w:szCs w:val="24"/>
        </w:rPr>
        <w:t xml:space="preserve"> </w:t>
      </w:r>
      <w:proofErr w:type="gramStart"/>
      <w:r w:rsidRPr="0003102D">
        <w:rPr>
          <w:rFonts w:ascii="Times New Roman" w:hAnsi="Times New Roman" w:cs="Times New Roman"/>
          <w:color w:val="000000"/>
          <w:sz w:val="24"/>
          <w:szCs w:val="24"/>
        </w:rPr>
        <w:t>Oleh karena itu, dalam kegiatan pencapaian prestasi, motivasi peserta PB sangat penting untuk ditumbuhkan.</w:t>
      </w:r>
      <w:proofErr w:type="gramEnd"/>
    </w:p>
    <w:p w:rsidR="00D85985" w:rsidRPr="00D85985" w:rsidRDefault="00D85985" w:rsidP="00D85985">
      <w:pPr>
        <w:pStyle w:val="ListParagraph"/>
        <w:spacing w:after="0" w:line="360" w:lineRule="auto"/>
        <w:ind w:left="0" w:firstLine="720"/>
        <w:jc w:val="both"/>
        <w:rPr>
          <w:rFonts w:ascii="Times New Roman" w:hAnsi="Times New Roman" w:cs="Times New Roman"/>
          <w:color w:val="000000"/>
          <w:sz w:val="24"/>
          <w:szCs w:val="24"/>
        </w:rPr>
      </w:pPr>
    </w:p>
    <w:p w:rsidR="00D85985" w:rsidRDefault="00D85985" w:rsidP="00D85985">
      <w:pPr>
        <w:spacing w:after="0" w:line="360" w:lineRule="auto"/>
        <w:jc w:val="both"/>
        <w:rPr>
          <w:rFonts w:ascii="Times New Roman" w:hAnsi="Times New Roman" w:cs="Times New Roman"/>
          <w:b/>
          <w:sz w:val="24"/>
          <w:szCs w:val="24"/>
        </w:rPr>
      </w:pPr>
      <w:r w:rsidRPr="00D85985">
        <w:rPr>
          <w:rFonts w:ascii="Times New Roman" w:hAnsi="Times New Roman" w:cs="Times New Roman"/>
          <w:b/>
          <w:sz w:val="24"/>
          <w:szCs w:val="24"/>
        </w:rPr>
        <w:t>METODE</w:t>
      </w:r>
    </w:p>
    <w:p w:rsidR="0032493D" w:rsidRDefault="0032493D" w:rsidP="00D85985">
      <w:pPr>
        <w:spacing w:after="0" w:line="360" w:lineRule="auto"/>
        <w:jc w:val="both"/>
        <w:rPr>
          <w:rFonts w:ascii="Times New Roman" w:hAnsi="Times New Roman" w:cs="Times New Roman"/>
          <w:b/>
          <w:sz w:val="24"/>
          <w:szCs w:val="24"/>
        </w:rPr>
      </w:pPr>
      <w:proofErr w:type="gramStart"/>
      <w:r w:rsidRPr="00212200">
        <w:rPr>
          <w:rFonts w:ascii="Times New Roman" w:hAnsi="Times New Roman" w:cs="Times New Roman"/>
          <w:color w:val="000000" w:themeColor="text1"/>
          <w:sz w:val="24"/>
          <w:szCs w:val="24"/>
        </w:rPr>
        <w:t>Metode yang diguna</w:t>
      </w:r>
      <w:r>
        <w:rPr>
          <w:rFonts w:ascii="Times New Roman" w:hAnsi="Times New Roman" w:cs="Times New Roman"/>
          <w:color w:val="000000" w:themeColor="text1"/>
          <w:sz w:val="24"/>
          <w:szCs w:val="24"/>
        </w:rPr>
        <w:t>kan dalam penelitian ini adalah</w:t>
      </w:r>
      <w:r w:rsidRPr="00212200">
        <w:rPr>
          <w:rFonts w:ascii="Times New Roman" w:hAnsi="Times New Roman" w:cs="Times New Roman"/>
          <w:color w:val="000000" w:themeColor="text1"/>
          <w:sz w:val="24"/>
          <w:szCs w:val="24"/>
        </w:rPr>
        <w:t xml:space="preserve"> metode deskriptif kua</w:t>
      </w:r>
      <w:r>
        <w:rPr>
          <w:rFonts w:ascii="Times New Roman" w:hAnsi="Times New Roman" w:cs="Times New Roman"/>
          <w:color w:val="000000" w:themeColor="text1"/>
          <w:sz w:val="24"/>
          <w:szCs w:val="24"/>
        </w:rPr>
        <w:t>ntita</w:t>
      </w:r>
      <w:r w:rsidRPr="00212200">
        <w:rPr>
          <w:rFonts w:ascii="Times New Roman" w:hAnsi="Times New Roman" w:cs="Times New Roman"/>
          <w:color w:val="000000" w:themeColor="text1"/>
          <w:sz w:val="24"/>
          <w:szCs w:val="24"/>
        </w:rPr>
        <w:t>tif</w:t>
      </w:r>
      <w:r>
        <w:rPr>
          <w:rFonts w:ascii="Times New Roman" w:hAnsi="Times New Roman" w:cs="Times New Roman"/>
          <w:noProof/>
          <w:sz w:val="24"/>
          <w:szCs w:val="24"/>
        </w:rPr>
        <w:t>.</w:t>
      </w:r>
      <w:proofErr w:type="gramEnd"/>
      <w:r>
        <w:rPr>
          <w:rFonts w:ascii="Times New Roman" w:hAnsi="Times New Roman" w:cs="Times New Roman"/>
          <w:noProof/>
          <w:sz w:val="24"/>
          <w:szCs w:val="24"/>
        </w:rPr>
        <w:t xml:space="preserve"> </w:t>
      </w:r>
      <w:proofErr w:type="gramStart"/>
      <w:r>
        <w:rPr>
          <w:rFonts w:ascii="Times New Roman" w:hAnsi="Times New Roman" w:cs="Times New Roman"/>
          <w:noProof/>
          <w:sz w:val="24"/>
          <w:szCs w:val="24"/>
        </w:rPr>
        <w:t xml:space="preserve">Sedangkan </w:t>
      </w:r>
      <w:r w:rsidRPr="00212200">
        <w:rPr>
          <w:rFonts w:ascii="Times New Roman" w:hAnsi="Times New Roman"/>
          <w:color w:val="000000" w:themeColor="text1"/>
          <w:sz w:val="24"/>
          <w:szCs w:val="24"/>
        </w:rPr>
        <w:t xml:space="preserve">bentuk penelitian yang digunakan </w:t>
      </w:r>
      <w:r w:rsidR="008108F6">
        <w:rPr>
          <w:rFonts w:ascii="Times New Roman" w:hAnsi="Times New Roman"/>
          <w:color w:val="000000" w:themeColor="text1"/>
          <w:sz w:val="24"/>
          <w:szCs w:val="24"/>
        </w:rPr>
        <w:t>adalah</w:t>
      </w:r>
      <w:r>
        <w:rPr>
          <w:rFonts w:ascii="Times New Roman" w:hAnsi="Times New Roman"/>
          <w:color w:val="000000" w:themeColor="text1"/>
          <w:sz w:val="24"/>
          <w:szCs w:val="24"/>
        </w:rPr>
        <w:t xml:space="preserve"> survey</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sidRPr="0032493D">
        <w:rPr>
          <w:rFonts w:ascii="Times New Roman" w:hAnsi="Times New Roman"/>
          <w:color w:val="000000" w:themeColor="text1"/>
          <w:sz w:val="24"/>
          <w:szCs w:val="24"/>
        </w:rPr>
        <w:t xml:space="preserve">Lokasi penelitian di </w:t>
      </w:r>
      <w:r w:rsidR="008108F6">
        <w:rPr>
          <w:rFonts w:ascii="Times New Roman" w:hAnsi="Times New Roman"/>
          <w:color w:val="000000" w:themeColor="text1"/>
          <w:sz w:val="24"/>
          <w:szCs w:val="24"/>
        </w:rPr>
        <w:t xml:space="preserve">lakukan pada </w:t>
      </w:r>
      <w:r w:rsidRPr="0032493D">
        <w:rPr>
          <w:rFonts w:ascii="Times New Roman" w:hAnsi="Times New Roman"/>
          <w:color w:val="000000" w:themeColor="text1"/>
          <w:sz w:val="24"/>
          <w:szCs w:val="24"/>
        </w:rPr>
        <w:t>3 klub bulutangkis se kecamatan Pontianak Kota yaitu PB Aneka, PB Jantung Sehat dan PB Surya Naga Khatulistiwa.</w:t>
      </w:r>
      <w:r>
        <w:rPr>
          <w:rFonts w:ascii="Times New Roman" w:hAnsi="Times New Roman"/>
          <w:color w:val="000000" w:themeColor="text1"/>
          <w:sz w:val="24"/>
          <w:szCs w:val="24"/>
        </w:rPr>
        <w:t xml:space="preserve"> </w:t>
      </w:r>
      <w:proofErr w:type="gramStart"/>
      <w:r>
        <w:rPr>
          <w:rFonts w:ascii="Times New Roman" w:hAnsi="Times New Roman" w:cs="Times New Roman"/>
          <w:sz w:val="24"/>
          <w:szCs w:val="24"/>
          <w:lang w:val="en-ID"/>
        </w:rPr>
        <w:t xml:space="preserve">Subjek penelitian adalah </w:t>
      </w:r>
      <w:r>
        <w:rPr>
          <w:rFonts w:ascii="Times New Roman" w:hAnsi="Times New Roman" w:cs="Times New Roman"/>
          <w:color w:val="000000" w:themeColor="text1"/>
          <w:sz w:val="24"/>
          <w:szCs w:val="24"/>
        </w:rPr>
        <w:t>sebanyak 36 atlet</w:t>
      </w:r>
      <w:r w:rsidRPr="00212200">
        <w:rPr>
          <w:rFonts w:ascii="Times New Roman" w:hAnsi="Times New Roman" w:cs="Times New Roman"/>
          <w:color w:val="000000" w:themeColor="text1"/>
          <w:sz w:val="24"/>
          <w:szCs w:val="24"/>
        </w:rPr>
        <w:t xml:space="preserve"> putra</w:t>
      </w:r>
      <w:r w:rsidR="00253B2C">
        <w:rPr>
          <w:rFonts w:ascii="Times New Roman" w:hAnsi="Times New Roman" w:cs="Times New Roman"/>
          <w:color w:val="000000" w:themeColor="text1"/>
          <w:sz w:val="24"/>
          <w:szCs w:val="24"/>
        </w:rPr>
        <w:t>.</w:t>
      </w:r>
      <w:proofErr w:type="gramEnd"/>
      <w:r w:rsidR="00253B2C">
        <w:rPr>
          <w:rFonts w:ascii="Times New Roman" w:hAnsi="Times New Roman" w:cs="Times New Roman"/>
          <w:color w:val="000000" w:themeColor="text1"/>
          <w:sz w:val="24"/>
          <w:szCs w:val="24"/>
        </w:rPr>
        <w:t xml:space="preserve"> </w:t>
      </w:r>
      <w:proofErr w:type="gramStart"/>
      <w:r w:rsidR="008108F6">
        <w:rPr>
          <w:rFonts w:ascii="Times New Roman" w:hAnsi="Times New Roman" w:cs="Times New Roman"/>
          <w:sz w:val="24"/>
          <w:szCs w:val="24"/>
        </w:rPr>
        <w:t>T</w:t>
      </w:r>
      <w:r w:rsidR="008108F6" w:rsidRPr="00490BC8">
        <w:rPr>
          <w:rFonts w:ascii="Times New Roman" w:hAnsi="Times New Roman" w:cs="Times New Roman"/>
          <w:sz w:val="24"/>
          <w:szCs w:val="24"/>
        </w:rPr>
        <w:t>eknik yang digunakan dalam pengumpulan data adalah teknik komunikasi tidak langsung</w:t>
      </w:r>
      <w:r w:rsidR="008108F6">
        <w:rPr>
          <w:rFonts w:ascii="Times New Roman" w:hAnsi="Times New Roman" w:cs="Times New Roman"/>
          <w:sz w:val="24"/>
          <w:szCs w:val="24"/>
        </w:rPr>
        <w:t>.</w:t>
      </w:r>
      <w:proofErr w:type="gramEnd"/>
      <w:r w:rsidR="008108F6">
        <w:rPr>
          <w:rFonts w:ascii="Times New Roman" w:hAnsi="Times New Roman" w:cs="Times New Roman"/>
          <w:sz w:val="24"/>
          <w:szCs w:val="24"/>
        </w:rPr>
        <w:t xml:space="preserve"> </w:t>
      </w:r>
      <w:proofErr w:type="gramStart"/>
      <w:r w:rsidR="008108F6">
        <w:rPr>
          <w:rFonts w:ascii="Times New Roman" w:hAnsi="Times New Roman" w:cs="Times New Roman"/>
          <w:sz w:val="24"/>
          <w:szCs w:val="24"/>
        </w:rPr>
        <w:t>Sedangkan alat pengumpul data</w:t>
      </w:r>
      <w:r w:rsidR="008108F6" w:rsidRPr="00490BC8">
        <w:rPr>
          <w:rFonts w:ascii="Times New Roman" w:hAnsi="Times New Roman" w:cs="Times New Roman"/>
          <w:sz w:val="24"/>
          <w:szCs w:val="24"/>
        </w:rPr>
        <w:t xml:space="preserve"> </w:t>
      </w:r>
      <w:r w:rsidR="008108F6">
        <w:rPr>
          <w:rFonts w:ascii="Times New Roman" w:hAnsi="Times New Roman" w:cs="Times New Roman"/>
          <w:sz w:val="24"/>
          <w:szCs w:val="24"/>
        </w:rPr>
        <w:t>menggunakan angket.</w:t>
      </w:r>
      <w:proofErr w:type="gramEnd"/>
      <w:r w:rsidR="008108F6">
        <w:rPr>
          <w:rFonts w:ascii="Times New Roman" w:hAnsi="Times New Roman" w:cs="Times New Roman"/>
          <w:sz w:val="24"/>
          <w:szCs w:val="24"/>
        </w:rPr>
        <w:t xml:space="preserve"> </w:t>
      </w:r>
      <w:proofErr w:type="gramStart"/>
      <w:r w:rsidR="008108F6" w:rsidRPr="008108F6">
        <w:rPr>
          <w:rFonts w:ascii="Times New Roman" w:hAnsi="Times New Roman" w:cs="Times New Roman"/>
          <w:sz w:val="24"/>
          <w:szCs w:val="24"/>
        </w:rPr>
        <w:t xml:space="preserve">Analisis </w:t>
      </w:r>
      <w:r w:rsidR="008108F6">
        <w:rPr>
          <w:rFonts w:ascii="Times New Roman" w:hAnsi="Times New Roman" w:cs="Times New Roman"/>
          <w:sz w:val="24"/>
          <w:szCs w:val="24"/>
        </w:rPr>
        <w:t xml:space="preserve">data </w:t>
      </w:r>
      <w:r w:rsidR="008108F6" w:rsidRPr="008108F6">
        <w:rPr>
          <w:rFonts w:ascii="Times New Roman" w:hAnsi="Times New Roman" w:cs="Times New Roman"/>
          <w:sz w:val="24"/>
          <w:szCs w:val="24"/>
        </w:rPr>
        <w:t>menggunakan analisis persentase.</w:t>
      </w:r>
      <w:proofErr w:type="gramEnd"/>
    </w:p>
    <w:p w:rsidR="00D85985" w:rsidRPr="00D85985" w:rsidRDefault="00D85985" w:rsidP="00D85985">
      <w:pPr>
        <w:spacing w:after="0" w:line="360" w:lineRule="auto"/>
        <w:jc w:val="both"/>
        <w:rPr>
          <w:rFonts w:ascii="Times New Roman" w:hAnsi="Times New Roman" w:cs="Times New Roman"/>
          <w:b/>
          <w:sz w:val="24"/>
          <w:szCs w:val="24"/>
        </w:rPr>
      </w:pPr>
    </w:p>
    <w:p w:rsidR="00D85985" w:rsidRDefault="00D85985" w:rsidP="00D85985">
      <w:pPr>
        <w:spacing w:after="0" w:line="360" w:lineRule="auto"/>
        <w:jc w:val="both"/>
        <w:rPr>
          <w:rFonts w:ascii="Times New Roman" w:hAnsi="Times New Roman" w:cs="Times New Roman"/>
          <w:b/>
          <w:sz w:val="24"/>
          <w:szCs w:val="24"/>
        </w:rPr>
      </w:pPr>
      <w:r w:rsidRPr="00D85985">
        <w:rPr>
          <w:rFonts w:ascii="Times New Roman" w:hAnsi="Times New Roman" w:cs="Times New Roman"/>
          <w:b/>
          <w:sz w:val="24"/>
          <w:szCs w:val="24"/>
        </w:rPr>
        <w:t>HASIL DAN PEMBAHASAN</w:t>
      </w:r>
    </w:p>
    <w:p w:rsidR="0076273B" w:rsidRPr="0076273B" w:rsidRDefault="0076273B" w:rsidP="0076273B">
      <w:pPr>
        <w:pStyle w:val="ListParagraph"/>
        <w:numPr>
          <w:ilvl w:val="0"/>
          <w:numId w:val="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 xml:space="preserve">Hasil penelitian ini di maksudkan untuk menggambarkan data yaitu tentang seberapa besar motivasi berprestasi atlet bulutangkis putra di club Se Kecamatan Pontianak Kota. Hasil analisis data motivasi berprestasi atlet putra di club Se Kecamatan Pontianak Kota sebagai berikut: </w:t>
      </w: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 xml:space="preserve">Diskriptif statistik data hasil penelitian tentang motivasi berprestasi atlet  bulutangkis putra di club Se Kecamatan Pontianak Kota di dapat skor terendah </w:t>
      </w:r>
      <w:r w:rsidRPr="0076273B">
        <w:rPr>
          <w:rFonts w:ascii="Times New Roman" w:eastAsia="Times New Roman" w:hAnsi="Times New Roman" w:cs="Times New Roman"/>
          <w:i/>
          <w:sz w:val="24"/>
          <w:szCs w:val="24"/>
          <w:lang w:val="id-ID" w:eastAsia="id-ID"/>
        </w:rPr>
        <w:lastRenderedPageBreak/>
        <w:t>(minimum</w:t>
      </w:r>
      <w:r w:rsidRPr="0076273B">
        <w:rPr>
          <w:rFonts w:ascii="Times New Roman" w:eastAsia="Times New Roman" w:hAnsi="Times New Roman" w:cs="Times New Roman"/>
          <w:sz w:val="24"/>
          <w:szCs w:val="24"/>
          <w:lang w:val="id-ID" w:eastAsia="id-ID"/>
        </w:rPr>
        <w:t>) 56, skor tertinggi (</w:t>
      </w:r>
      <w:r w:rsidRPr="0076273B">
        <w:rPr>
          <w:rFonts w:ascii="Times New Roman" w:eastAsia="Times New Roman" w:hAnsi="Times New Roman" w:cs="Times New Roman"/>
          <w:i/>
          <w:sz w:val="24"/>
          <w:szCs w:val="24"/>
          <w:lang w:val="id-ID" w:eastAsia="id-ID"/>
        </w:rPr>
        <w:t>maksimum)</w:t>
      </w:r>
      <w:r w:rsidRPr="0076273B">
        <w:rPr>
          <w:rFonts w:ascii="Times New Roman" w:eastAsia="Times New Roman" w:hAnsi="Times New Roman" w:cs="Times New Roman"/>
          <w:sz w:val="24"/>
          <w:szCs w:val="24"/>
          <w:lang w:val="id-ID" w:eastAsia="id-ID"/>
        </w:rPr>
        <w:t xml:space="preserve"> 77, rata-rata (</w:t>
      </w:r>
      <w:r w:rsidRPr="0076273B">
        <w:rPr>
          <w:rFonts w:ascii="Times New Roman" w:eastAsia="Times New Roman" w:hAnsi="Times New Roman" w:cs="Times New Roman"/>
          <w:i/>
          <w:sz w:val="24"/>
          <w:szCs w:val="24"/>
          <w:lang w:val="id-ID" w:eastAsia="id-ID"/>
        </w:rPr>
        <w:t>mean</w:t>
      </w:r>
      <w:r w:rsidRPr="0076273B">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w:t>
      </w:r>
      <w:r w:rsidRPr="0076273B">
        <w:rPr>
          <w:rFonts w:ascii="Times New Roman" w:eastAsia="Times New Roman" w:hAnsi="Times New Roman" w:cs="Times New Roman"/>
          <w:sz w:val="24"/>
          <w:szCs w:val="24"/>
          <w:lang w:val="id-ID" w:eastAsia="id-ID"/>
        </w:rPr>
        <w:t xml:space="preserve">67,3, </w:t>
      </w:r>
      <w:r w:rsidRPr="0076273B">
        <w:rPr>
          <w:rFonts w:ascii="Times New Roman" w:eastAsia="Times New Roman" w:hAnsi="Times New Roman" w:cs="Times New Roman"/>
          <w:i/>
          <w:sz w:val="24"/>
          <w:szCs w:val="24"/>
          <w:lang w:val="id-ID" w:eastAsia="id-ID"/>
        </w:rPr>
        <w:t>standard deviasi</w:t>
      </w:r>
      <w:r w:rsidRPr="0076273B">
        <w:rPr>
          <w:rFonts w:ascii="Times New Roman" w:eastAsia="Times New Roman" w:hAnsi="Times New Roman" w:cs="Times New Roman"/>
          <w:sz w:val="24"/>
          <w:szCs w:val="24"/>
          <w:lang w:val="id-ID" w:eastAsia="id-ID"/>
        </w:rPr>
        <w:t xml:space="preserve"> (SD) 4,699. Hasil selengkapnya dapat dilihat pada tabel  </w:t>
      </w:r>
      <w:r>
        <w:rPr>
          <w:rFonts w:ascii="Times New Roman" w:eastAsia="Times New Roman" w:hAnsi="Times New Roman" w:cs="Times New Roman"/>
          <w:sz w:val="24"/>
          <w:szCs w:val="24"/>
          <w:lang w:eastAsia="id-ID"/>
        </w:rPr>
        <w:t>1.1</w:t>
      </w:r>
      <w:r w:rsidRPr="0076273B">
        <w:rPr>
          <w:rFonts w:ascii="Times New Roman" w:eastAsia="Times New Roman" w:hAnsi="Times New Roman" w:cs="Times New Roman"/>
          <w:sz w:val="24"/>
          <w:szCs w:val="24"/>
          <w:lang w:val="id-ID" w:eastAsia="id-ID"/>
        </w:rPr>
        <w:t xml:space="preserve"> sebagai berikut:</w:t>
      </w:r>
    </w:p>
    <w:p w:rsidR="0076273B" w:rsidRPr="0076273B" w:rsidRDefault="0076273B" w:rsidP="0076273B">
      <w:pPr>
        <w:ind w:left="360"/>
        <w:contextualSpacing/>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Tabel</w:t>
      </w:r>
      <w:r>
        <w:rPr>
          <w:rFonts w:ascii="Times New Roman" w:eastAsia="Times New Roman" w:hAnsi="Times New Roman" w:cs="Times New Roman"/>
          <w:sz w:val="24"/>
          <w:szCs w:val="24"/>
          <w:lang w:eastAsia="id-ID"/>
        </w:rPr>
        <w:t xml:space="preserve"> 1.1</w:t>
      </w:r>
    </w:p>
    <w:p w:rsidR="0076273B" w:rsidRPr="0076273B" w:rsidRDefault="0076273B" w:rsidP="0076273B">
      <w:pPr>
        <w:ind w:left="360"/>
        <w:contextualSpacing/>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Deskriptif Statistik Motovasi Berprestasi Atlet  Bulutangkis Putra di Club Se Kecematan Pontianak Kota</w:t>
      </w:r>
    </w:p>
    <w:p w:rsidR="0076273B" w:rsidRPr="0076273B" w:rsidRDefault="0076273B" w:rsidP="0076273B">
      <w:pPr>
        <w:ind w:left="360"/>
        <w:contextualSpacing/>
        <w:jc w:val="center"/>
        <w:rPr>
          <w:rFonts w:ascii="Times New Roman" w:eastAsia="Times New Roman" w:hAnsi="Times New Roman" w:cs="Times New Roman"/>
          <w:sz w:val="24"/>
          <w:szCs w:val="24"/>
          <w:lang w:val="id-ID" w:eastAsia="id-ID"/>
        </w:rPr>
      </w:pPr>
    </w:p>
    <w:tbl>
      <w:tblPr>
        <w:tblStyle w:val="LightShading"/>
        <w:tblW w:w="0" w:type="auto"/>
        <w:tblInd w:w="2304" w:type="dxa"/>
        <w:tblLook w:val="04A0" w:firstRow="1" w:lastRow="0" w:firstColumn="1" w:lastColumn="0" w:noHBand="0" w:noVBand="1"/>
      </w:tblPr>
      <w:tblGrid>
        <w:gridCol w:w="2674"/>
        <w:gridCol w:w="2608"/>
      </w:tblGrid>
      <w:tr w:rsidR="0076273B" w:rsidRPr="0076273B" w:rsidTr="0076273B">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82" w:type="dxa"/>
            <w:gridSpan w:val="2"/>
          </w:tcPr>
          <w:p w:rsidR="0076273B" w:rsidRPr="0076273B" w:rsidRDefault="0076273B" w:rsidP="0076273B">
            <w:pPr>
              <w:ind w:left="360"/>
              <w:jc w:val="center"/>
              <w:rPr>
                <w:rFonts w:ascii="Times New Roman" w:eastAsia="Times New Roman" w:hAnsi="Times New Roman" w:cs="Times New Roman"/>
                <w:sz w:val="24"/>
                <w:szCs w:val="24"/>
                <w:lang w:eastAsia="id-ID"/>
              </w:rPr>
            </w:pPr>
            <w:r w:rsidRPr="0076273B">
              <w:rPr>
                <w:rFonts w:ascii="Times New Roman" w:eastAsia="Times New Roman" w:hAnsi="Times New Roman" w:cs="Times New Roman"/>
                <w:sz w:val="24"/>
                <w:szCs w:val="24"/>
                <w:lang w:val="id-ID" w:eastAsia="id-ID"/>
              </w:rPr>
              <w:t>Statistik</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674" w:type="dxa"/>
            <w:shd w:val="clear" w:color="auto" w:fill="FFFFFF" w:themeFill="background1"/>
          </w:tcPr>
          <w:p w:rsidR="0076273B" w:rsidRPr="0076273B" w:rsidRDefault="0076273B" w:rsidP="0076273B">
            <w:pPr>
              <w:ind w:left="360"/>
              <w:jc w:val="center"/>
              <w:rPr>
                <w:rFonts w:ascii="Times New Roman" w:eastAsia="Times New Roman" w:hAnsi="Times New Roman" w:cs="Times New Roman"/>
                <w:i/>
                <w:sz w:val="24"/>
                <w:szCs w:val="24"/>
                <w:lang w:val="id-ID" w:eastAsia="id-ID"/>
              </w:rPr>
            </w:pPr>
            <w:r>
              <w:rPr>
                <w:rFonts w:ascii="Times New Roman" w:eastAsia="Times New Roman" w:hAnsi="Times New Roman" w:cs="Times New Roman"/>
                <w:i/>
                <w:sz w:val="24"/>
                <w:szCs w:val="24"/>
                <w:lang w:eastAsia="id-ID"/>
              </w:rPr>
              <w:t xml:space="preserve"> </w:t>
            </w:r>
            <w:r w:rsidRPr="0076273B">
              <w:rPr>
                <w:rFonts w:ascii="Times New Roman" w:eastAsia="Times New Roman" w:hAnsi="Times New Roman" w:cs="Times New Roman"/>
                <w:i/>
                <w:sz w:val="24"/>
                <w:szCs w:val="24"/>
                <w:lang w:val="id-ID" w:eastAsia="id-ID"/>
              </w:rPr>
              <w:t>N</w:t>
            </w:r>
          </w:p>
        </w:tc>
        <w:tc>
          <w:tcPr>
            <w:tcW w:w="2608" w:type="dxa"/>
            <w:shd w:val="clear" w:color="auto" w:fill="FFFFFF" w:themeFill="background1"/>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36</w:t>
            </w:r>
          </w:p>
        </w:tc>
      </w:tr>
      <w:tr w:rsidR="0076273B" w:rsidRPr="0076273B" w:rsidTr="0076273B">
        <w:trPr>
          <w:trHeight w:val="502"/>
        </w:trPr>
        <w:tc>
          <w:tcPr>
            <w:cnfStyle w:val="001000000000" w:firstRow="0" w:lastRow="0" w:firstColumn="1" w:lastColumn="0" w:oddVBand="0" w:evenVBand="0" w:oddHBand="0" w:evenHBand="0" w:firstRowFirstColumn="0" w:firstRowLastColumn="0" w:lastRowFirstColumn="0" w:lastRowLastColumn="0"/>
            <w:tcW w:w="2674" w:type="dxa"/>
            <w:shd w:val="clear" w:color="auto" w:fill="FFFFFF" w:themeFill="background1"/>
          </w:tcPr>
          <w:p w:rsidR="0076273B" w:rsidRPr="0076273B" w:rsidRDefault="0076273B" w:rsidP="0076273B">
            <w:pPr>
              <w:ind w:left="360"/>
              <w:jc w:val="center"/>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Mean</w:t>
            </w:r>
          </w:p>
        </w:tc>
        <w:tc>
          <w:tcPr>
            <w:tcW w:w="2608" w:type="dxa"/>
            <w:shd w:val="clear" w:color="auto" w:fill="FFFFFF" w:themeFill="background1"/>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67,3</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674" w:type="dxa"/>
            <w:shd w:val="clear" w:color="auto" w:fill="FFFFFF" w:themeFill="background1"/>
          </w:tcPr>
          <w:p w:rsidR="0076273B" w:rsidRPr="0076273B" w:rsidRDefault="0076273B" w:rsidP="0076273B">
            <w:pPr>
              <w:ind w:left="360"/>
              <w:jc w:val="center"/>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Sd. Deviasi</w:t>
            </w:r>
          </w:p>
        </w:tc>
        <w:tc>
          <w:tcPr>
            <w:tcW w:w="2608" w:type="dxa"/>
            <w:shd w:val="clear" w:color="auto" w:fill="FFFFFF" w:themeFill="background1"/>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4,699</w:t>
            </w:r>
          </w:p>
        </w:tc>
      </w:tr>
      <w:tr w:rsidR="0076273B" w:rsidRPr="0076273B" w:rsidTr="0076273B">
        <w:trPr>
          <w:trHeight w:val="484"/>
        </w:trPr>
        <w:tc>
          <w:tcPr>
            <w:cnfStyle w:val="001000000000" w:firstRow="0" w:lastRow="0" w:firstColumn="1" w:lastColumn="0" w:oddVBand="0" w:evenVBand="0" w:oddHBand="0" w:evenHBand="0" w:firstRowFirstColumn="0" w:firstRowLastColumn="0" w:lastRowFirstColumn="0" w:lastRowLastColumn="0"/>
            <w:tcW w:w="2674" w:type="dxa"/>
            <w:shd w:val="clear" w:color="auto" w:fill="FFFFFF" w:themeFill="background1"/>
          </w:tcPr>
          <w:p w:rsidR="0076273B" w:rsidRPr="0076273B" w:rsidRDefault="0076273B" w:rsidP="0076273B">
            <w:pPr>
              <w:ind w:left="360"/>
              <w:jc w:val="center"/>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Minimum</w:t>
            </w:r>
          </w:p>
        </w:tc>
        <w:tc>
          <w:tcPr>
            <w:tcW w:w="2608" w:type="dxa"/>
            <w:shd w:val="clear" w:color="auto" w:fill="FFFFFF" w:themeFill="background1"/>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56</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674" w:type="dxa"/>
            <w:shd w:val="clear" w:color="auto" w:fill="FFFFFF" w:themeFill="background1"/>
          </w:tcPr>
          <w:p w:rsidR="0076273B" w:rsidRPr="0076273B" w:rsidRDefault="0076273B" w:rsidP="0076273B">
            <w:pPr>
              <w:ind w:left="360"/>
              <w:jc w:val="center"/>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Maximum</w:t>
            </w:r>
          </w:p>
        </w:tc>
        <w:tc>
          <w:tcPr>
            <w:tcW w:w="2608" w:type="dxa"/>
            <w:shd w:val="clear" w:color="auto" w:fill="FFFFFF" w:themeFill="background1"/>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77</w:t>
            </w:r>
          </w:p>
        </w:tc>
      </w:tr>
    </w:tbl>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eastAsia="id-ID"/>
        </w:rPr>
      </w:pPr>
      <w:r w:rsidRPr="0076273B">
        <w:rPr>
          <w:rFonts w:ascii="Times New Roman" w:eastAsia="Times New Roman" w:hAnsi="Times New Roman" w:cs="Times New Roman"/>
          <w:sz w:val="24"/>
          <w:szCs w:val="24"/>
          <w:lang w:val="id-ID" w:eastAsia="id-ID"/>
        </w:rPr>
        <w:t xml:space="preserve">Apabila ditampilkan dalam bentuk distribusi frekuensi, motivasi berprestasi atlet bulutangkis putra di club Se Kecamatan Pontianak Kota di sajikan pada tabel </w:t>
      </w:r>
      <w:r>
        <w:rPr>
          <w:rFonts w:ascii="Times New Roman" w:eastAsia="Times New Roman" w:hAnsi="Times New Roman" w:cs="Times New Roman"/>
          <w:sz w:val="24"/>
          <w:szCs w:val="24"/>
          <w:lang w:eastAsia="id-ID"/>
        </w:rPr>
        <w:t>1.2</w:t>
      </w:r>
      <w:r w:rsidRPr="0076273B">
        <w:rPr>
          <w:rFonts w:ascii="Times New Roman" w:eastAsia="Times New Roman" w:hAnsi="Times New Roman" w:cs="Times New Roman"/>
          <w:sz w:val="24"/>
          <w:szCs w:val="24"/>
          <w:lang w:val="id-ID" w:eastAsia="id-ID"/>
        </w:rPr>
        <w:t xml:space="preserve"> sebagai berikut</w:t>
      </w:r>
    </w:p>
    <w:p w:rsidR="0076273B" w:rsidRPr="0076273B" w:rsidRDefault="0076273B" w:rsidP="0076273B">
      <w:pPr>
        <w:ind w:left="360"/>
        <w:contextualSpacing/>
        <w:jc w:val="center"/>
        <w:rPr>
          <w:rFonts w:ascii="Times New Roman" w:eastAsia="Times New Roman" w:hAnsi="Times New Roman" w:cs="Times New Roman"/>
          <w:sz w:val="24"/>
          <w:szCs w:val="24"/>
          <w:lang w:eastAsia="id-ID"/>
        </w:rPr>
      </w:pPr>
      <w:r w:rsidRPr="0076273B">
        <w:rPr>
          <w:rFonts w:ascii="Times New Roman" w:eastAsia="Times New Roman" w:hAnsi="Times New Roman" w:cs="Times New Roman"/>
          <w:sz w:val="24"/>
          <w:szCs w:val="24"/>
          <w:lang w:val="id-ID" w:eastAsia="id-ID"/>
        </w:rPr>
        <w:t>Tabel</w:t>
      </w:r>
      <w:r>
        <w:rPr>
          <w:rFonts w:ascii="Times New Roman" w:eastAsia="Times New Roman" w:hAnsi="Times New Roman" w:cs="Times New Roman"/>
          <w:sz w:val="24"/>
          <w:szCs w:val="24"/>
          <w:lang w:eastAsia="id-ID"/>
        </w:rPr>
        <w:t xml:space="preserve"> 1.2 </w:t>
      </w:r>
    </w:p>
    <w:p w:rsidR="0076273B" w:rsidRPr="0076273B" w:rsidRDefault="0076273B" w:rsidP="0076273B">
      <w:pPr>
        <w:ind w:left="360"/>
        <w:contextualSpacing/>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Distribusi Frekuensi Motivasi Berprestasi Atlet Bulutangkis Putra Di Club Se Kecamatan Pontianak Kota</w:t>
      </w:r>
    </w:p>
    <w:p w:rsidR="0076273B" w:rsidRPr="0076273B" w:rsidRDefault="0076273B" w:rsidP="0076273B">
      <w:pPr>
        <w:ind w:left="360"/>
        <w:contextualSpacing/>
        <w:jc w:val="center"/>
        <w:rPr>
          <w:rFonts w:ascii="Times New Roman" w:eastAsia="Times New Roman" w:hAnsi="Times New Roman" w:cs="Times New Roman"/>
          <w:sz w:val="24"/>
          <w:szCs w:val="24"/>
          <w:lang w:val="id-ID" w:eastAsia="id-ID"/>
        </w:rPr>
      </w:pPr>
    </w:p>
    <w:tbl>
      <w:tblPr>
        <w:tblStyle w:val="LightShading"/>
        <w:tblW w:w="0" w:type="auto"/>
        <w:tblInd w:w="992" w:type="dxa"/>
        <w:tblLayout w:type="fixed"/>
        <w:tblLook w:val="04A0" w:firstRow="1" w:lastRow="0" w:firstColumn="1" w:lastColumn="0" w:noHBand="0" w:noVBand="1"/>
      </w:tblPr>
      <w:tblGrid>
        <w:gridCol w:w="582"/>
        <w:gridCol w:w="1652"/>
        <w:gridCol w:w="2410"/>
        <w:gridCol w:w="1623"/>
        <w:gridCol w:w="1605"/>
      </w:tblGrid>
      <w:tr w:rsidR="0076273B" w:rsidRPr="0076273B" w:rsidTr="00762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eastAsia="id-ID"/>
              </w:rPr>
            </w:pPr>
            <w:r>
              <w:rPr>
                <w:rFonts w:ascii="Times New Roman" w:hAnsi="Times New Roman" w:cs="Times New Roman"/>
                <w:sz w:val="24"/>
                <w:szCs w:val="24"/>
              </w:rPr>
              <w:t>No</w:t>
            </w:r>
          </w:p>
        </w:tc>
        <w:tc>
          <w:tcPr>
            <w:tcW w:w="1652" w:type="dxa"/>
            <w:shd w:val="clear" w:color="auto" w:fill="auto"/>
          </w:tcPr>
          <w:p w:rsidR="0076273B" w:rsidRPr="0076273B" w:rsidRDefault="0076273B" w:rsidP="0076273B">
            <w:pPr>
              <w:ind w:left="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Interval</w:t>
            </w:r>
          </w:p>
        </w:tc>
        <w:tc>
          <w:tcPr>
            <w:tcW w:w="2410" w:type="dxa"/>
            <w:shd w:val="clear" w:color="auto" w:fill="auto"/>
          </w:tcPr>
          <w:p w:rsidR="0076273B" w:rsidRPr="0076273B" w:rsidRDefault="0076273B" w:rsidP="0076273B">
            <w:pPr>
              <w:ind w:left="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Katego</w:t>
            </w:r>
            <w:r w:rsidRPr="0076273B">
              <w:rPr>
                <w:rFonts w:ascii="Times New Roman" w:eastAsia="Times New Roman" w:hAnsi="Times New Roman" w:cs="Times New Roman"/>
                <w:sz w:val="24"/>
                <w:szCs w:val="24"/>
                <w:lang w:eastAsia="id-ID"/>
              </w:rPr>
              <w:t>r</w:t>
            </w:r>
            <w:r w:rsidRPr="0076273B">
              <w:rPr>
                <w:rFonts w:ascii="Times New Roman" w:eastAsia="Times New Roman" w:hAnsi="Times New Roman" w:cs="Times New Roman"/>
                <w:sz w:val="24"/>
                <w:szCs w:val="24"/>
                <w:lang w:val="id-ID" w:eastAsia="id-ID"/>
              </w:rPr>
              <w:t>i</w:t>
            </w:r>
          </w:p>
        </w:tc>
        <w:tc>
          <w:tcPr>
            <w:tcW w:w="1623" w:type="dxa"/>
            <w:shd w:val="clear" w:color="auto" w:fill="auto"/>
          </w:tcPr>
          <w:p w:rsidR="0076273B" w:rsidRPr="0076273B" w:rsidRDefault="0076273B" w:rsidP="0076273B">
            <w:pPr>
              <w:ind w:left="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Frekuensi</w:t>
            </w:r>
          </w:p>
        </w:tc>
        <w:tc>
          <w:tcPr>
            <w:tcW w:w="1605" w:type="dxa"/>
            <w:shd w:val="clear" w:color="auto" w:fill="auto"/>
          </w:tcPr>
          <w:p w:rsidR="0076273B" w:rsidRPr="0076273B" w:rsidRDefault="0076273B" w:rsidP="0076273B">
            <w:pPr>
              <w:ind w:left="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Presentase</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w:t>
            </w:r>
          </w:p>
        </w:tc>
        <w:tc>
          <w:tcPr>
            <w:tcW w:w="1652"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&gt;X + 8,5</w:t>
            </w:r>
          </w:p>
        </w:tc>
        <w:tc>
          <w:tcPr>
            <w:tcW w:w="2410"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Sangat Tinggi</w:t>
            </w:r>
          </w:p>
        </w:tc>
        <w:tc>
          <w:tcPr>
            <w:tcW w:w="1623"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w:t>
            </w:r>
          </w:p>
        </w:tc>
        <w:tc>
          <w:tcPr>
            <w:tcW w:w="1605"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w:t>
            </w:r>
          </w:p>
        </w:tc>
      </w:tr>
      <w:tr w:rsidR="0076273B" w:rsidRPr="0076273B" w:rsidTr="0076273B">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2</w:t>
            </w:r>
          </w:p>
        </w:tc>
        <w:tc>
          <w:tcPr>
            <w:tcW w:w="1652"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X + 2,8</w:t>
            </w:r>
          </w:p>
        </w:tc>
        <w:tc>
          <w:tcPr>
            <w:tcW w:w="2410"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Tinggi</w:t>
            </w:r>
          </w:p>
        </w:tc>
        <w:tc>
          <w:tcPr>
            <w:tcW w:w="1623"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13</w:t>
            </w:r>
          </w:p>
        </w:tc>
        <w:tc>
          <w:tcPr>
            <w:tcW w:w="1605"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36%</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w:t>
            </w:r>
          </w:p>
        </w:tc>
        <w:tc>
          <w:tcPr>
            <w:tcW w:w="1652"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X –3,8</w:t>
            </w:r>
          </w:p>
        </w:tc>
        <w:tc>
          <w:tcPr>
            <w:tcW w:w="2410"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Sedang</w:t>
            </w:r>
          </w:p>
        </w:tc>
        <w:tc>
          <w:tcPr>
            <w:tcW w:w="1623"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15</w:t>
            </w:r>
          </w:p>
        </w:tc>
        <w:tc>
          <w:tcPr>
            <w:tcW w:w="1605"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42%</w:t>
            </w:r>
          </w:p>
        </w:tc>
      </w:tr>
      <w:tr w:rsidR="0076273B" w:rsidRPr="0076273B" w:rsidTr="0076273B">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4</w:t>
            </w:r>
          </w:p>
        </w:tc>
        <w:tc>
          <w:tcPr>
            <w:tcW w:w="1652"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X – 8,5</w:t>
            </w:r>
          </w:p>
        </w:tc>
        <w:tc>
          <w:tcPr>
            <w:tcW w:w="2410"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Kurang</w:t>
            </w:r>
          </w:p>
        </w:tc>
        <w:tc>
          <w:tcPr>
            <w:tcW w:w="1623"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6</w:t>
            </w:r>
          </w:p>
        </w:tc>
        <w:tc>
          <w:tcPr>
            <w:tcW w:w="1605"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17%</w:t>
            </w:r>
          </w:p>
        </w:tc>
      </w:tr>
      <w:tr w:rsidR="0076273B" w:rsidRPr="0076273B" w:rsidTr="00762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shd w:val="clear" w:color="auto" w:fill="auto"/>
          </w:tcPr>
          <w:p w:rsidR="0076273B" w:rsidRPr="0076273B" w:rsidRDefault="0076273B" w:rsidP="0076273B">
            <w:pPr>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5</w:t>
            </w:r>
          </w:p>
        </w:tc>
        <w:tc>
          <w:tcPr>
            <w:tcW w:w="1652"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val="id-ID" w:eastAsia="id-ID"/>
              </w:rPr>
            </w:pPr>
            <w:r w:rsidRPr="0076273B">
              <w:rPr>
                <w:rFonts w:ascii="Times New Roman" w:eastAsia="Times New Roman" w:hAnsi="Times New Roman" w:cs="Times New Roman"/>
                <w:i/>
                <w:sz w:val="24"/>
                <w:szCs w:val="24"/>
                <w:lang w:val="id-ID" w:eastAsia="id-ID"/>
              </w:rPr>
              <w:t>&lt; X – 8,5</w:t>
            </w:r>
          </w:p>
        </w:tc>
        <w:tc>
          <w:tcPr>
            <w:tcW w:w="2410"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Sangat Kurang</w:t>
            </w:r>
          </w:p>
        </w:tc>
        <w:tc>
          <w:tcPr>
            <w:tcW w:w="1623"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w:t>
            </w:r>
          </w:p>
        </w:tc>
        <w:tc>
          <w:tcPr>
            <w:tcW w:w="1605" w:type="dxa"/>
            <w:shd w:val="clear" w:color="auto" w:fill="auto"/>
          </w:tcPr>
          <w:p w:rsidR="0076273B" w:rsidRPr="0076273B" w:rsidRDefault="0076273B" w:rsidP="0076273B">
            <w:pPr>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w:t>
            </w:r>
          </w:p>
        </w:tc>
      </w:tr>
      <w:tr w:rsidR="0076273B" w:rsidRPr="0076273B" w:rsidTr="0076273B">
        <w:tc>
          <w:tcPr>
            <w:cnfStyle w:val="001000000000" w:firstRow="0" w:lastRow="0" w:firstColumn="1" w:lastColumn="0" w:oddVBand="0" w:evenVBand="0" w:oddHBand="0" w:evenHBand="0" w:firstRowFirstColumn="0" w:firstRowLastColumn="0" w:lastRowFirstColumn="0" w:lastRowLastColumn="0"/>
            <w:tcW w:w="4644" w:type="dxa"/>
            <w:gridSpan w:val="3"/>
            <w:shd w:val="clear" w:color="auto" w:fill="auto"/>
          </w:tcPr>
          <w:p w:rsidR="0076273B" w:rsidRPr="0076273B" w:rsidRDefault="0076273B" w:rsidP="0076273B">
            <w:pPr>
              <w:ind w:left="360"/>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Jumlah</w:t>
            </w:r>
          </w:p>
        </w:tc>
        <w:tc>
          <w:tcPr>
            <w:tcW w:w="1623"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36</w:t>
            </w:r>
          </w:p>
        </w:tc>
        <w:tc>
          <w:tcPr>
            <w:tcW w:w="1605" w:type="dxa"/>
            <w:shd w:val="clear" w:color="auto" w:fill="auto"/>
          </w:tcPr>
          <w:p w:rsidR="0076273B" w:rsidRPr="0076273B" w:rsidRDefault="0076273B" w:rsidP="0076273B">
            <w:pPr>
              <w:ind w:left="3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100%</w:t>
            </w:r>
          </w:p>
        </w:tc>
      </w:tr>
    </w:tbl>
    <w:p w:rsidR="0076273B" w:rsidRPr="0076273B" w:rsidRDefault="0076273B" w:rsidP="0076273B">
      <w:pPr>
        <w:spacing w:line="360" w:lineRule="auto"/>
        <w:ind w:left="360"/>
        <w:contextualSpacing/>
        <w:jc w:val="both"/>
        <w:rPr>
          <w:rFonts w:ascii="Times New Roman" w:eastAsia="Times New Roman" w:hAnsi="Times New Roman" w:cs="Times New Roman"/>
          <w:sz w:val="24"/>
          <w:szCs w:val="24"/>
          <w:lang w:val="id-ID" w:eastAsia="id-ID"/>
        </w:rPr>
      </w:pP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 xml:space="preserve">Berdasarkan distribusi frekuensi pada tabel </w:t>
      </w:r>
      <w:r>
        <w:rPr>
          <w:rFonts w:ascii="Times New Roman" w:eastAsia="Times New Roman" w:hAnsi="Times New Roman" w:cs="Times New Roman"/>
          <w:sz w:val="24"/>
          <w:szCs w:val="24"/>
          <w:lang w:eastAsia="id-ID"/>
        </w:rPr>
        <w:t>1.2</w:t>
      </w:r>
      <w:r w:rsidRPr="0076273B">
        <w:rPr>
          <w:rFonts w:ascii="Times New Roman" w:eastAsia="Times New Roman" w:hAnsi="Times New Roman" w:cs="Times New Roman"/>
          <w:sz w:val="24"/>
          <w:szCs w:val="24"/>
          <w:lang w:val="id-ID" w:eastAsia="id-ID"/>
        </w:rPr>
        <w:t xml:space="preserve"> tersebut diatas, motivasi berprestasi atlet bulutangkis putra di club se Kecematan Pontianak Kota dapat disajikan pada gambar </w:t>
      </w:r>
      <w:r w:rsidR="004E2079">
        <w:rPr>
          <w:rFonts w:ascii="Times New Roman" w:eastAsia="Times New Roman" w:hAnsi="Times New Roman" w:cs="Times New Roman"/>
          <w:sz w:val="24"/>
          <w:szCs w:val="24"/>
          <w:lang w:eastAsia="id-ID"/>
        </w:rPr>
        <w:t>1.1</w:t>
      </w:r>
      <w:r w:rsidRPr="0076273B">
        <w:rPr>
          <w:rFonts w:ascii="Times New Roman" w:eastAsia="Times New Roman" w:hAnsi="Times New Roman" w:cs="Times New Roman"/>
          <w:sz w:val="24"/>
          <w:szCs w:val="24"/>
          <w:lang w:val="id-ID" w:eastAsia="id-ID"/>
        </w:rPr>
        <w:t xml:space="preserve"> sebagai berikut:</w:t>
      </w: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p>
    <w:p w:rsidR="0076273B" w:rsidRPr="0076273B" w:rsidRDefault="0076273B" w:rsidP="0076273B">
      <w:pPr>
        <w:spacing w:line="360" w:lineRule="auto"/>
        <w:ind w:left="360" w:firstLine="567"/>
        <w:contextualSpacing/>
        <w:jc w:val="both"/>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noProof/>
          <w:sz w:val="24"/>
          <w:szCs w:val="24"/>
        </w:rPr>
        <w:lastRenderedPageBreak/>
        <w:drawing>
          <wp:inline distT="0" distB="0" distL="0" distR="0" wp14:anchorId="510F599E" wp14:editId="54EDF0FE">
            <wp:extent cx="4343400" cy="2057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273B" w:rsidRPr="0076273B" w:rsidRDefault="0076273B" w:rsidP="0076273B">
      <w:pPr>
        <w:ind w:left="360" w:firstLine="567"/>
        <w:contextualSpacing/>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 xml:space="preserve">Gambar </w:t>
      </w:r>
      <w:r w:rsidR="004E2079">
        <w:rPr>
          <w:rFonts w:ascii="Times New Roman" w:eastAsia="Times New Roman" w:hAnsi="Times New Roman" w:cs="Times New Roman"/>
          <w:sz w:val="24"/>
          <w:szCs w:val="24"/>
          <w:lang w:eastAsia="id-ID"/>
        </w:rPr>
        <w:t>1</w:t>
      </w:r>
      <w:r w:rsidRPr="0076273B">
        <w:rPr>
          <w:rFonts w:ascii="Times New Roman" w:eastAsia="Times New Roman" w:hAnsi="Times New Roman" w:cs="Times New Roman"/>
          <w:sz w:val="24"/>
          <w:szCs w:val="24"/>
          <w:lang w:val="id-ID" w:eastAsia="id-ID"/>
        </w:rPr>
        <w:t xml:space="preserve">.1 </w:t>
      </w:r>
    </w:p>
    <w:p w:rsidR="0076273B" w:rsidRPr="0076273B" w:rsidRDefault="0076273B" w:rsidP="0076273B">
      <w:pPr>
        <w:ind w:left="360" w:firstLine="567"/>
        <w:contextualSpacing/>
        <w:jc w:val="center"/>
        <w:rPr>
          <w:rFonts w:ascii="Times New Roman" w:eastAsia="Times New Roman" w:hAnsi="Times New Roman" w:cs="Times New Roman"/>
          <w:sz w:val="24"/>
          <w:szCs w:val="24"/>
          <w:lang w:val="id-ID" w:eastAsia="id-ID"/>
        </w:rPr>
      </w:pPr>
      <w:r w:rsidRPr="0076273B">
        <w:rPr>
          <w:rFonts w:ascii="Times New Roman" w:eastAsia="Times New Roman" w:hAnsi="Times New Roman" w:cs="Times New Roman"/>
          <w:sz w:val="24"/>
          <w:szCs w:val="24"/>
          <w:lang w:val="id-ID" w:eastAsia="id-ID"/>
        </w:rPr>
        <w:t>Diagram Batang Motivasi Berprestasi Atlet Bulutangkis Putra Di Club Se Kecamatan Pontianak Kota</w:t>
      </w:r>
    </w:p>
    <w:p w:rsidR="0076273B" w:rsidRPr="0076273B" w:rsidRDefault="0076273B" w:rsidP="0076273B">
      <w:pPr>
        <w:spacing w:line="360" w:lineRule="auto"/>
        <w:ind w:left="360" w:firstLine="567"/>
        <w:contextualSpacing/>
        <w:jc w:val="center"/>
        <w:rPr>
          <w:rFonts w:ascii="Times New Roman" w:eastAsia="Times New Roman" w:hAnsi="Times New Roman" w:cs="Times New Roman"/>
          <w:b/>
          <w:sz w:val="24"/>
          <w:szCs w:val="24"/>
          <w:lang w:val="id-ID" w:eastAsia="id-ID"/>
        </w:rPr>
      </w:pPr>
    </w:p>
    <w:p w:rsidR="0076273B" w:rsidRDefault="0076273B" w:rsidP="0076273B">
      <w:pPr>
        <w:spacing w:line="360" w:lineRule="auto"/>
        <w:ind w:left="360" w:firstLine="567"/>
        <w:contextualSpacing/>
        <w:jc w:val="both"/>
        <w:rPr>
          <w:rFonts w:ascii="Times New Roman" w:eastAsia="Times New Roman" w:hAnsi="Times New Roman" w:cs="Times New Roman"/>
          <w:sz w:val="24"/>
          <w:szCs w:val="24"/>
          <w:lang w:eastAsia="id-ID"/>
        </w:rPr>
      </w:pPr>
      <w:r w:rsidRPr="0076273B">
        <w:rPr>
          <w:rFonts w:ascii="Times New Roman" w:eastAsia="Times New Roman" w:hAnsi="Times New Roman" w:cs="Times New Roman"/>
          <w:sz w:val="24"/>
          <w:szCs w:val="24"/>
          <w:lang w:val="id-ID" w:eastAsia="id-ID"/>
        </w:rPr>
        <w:t xml:space="preserve">Berdasarkan tabel </w:t>
      </w:r>
      <w:r w:rsidR="004E2079">
        <w:rPr>
          <w:rFonts w:ascii="Times New Roman" w:eastAsia="Times New Roman" w:hAnsi="Times New Roman" w:cs="Times New Roman"/>
          <w:sz w:val="24"/>
          <w:szCs w:val="24"/>
          <w:lang w:eastAsia="id-ID"/>
        </w:rPr>
        <w:t>1.2</w:t>
      </w:r>
      <w:r w:rsidRPr="0076273B">
        <w:rPr>
          <w:rFonts w:ascii="Times New Roman" w:eastAsia="Times New Roman" w:hAnsi="Times New Roman" w:cs="Times New Roman"/>
          <w:sz w:val="24"/>
          <w:szCs w:val="24"/>
          <w:lang w:val="id-ID" w:eastAsia="id-ID"/>
        </w:rPr>
        <w:t xml:space="preserve"> dan Gambar </w:t>
      </w:r>
      <w:r w:rsidR="004E2079">
        <w:rPr>
          <w:rFonts w:ascii="Times New Roman" w:eastAsia="Times New Roman" w:hAnsi="Times New Roman" w:cs="Times New Roman"/>
          <w:sz w:val="24"/>
          <w:szCs w:val="24"/>
          <w:lang w:eastAsia="id-ID"/>
        </w:rPr>
        <w:t>1</w:t>
      </w:r>
      <w:r w:rsidRPr="0076273B">
        <w:rPr>
          <w:rFonts w:ascii="Times New Roman" w:eastAsia="Times New Roman" w:hAnsi="Times New Roman" w:cs="Times New Roman"/>
          <w:sz w:val="24"/>
          <w:szCs w:val="24"/>
          <w:lang w:val="id-ID" w:eastAsia="id-ID"/>
        </w:rPr>
        <w:t>.1 diatas menunjukkan bahwa motivasi berprestasi atlet bulutangkis putra di club se Kecamatan Pontianak Kota berada pada kategori “sangat kurang” sebesar 3% (1 atlet), “kurang” sebesar 17% (6 atlet), “sedang” sebesar 42% (15 atlet), “tinggi” sebesar 36% (13 atlet), dan “sangat tinggi” sebesar 3% (1 atlet). Berdasarkan nilai rata-rata, yaitu 67,03% motivasi berprestasi atlet bulutangkis putra di club se Kecamatan Pontianak Kota dalam kategori “sedang”.</w:t>
      </w:r>
    </w:p>
    <w:p w:rsidR="004A2748" w:rsidRDefault="004A2748" w:rsidP="004A2748">
      <w:pPr>
        <w:pStyle w:val="ListParagraph"/>
        <w:numPr>
          <w:ilvl w:val="0"/>
          <w:numId w:val="1"/>
        </w:numPr>
        <w:spacing w:line="360" w:lineRule="auto"/>
        <w:ind w:left="360"/>
        <w:jc w:val="both"/>
        <w:rPr>
          <w:rFonts w:ascii="Times New Roman" w:eastAsia="Times New Roman" w:hAnsi="Times New Roman" w:cs="Times New Roman"/>
          <w:b/>
          <w:sz w:val="24"/>
          <w:szCs w:val="24"/>
          <w:lang w:eastAsia="id-ID"/>
        </w:rPr>
      </w:pPr>
      <w:r w:rsidRPr="004A2748">
        <w:rPr>
          <w:rFonts w:ascii="Times New Roman" w:eastAsia="Times New Roman" w:hAnsi="Times New Roman" w:cs="Times New Roman"/>
          <w:b/>
          <w:sz w:val="24"/>
          <w:szCs w:val="24"/>
          <w:lang w:eastAsia="id-ID"/>
        </w:rPr>
        <w:t>Pembahasan</w:t>
      </w:r>
    </w:p>
    <w:p w:rsidR="004A2748" w:rsidRDefault="004A2748" w:rsidP="004A2748">
      <w:pPr>
        <w:pStyle w:val="ListParagraph"/>
        <w:spacing w:line="36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mengetahui motivasi berprestasi atlet bulutangkis putra di club se Kecamatan Pontianak Kota, yang diungkapkan dengan angket berjumlah 24 butir.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penelitian menunjukkan bahwa motivasi berprestasi atlet bulutangkis putra di club se Kecamatan Pontianak Kota dalam kategori “sedang”.</w:t>
      </w:r>
      <w:proofErr w:type="gramEnd"/>
      <w:r>
        <w:rPr>
          <w:rFonts w:ascii="Times New Roman" w:hAnsi="Times New Roman" w:cs="Times New Roman"/>
          <w:sz w:val="24"/>
          <w:szCs w:val="24"/>
        </w:rPr>
        <w:t xml:space="preserve"> Secara rinci kategori paling tinggi yaitu motivasi sangat kurang sebanyak 1 atlet atau 3%, selanjutnya kategori motivasi kurang sebanyak 6 atlet atau 17%, pada kategori motivasi sedang sebanyak 15 atlet atau 42%, pada kategori tinggi sebanyak 13 atlet atau 36%, dan pada motivasi sangat tinggi sebanyak 1 atlet atau 3%. Hal tersebut menunjukkan bahwa motivasi berprestasi atlet bulutangkis putra di club se Kecamatan Pontianak Kota sangat beragam,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kecendrungan paling tinggi yaitu sedang.</w:t>
      </w:r>
    </w:p>
    <w:p w:rsidR="004A2748" w:rsidRPr="007B1E99" w:rsidRDefault="004A2748" w:rsidP="007B1E99">
      <w:pPr>
        <w:pStyle w:val="ListParagraph"/>
        <w:spacing w:line="360" w:lineRule="auto"/>
        <w:ind w:left="284" w:firstLine="567"/>
        <w:jc w:val="both"/>
        <w:rPr>
          <w:rFonts w:ascii="Times New Roman" w:hAnsi="Times New Roman" w:cs="Times New Roman"/>
          <w:sz w:val="24"/>
          <w:szCs w:val="24"/>
        </w:rPr>
      </w:pPr>
      <w:proofErr w:type="gramStart"/>
      <w:r w:rsidRPr="00AD6F8D">
        <w:rPr>
          <w:rFonts w:ascii="Times New Roman" w:hAnsi="Times New Roman" w:cs="Times New Roman"/>
          <w:sz w:val="24"/>
          <w:szCs w:val="24"/>
        </w:rPr>
        <w:lastRenderedPageBreak/>
        <w:t>Motivasi berprestasi diwujudkan dalam bentuk usaha serta tindakan yang efektif, sehingga dapat mempengaruhi optimalisasi potensi yang dimiliki anak.</w:t>
      </w:r>
      <w:proofErr w:type="gramEnd"/>
      <w:r w:rsidRPr="00AD6F8D">
        <w:rPr>
          <w:rFonts w:ascii="Times New Roman" w:hAnsi="Times New Roman" w:cs="Times New Roman"/>
          <w:sz w:val="24"/>
          <w:szCs w:val="24"/>
        </w:rPr>
        <w:t xml:space="preserve"> D</w:t>
      </w:r>
      <w:r>
        <w:rPr>
          <w:rFonts w:ascii="Times New Roman" w:hAnsi="Times New Roman" w:cs="Times New Roman"/>
          <w:sz w:val="24"/>
          <w:szCs w:val="24"/>
        </w:rPr>
        <w:t>engan demikian kegiatan latihan</w:t>
      </w:r>
      <w:r w:rsidRPr="00AD6F8D">
        <w:rPr>
          <w:rFonts w:ascii="Times New Roman" w:hAnsi="Times New Roman" w:cs="Times New Roman"/>
          <w:sz w:val="24"/>
          <w:szCs w:val="24"/>
        </w:rPr>
        <w:t xml:space="preserve"> </w:t>
      </w:r>
      <w:proofErr w:type="gramStart"/>
      <w:r w:rsidRPr="00AD6F8D">
        <w:rPr>
          <w:rFonts w:ascii="Times New Roman" w:hAnsi="Times New Roman" w:cs="Times New Roman"/>
          <w:sz w:val="24"/>
          <w:szCs w:val="24"/>
        </w:rPr>
        <w:t>akan</w:t>
      </w:r>
      <w:proofErr w:type="gramEnd"/>
      <w:r w:rsidRPr="00AD6F8D">
        <w:rPr>
          <w:rFonts w:ascii="Times New Roman" w:hAnsi="Times New Roman" w:cs="Times New Roman"/>
          <w:sz w:val="24"/>
          <w:szCs w:val="24"/>
        </w:rPr>
        <w:t xml:space="preserve"> berhasil bila individu terdorong untuk latihan. Dengan adanya motivasi berprestasi maka </w:t>
      </w:r>
      <w:proofErr w:type="gramStart"/>
      <w:r w:rsidRPr="00AD6F8D">
        <w:rPr>
          <w:rFonts w:ascii="Times New Roman" w:hAnsi="Times New Roman" w:cs="Times New Roman"/>
          <w:sz w:val="24"/>
          <w:szCs w:val="24"/>
        </w:rPr>
        <w:t>akan</w:t>
      </w:r>
      <w:proofErr w:type="gramEnd"/>
      <w:r w:rsidRPr="00AD6F8D">
        <w:rPr>
          <w:rFonts w:ascii="Times New Roman" w:hAnsi="Times New Roman" w:cs="Times New Roman"/>
          <w:sz w:val="24"/>
          <w:szCs w:val="24"/>
        </w:rPr>
        <w:t xml:space="preserve"> muncul ide-ide atau gagasan, keinginan dan usaha untuk melakukan aktivitas belajar dengan efektif dan efisien.</w:t>
      </w:r>
      <w:r w:rsidR="007B1E99">
        <w:rPr>
          <w:rFonts w:ascii="Times New Roman" w:hAnsi="Times New Roman" w:cs="Times New Roman"/>
          <w:sz w:val="24"/>
          <w:szCs w:val="24"/>
        </w:rPr>
        <w:t xml:space="preserve"> </w:t>
      </w:r>
      <w:proofErr w:type="gramStart"/>
      <w:r w:rsidRPr="007B1E99">
        <w:rPr>
          <w:rFonts w:ascii="Times New Roman" w:hAnsi="Times New Roman" w:cs="Times New Roman"/>
          <w:sz w:val="24"/>
          <w:szCs w:val="24"/>
        </w:rPr>
        <w:t>Aspek motivasi memegang peranan dalam kejiwaan seseorang, sebab motivasi merupakan salah satu faktor penentu sebagai pendorong tingkah laku manusia, sehingga dengan adanya motivasi seseorang dapat mendorong dirinya untuk lebih giat berlatih dan mencapai hasil yang maksimal.</w:t>
      </w:r>
      <w:proofErr w:type="gramEnd"/>
      <w:r w:rsidRPr="007B1E99">
        <w:rPr>
          <w:rFonts w:ascii="Times New Roman" w:hAnsi="Times New Roman" w:cs="Times New Roman"/>
          <w:sz w:val="24"/>
          <w:szCs w:val="24"/>
        </w:rPr>
        <w:t xml:space="preserve"> Dengan adanya motivasi tersebut </w:t>
      </w:r>
      <w:proofErr w:type="gramStart"/>
      <w:r w:rsidRPr="007B1E99">
        <w:rPr>
          <w:rFonts w:ascii="Times New Roman" w:hAnsi="Times New Roman" w:cs="Times New Roman"/>
          <w:sz w:val="24"/>
          <w:szCs w:val="24"/>
        </w:rPr>
        <w:t>akan</w:t>
      </w:r>
      <w:proofErr w:type="gramEnd"/>
      <w:r w:rsidRPr="007B1E99">
        <w:rPr>
          <w:rFonts w:ascii="Times New Roman" w:hAnsi="Times New Roman" w:cs="Times New Roman"/>
          <w:sz w:val="24"/>
          <w:szCs w:val="24"/>
        </w:rPr>
        <w:t xml:space="preserve"> mendorong seseorang untuk berlatih, bekerja keras, dan dapat bertahan lebih lama dalam megikuti suatu kegiatan atau latihan. </w:t>
      </w:r>
      <w:proofErr w:type="gramStart"/>
      <w:r w:rsidRPr="007B1E99">
        <w:rPr>
          <w:rFonts w:ascii="Times New Roman" w:hAnsi="Times New Roman" w:cs="Times New Roman"/>
          <w:sz w:val="24"/>
          <w:szCs w:val="24"/>
        </w:rPr>
        <w:t>Uno (2008: 1) menyatakan bahwa motivasi adalah dorongan untuk menggerakkan seseorang bertingkah laku, dorongan ini terdapat pada diri seseorang yang menggerakkan sesuatu yang sesuai dengan dorongan dalam dirinya.</w:t>
      </w:r>
      <w:proofErr w:type="gramEnd"/>
      <w:r w:rsidRPr="007B1E99">
        <w:rPr>
          <w:rFonts w:ascii="Times New Roman" w:hAnsi="Times New Roman" w:cs="Times New Roman"/>
          <w:sz w:val="24"/>
          <w:szCs w:val="24"/>
        </w:rPr>
        <w:t xml:space="preserve"> Hubungan motivasi dengan latihan bulutangkis yaitu bahwa latihan bulutangkis merupakan proses interaksi atlet dengan pelatih dan sumber belajar pada suatu lingkungan, jika latihan bulutangkis didukung dengan baik, maka 36 motivasi atlet dalam latihan bulutangkis juga </w:t>
      </w:r>
      <w:proofErr w:type="gramStart"/>
      <w:r w:rsidRPr="007B1E99">
        <w:rPr>
          <w:rFonts w:ascii="Times New Roman" w:hAnsi="Times New Roman" w:cs="Times New Roman"/>
          <w:sz w:val="24"/>
          <w:szCs w:val="24"/>
        </w:rPr>
        <w:t>akan</w:t>
      </w:r>
      <w:proofErr w:type="gramEnd"/>
      <w:r w:rsidRPr="007B1E99">
        <w:rPr>
          <w:rFonts w:ascii="Times New Roman" w:hAnsi="Times New Roman" w:cs="Times New Roman"/>
          <w:sz w:val="24"/>
          <w:szCs w:val="24"/>
        </w:rPr>
        <w:t xml:space="preserve"> semakin tinggi. </w:t>
      </w:r>
    </w:p>
    <w:p w:rsidR="0076273B" w:rsidRPr="004B3B7A" w:rsidRDefault="004A2748" w:rsidP="004B3B7A">
      <w:pPr>
        <w:pStyle w:val="ListParagraph"/>
        <w:spacing w:line="360" w:lineRule="auto"/>
        <w:ind w:left="284" w:firstLine="567"/>
        <w:jc w:val="both"/>
        <w:rPr>
          <w:rFonts w:ascii="Times New Roman" w:hAnsi="Times New Roman" w:cs="Times New Roman"/>
          <w:sz w:val="24"/>
          <w:szCs w:val="24"/>
        </w:rPr>
      </w:pPr>
      <w:r w:rsidRPr="00AD6F8D">
        <w:rPr>
          <w:rFonts w:ascii="Times New Roman" w:hAnsi="Times New Roman" w:cs="Times New Roman"/>
          <w:sz w:val="24"/>
          <w:szCs w:val="24"/>
        </w:rPr>
        <w:t xml:space="preserve">Adanya motivasi berprestasi yang tinggi, atlet </w:t>
      </w:r>
      <w:proofErr w:type="gramStart"/>
      <w:r w:rsidRPr="00AD6F8D">
        <w:rPr>
          <w:rFonts w:ascii="Times New Roman" w:hAnsi="Times New Roman" w:cs="Times New Roman"/>
          <w:sz w:val="24"/>
          <w:szCs w:val="24"/>
        </w:rPr>
        <w:t>akan</w:t>
      </w:r>
      <w:proofErr w:type="gramEnd"/>
      <w:r w:rsidRPr="00AD6F8D">
        <w:rPr>
          <w:rFonts w:ascii="Times New Roman" w:hAnsi="Times New Roman" w:cs="Times New Roman"/>
          <w:sz w:val="24"/>
          <w:szCs w:val="24"/>
        </w:rPr>
        <w:t xml:space="preserve"> menjalankan program latihan yang diberikan dengan sungguh-sungguh dan disiplin tinggi. </w:t>
      </w:r>
      <w:proofErr w:type="gramStart"/>
      <w:r w:rsidRPr="00AD6F8D">
        <w:rPr>
          <w:rFonts w:ascii="Times New Roman" w:hAnsi="Times New Roman" w:cs="Times New Roman"/>
          <w:sz w:val="24"/>
          <w:szCs w:val="24"/>
        </w:rPr>
        <w:t>Atlet juga memiliki rasa percaya diri terlihat dari keyakinan untuk memenangkan pertandingan.</w:t>
      </w:r>
      <w:proofErr w:type="gramEnd"/>
      <w:r w:rsidRPr="00AD6F8D">
        <w:rPr>
          <w:rFonts w:ascii="Times New Roman" w:hAnsi="Times New Roman" w:cs="Times New Roman"/>
          <w:sz w:val="24"/>
          <w:szCs w:val="24"/>
        </w:rPr>
        <w:t xml:space="preserve"> </w:t>
      </w:r>
      <w:proofErr w:type="gramStart"/>
      <w:r w:rsidRPr="00AD6F8D">
        <w:rPr>
          <w:rFonts w:ascii="Times New Roman" w:hAnsi="Times New Roman" w:cs="Times New Roman"/>
          <w:sz w:val="24"/>
          <w:szCs w:val="24"/>
        </w:rPr>
        <w:t>Ini terkait dengan upaya mempertahankan kendali emosi, konsentrasi dan membuat keputusan yang tepat, mampu untuk membagi konsentrasi kepada beberapa keadaan sekaligus.</w:t>
      </w:r>
      <w:proofErr w:type="gramEnd"/>
      <w:r w:rsidRPr="00AD6F8D">
        <w:rPr>
          <w:rFonts w:ascii="Times New Roman" w:hAnsi="Times New Roman" w:cs="Times New Roman"/>
          <w:sz w:val="24"/>
          <w:szCs w:val="24"/>
        </w:rPr>
        <w:t xml:space="preserve"> </w:t>
      </w:r>
      <w:proofErr w:type="gramStart"/>
      <w:r w:rsidRPr="00AD6F8D">
        <w:rPr>
          <w:rFonts w:ascii="Times New Roman" w:hAnsi="Times New Roman" w:cs="Times New Roman"/>
          <w:sz w:val="24"/>
          <w:szCs w:val="24"/>
        </w:rPr>
        <w:t>Dengan adanya kematangan dalam persiapan, mereka lebih memiliki harapan untuk sukses.</w:t>
      </w:r>
      <w:proofErr w:type="gramEnd"/>
      <w:r w:rsidRPr="00AD6F8D">
        <w:rPr>
          <w:rFonts w:ascii="Times New Roman" w:hAnsi="Times New Roman" w:cs="Times New Roman"/>
          <w:sz w:val="24"/>
          <w:szCs w:val="24"/>
        </w:rPr>
        <w:t xml:space="preserve"> </w:t>
      </w:r>
      <w:proofErr w:type="gramStart"/>
      <w:r w:rsidRPr="00AD6F8D">
        <w:rPr>
          <w:rFonts w:ascii="Times New Roman" w:hAnsi="Times New Roman" w:cs="Times New Roman"/>
          <w:sz w:val="24"/>
          <w:szCs w:val="24"/>
        </w:rPr>
        <w:t>Selain itu atlet juga mampu mengatasi tekanan yang dihadapi, baik saat latihan maupun pertandingan, serta mampu mengendalikan diri saat gagal (Satiadarma, 2000: 67).</w:t>
      </w:r>
      <w:proofErr w:type="gramEnd"/>
      <w:r w:rsidRPr="00AD6F8D">
        <w:rPr>
          <w:rFonts w:ascii="Times New Roman" w:hAnsi="Times New Roman" w:cs="Times New Roman"/>
          <w:sz w:val="24"/>
          <w:szCs w:val="24"/>
        </w:rPr>
        <w:t xml:space="preserve"> </w:t>
      </w:r>
      <w:proofErr w:type="gramStart"/>
      <w:r w:rsidRPr="004B3B7A">
        <w:rPr>
          <w:rFonts w:ascii="Times New Roman" w:hAnsi="Times New Roman" w:cs="Times New Roman"/>
          <w:sz w:val="24"/>
          <w:szCs w:val="24"/>
        </w:rPr>
        <w:t>Wayne Halliwell dalam (Muskanan, 2015: 108), menyatakan bahwa sebenarnya motivasi dasar tingkahlaku individu dalam olahraga adalah motivasi intrinsik, namun selalu ditambah dengan motivasi ekstrinsik.</w:t>
      </w:r>
      <w:proofErr w:type="gramEnd"/>
      <w:r w:rsidRPr="004B3B7A">
        <w:rPr>
          <w:rFonts w:ascii="Times New Roman" w:hAnsi="Times New Roman" w:cs="Times New Roman"/>
          <w:sz w:val="24"/>
          <w:szCs w:val="24"/>
        </w:rPr>
        <w:t xml:space="preserve"> </w:t>
      </w:r>
      <w:proofErr w:type="gramStart"/>
      <w:r w:rsidRPr="004B3B7A">
        <w:rPr>
          <w:rFonts w:ascii="Times New Roman" w:hAnsi="Times New Roman" w:cs="Times New Roman"/>
          <w:sz w:val="24"/>
          <w:szCs w:val="24"/>
        </w:rPr>
        <w:t xml:space="preserve">Dorongan ekstrinsik dapat meningkatkan motivasi intrinsik, kalau dorongan itu menambah kompetensi dan keputusan individu; </w:t>
      </w:r>
      <w:r w:rsidRPr="004B3B7A">
        <w:rPr>
          <w:rFonts w:ascii="Times New Roman" w:hAnsi="Times New Roman" w:cs="Times New Roman"/>
          <w:sz w:val="24"/>
          <w:szCs w:val="24"/>
        </w:rPr>
        <w:lastRenderedPageBreak/>
        <w:t>dan dapat menurunkan motivasi intrinsik, kalau dorongan itu mengurangi kompetensi dan keputusan individu.</w:t>
      </w:r>
      <w:proofErr w:type="gramEnd"/>
    </w:p>
    <w:p w:rsidR="00D85985" w:rsidRDefault="00D85985" w:rsidP="00D85985">
      <w:pPr>
        <w:spacing w:after="0" w:line="360" w:lineRule="auto"/>
        <w:jc w:val="both"/>
        <w:rPr>
          <w:rFonts w:ascii="Times New Roman" w:hAnsi="Times New Roman" w:cs="Times New Roman"/>
          <w:b/>
          <w:sz w:val="24"/>
          <w:szCs w:val="24"/>
        </w:rPr>
      </w:pPr>
      <w:r w:rsidRPr="00D85985">
        <w:rPr>
          <w:rFonts w:ascii="Times New Roman" w:hAnsi="Times New Roman" w:cs="Times New Roman"/>
          <w:b/>
          <w:sz w:val="24"/>
          <w:szCs w:val="24"/>
        </w:rPr>
        <w:t xml:space="preserve">SIMPULAN </w:t>
      </w:r>
    </w:p>
    <w:p w:rsidR="004A2748" w:rsidRDefault="004A2748" w:rsidP="004A2748">
      <w:pPr>
        <w:spacing w:after="0" w:line="360" w:lineRule="auto"/>
        <w:ind w:firstLine="720"/>
        <w:jc w:val="both"/>
        <w:rPr>
          <w:rFonts w:ascii="Times New Roman" w:eastAsia="Calibri" w:hAnsi="Times New Roman" w:cs="Times New Roman"/>
          <w:sz w:val="24"/>
          <w:szCs w:val="24"/>
          <w:lang w:val="en-GB"/>
        </w:rPr>
      </w:pPr>
      <w:proofErr w:type="gramStart"/>
      <w:r w:rsidRPr="004A2748">
        <w:rPr>
          <w:rFonts w:ascii="Times New Roman" w:eastAsia="Calibri" w:hAnsi="Times New Roman" w:cs="Arial"/>
          <w:sz w:val="24"/>
          <w:szCs w:val="24"/>
          <w:lang w:val="en-GB"/>
        </w:rPr>
        <w:t>Berdasarkan</w:t>
      </w:r>
      <w:r w:rsidRPr="004A2748">
        <w:rPr>
          <w:rFonts w:ascii="Times New Roman" w:eastAsia="Calibri" w:hAnsi="Times New Roman" w:cs="Arial"/>
          <w:sz w:val="24"/>
          <w:szCs w:val="24"/>
          <w:lang w:val="id-ID"/>
        </w:rPr>
        <w:t xml:space="preserve"> </w:t>
      </w:r>
      <w:r w:rsidRPr="004A2748">
        <w:rPr>
          <w:rFonts w:ascii="Times New Roman" w:eastAsia="Calibri" w:hAnsi="Times New Roman" w:cs="Arial"/>
          <w:sz w:val="24"/>
          <w:szCs w:val="24"/>
          <w:lang w:val="en-GB"/>
        </w:rPr>
        <w:t>dari</w:t>
      </w:r>
      <w:r w:rsidRPr="004A2748">
        <w:rPr>
          <w:rFonts w:ascii="Times New Roman" w:eastAsia="Calibri" w:hAnsi="Times New Roman" w:cs="Arial"/>
          <w:sz w:val="24"/>
          <w:szCs w:val="24"/>
          <w:lang w:val="id-ID"/>
        </w:rPr>
        <w:t xml:space="preserve"> </w:t>
      </w:r>
      <w:r w:rsidRPr="004A2748">
        <w:rPr>
          <w:rFonts w:ascii="Times New Roman" w:eastAsia="Calibri" w:hAnsi="Times New Roman" w:cs="Arial"/>
          <w:sz w:val="24"/>
          <w:szCs w:val="24"/>
          <w:lang w:val="en-GB"/>
        </w:rPr>
        <w:t>pengolahan data hasil</w:t>
      </w:r>
      <w:r w:rsidRPr="004A2748">
        <w:rPr>
          <w:rFonts w:ascii="Times New Roman" w:eastAsia="Calibri" w:hAnsi="Times New Roman" w:cs="Arial"/>
          <w:sz w:val="24"/>
          <w:szCs w:val="24"/>
          <w:lang w:val="id-ID"/>
        </w:rPr>
        <w:t xml:space="preserve"> </w:t>
      </w:r>
      <w:r w:rsidRPr="004A2748">
        <w:rPr>
          <w:rFonts w:ascii="Times New Roman" w:eastAsia="Calibri" w:hAnsi="Times New Roman" w:cs="Arial"/>
          <w:sz w:val="24"/>
          <w:szCs w:val="24"/>
          <w:lang w:val="en-GB"/>
        </w:rPr>
        <w:t>penelitian</w:t>
      </w:r>
      <w:r w:rsidRPr="004A2748">
        <w:rPr>
          <w:rFonts w:ascii="Times New Roman" w:eastAsia="Calibri" w:hAnsi="Times New Roman" w:cs="Arial"/>
          <w:sz w:val="24"/>
          <w:szCs w:val="24"/>
          <w:lang w:val="id-ID"/>
        </w:rPr>
        <w:t xml:space="preserve"> ini</w:t>
      </w:r>
      <w:r w:rsidRPr="004A2748">
        <w:rPr>
          <w:rFonts w:ascii="Times New Roman" w:eastAsia="Calibri" w:hAnsi="Times New Roman" w:cs="Arial"/>
          <w:sz w:val="24"/>
          <w:szCs w:val="24"/>
          <w:lang w:val="en-GB"/>
        </w:rPr>
        <w:t>, secara</w:t>
      </w:r>
      <w:r w:rsidRPr="004A2748">
        <w:rPr>
          <w:rFonts w:ascii="Times New Roman" w:eastAsia="Calibri" w:hAnsi="Times New Roman" w:cs="Arial"/>
          <w:sz w:val="24"/>
          <w:szCs w:val="24"/>
          <w:lang w:val="id-ID"/>
        </w:rPr>
        <w:t xml:space="preserve"> </w:t>
      </w:r>
      <w:r w:rsidRPr="004A2748">
        <w:rPr>
          <w:rFonts w:ascii="Times New Roman" w:eastAsia="Calibri" w:hAnsi="Times New Roman" w:cs="Arial"/>
          <w:sz w:val="24"/>
          <w:szCs w:val="24"/>
          <w:lang w:val="en-GB"/>
        </w:rPr>
        <w:t>umum</w:t>
      </w:r>
      <w:r w:rsidRPr="004A2748">
        <w:rPr>
          <w:rFonts w:ascii="Times New Roman" w:eastAsia="Calibri" w:hAnsi="Times New Roman" w:cs="Arial"/>
          <w:sz w:val="24"/>
          <w:szCs w:val="24"/>
          <w:lang w:val="id-ID"/>
        </w:rPr>
        <w:t xml:space="preserve"> </w:t>
      </w:r>
      <w:r w:rsidRPr="004A2748">
        <w:rPr>
          <w:rFonts w:ascii="Times New Roman" w:eastAsia="Calibri" w:hAnsi="Times New Roman" w:cs="Arial"/>
          <w:sz w:val="24"/>
          <w:szCs w:val="24"/>
          <w:lang w:val="en-GB"/>
        </w:rPr>
        <w:t>dapat</w:t>
      </w:r>
      <w:r w:rsidRPr="004A2748">
        <w:rPr>
          <w:rFonts w:ascii="Times New Roman" w:eastAsia="Calibri" w:hAnsi="Times New Roman" w:cs="Arial"/>
          <w:sz w:val="24"/>
          <w:szCs w:val="24"/>
          <w:lang w:val="id-ID"/>
        </w:rPr>
        <w:t xml:space="preserve"> </w:t>
      </w:r>
      <w:r w:rsidRPr="004A2748">
        <w:rPr>
          <w:rFonts w:ascii="Times New Roman" w:eastAsia="Calibri" w:hAnsi="Times New Roman" w:cs="Times New Roman"/>
          <w:sz w:val="24"/>
          <w:szCs w:val="24"/>
          <w:lang w:val="en-GB"/>
        </w:rPr>
        <w:t>disimpulkan</w:t>
      </w:r>
      <w:r w:rsidRPr="004A2748">
        <w:rPr>
          <w:rFonts w:ascii="Times New Roman" w:eastAsia="Calibri" w:hAnsi="Times New Roman" w:cs="Times New Roman"/>
          <w:sz w:val="24"/>
          <w:szCs w:val="24"/>
          <w:lang w:val="id-ID"/>
        </w:rPr>
        <w:t xml:space="preserve"> </w:t>
      </w:r>
      <w:r w:rsidRPr="004A2748">
        <w:rPr>
          <w:rFonts w:ascii="Times New Roman" w:eastAsia="Calibri" w:hAnsi="Times New Roman" w:cs="Times New Roman"/>
          <w:sz w:val="24"/>
          <w:szCs w:val="24"/>
          <w:lang w:val="en-GB"/>
        </w:rPr>
        <w:t>bahwa</w:t>
      </w:r>
      <w:r w:rsidRPr="004A2748">
        <w:rPr>
          <w:rFonts w:ascii="Times New Roman" w:eastAsia="Calibri" w:hAnsi="Times New Roman" w:cs="Times New Roman"/>
          <w:sz w:val="24"/>
          <w:szCs w:val="24"/>
          <w:lang w:val="id-ID"/>
        </w:rPr>
        <w:t xml:space="preserve"> </w:t>
      </w:r>
      <w:r w:rsidRPr="004A2748">
        <w:rPr>
          <w:rFonts w:ascii="Times New Roman" w:eastAsia="Calibri" w:hAnsi="Times New Roman" w:cs="Times New Roman"/>
          <w:sz w:val="24"/>
          <w:szCs w:val="24"/>
          <w:lang w:val="en-GB"/>
        </w:rPr>
        <w:t xml:space="preserve">Motivasi </w:t>
      </w:r>
      <w:r w:rsidRPr="004A2748">
        <w:rPr>
          <w:rFonts w:ascii="Times New Roman" w:eastAsia="Calibri" w:hAnsi="Times New Roman" w:cs="Times New Roman"/>
          <w:sz w:val="24"/>
          <w:szCs w:val="24"/>
          <w:lang w:val="id-ID"/>
        </w:rPr>
        <w:t>B</w:t>
      </w:r>
      <w:r w:rsidRPr="004A2748">
        <w:rPr>
          <w:rFonts w:ascii="Times New Roman" w:eastAsia="Calibri" w:hAnsi="Times New Roman" w:cs="Times New Roman"/>
          <w:sz w:val="24"/>
          <w:szCs w:val="24"/>
          <w:lang w:val="en-GB"/>
        </w:rPr>
        <w:t>e</w:t>
      </w:r>
      <w:r w:rsidRPr="004A2748">
        <w:rPr>
          <w:rFonts w:ascii="Times New Roman" w:eastAsia="Calibri" w:hAnsi="Times New Roman" w:cs="Times New Roman"/>
          <w:sz w:val="24"/>
          <w:szCs w:val="24"/>
        </w:rPr>
        <w:t>r</w:t>
      </w:r>
      <w:r w:rsidRPr="004A2748">
        <w:rPr>
          <w:rFonts w:ascii="Times New Roman" w:eastAsia="Calibri" w:hAnsi="Times New Roman" w:cs="Times New Roman"/>
          <w:sz w:val="24"/>
          <w:szCs w:val="24"/>
          <w:lang w:val="en-GB"/>
        </w:rPr>
        <w:t xml:space="preserve">prestasi Atlet </w:t>
      </w:r>
      <w:r w:rsidRPr="004A2748">
        <w:rPr>
          <w:rFonts w:ascii="Times New Roman" w:eastAsia="Calibri" w:hAnsi="Times New Roman" w:cs="Times New Roman"/>
          <w:sz w:val="24"/>
          <w:szCs w:val="24"/>
          <w:lang w:val="id-ID"/>
        </w:rPr>
        <w:t xml:space="preserve">Bulutangkis Putra Di Club Se Kecamatan Pontianak Kota </w:t>
      </w:r>
      <w:r w:rsidRPr="004A2748">
        <w:rPr>
          <w:rFonts w:ascii="Times New Roman" w:eastAsia="Times New Roman" w:hAnsi="Times New Roman" w:cs="Times New Roman"/>
          <w:sz w:val="24"/>
          <w:szCs w:val="24"/>
        </w:rPr>
        <w:t>cenderung</w:t>
      </w:r>
      <w:r w:rsidRPr="004A2748">
        <w:rPr>
          <w:rFonts w:ascii="Times New Roman" w:eastAsia="Times New Roman" w:hAnsi="Times New Roman" w:cs="Times New Roman"/>
          <w:sz w:val="24"/>
          <w:szCs w:val="24"/>
          <w:lang w:val="en-GB"/>
        </w:rPr>
        <w:t xml:space="preserve"> </w:t>
      </w:r>
      <w:r w:rsidRPr="004A2748">
        <w:rPr>
          <w:rFonts w:ascii="Times New Roman" w:eastAsia="Times New Roman" w:hAnsi="Times New Roman" w:cs="Times New Roman"/>
          <w:sz w:val="24"/>
          <w:szCs w:val="24"/>
        </w:rPr>
        <w:t>sedang</w:t>
      </w:r>
      <w:r w:rsidRPr="004A2748">
        <w:rPr>
          <w:rFonts w:ascii="Times New Roman" w:eastAsia="Calibri" w:hAnsi="Times New Roman" w:cs="Times New Roman"/>
          <w:sz w:val="24"/>
          <w:szCs w:val="24"/>
          <w:lang w:val="en-GB"/>
        </w:rPr>
        <w:t>.</w:t>
      </w:r>
      <w:proofErr w:type="gramEnd"/>
    </w:p>
    <w:p w:rsidR="004A2748" w:rsidRPr="00D85985" w:rsidRDefault="004A2748" w:rsidP="004A2748">
      <w:pPr>
        <w:spacing w:after="0" w:line="360" w:lineRule="auto"/>
        <w:ind w:firstLine="720"/>
        <w:jc w:val="both"/>
        <w:rPr>
          <w:rFonts w:ascii="Times New Roman" w:hAnsi="Times New Roman" w:cs="Times New Roman"/>
          <w:b/>
          <w:sz w:val="24"/>
          <w:szCs w:val="24"/>
        </w:rPr>
      </w:pPr>
    </w:p>
    <w:p w:rsidR="00D85985" w:rsidRDefault="00D85985" w:rsidP="00D85985">
      <w:pPr>
        <w:spacing w:after="0" w:line="360" w:lineRule="auto"/>
        <w:jc w:val="both"/>
        <w:rPr>
          <w:rFonts w:ascii="Times New Roman" w:hAnsi="Times New Roman" w:cs="Times New Roman"/>
          <w:b/>
          <w:sz w:val="24"/>
          <w:szCs w:val="24"/>
        </w:rPr>
      </w:pPr>
      <w:r w:rsidRPr="00D85985">
        <w:rPr>
          <w:rFonts w:ascii="Times New Roman" w:hAnsi="Times New Roman" w:cs="Times New Roman"/>
          <w:b/>
          <w:sz w:val="24"/>
          <w:szCs w:val="24"/>
        </w:rPr>
        <w:t>DAFTAR PUSTAKA</w:t>
      </w:r>
    </w:p>
    <w:p w:rsidR="004A2748" w:rsidRPr="004A2748" w:rsidRDefault="004A2748" w:rsidP="004A2748">
      <w:pPr>
        <w:spacing w:after="0" w:line="240" w:lineRule="auto"/>
        <w:ind w:left="1276" w:hanging="1276"/>
        <w:jc w:val="both"/>
        <w:rPr>
          <w:rFonts w:ascii="Times New Roman" w:hAnsi="Times New Roman" w:cs="Times New Roman"/>
          <w:sz w:val="24"/>
          <w:szCs w:val="24"/>
        </w:rPr>
      </w:pPr>
      <w:r w:rsidRPr="004A2748">
        <w:rPr>
          <w:rFonts w:ascii="Times New Roman" w:hAnsi="Times New Roman" w:cs="Times New Roman"/>
          <w:sz w:val="24"/>
          <w:szCs w:val="24"/>
        </w:rPr>
        <w:t>Adisasmito</w:t>
      </w:r>
      <w:proofErr w:type="gramStart"/>
      <w:r w:rsidRPr="004A2748">
        <w:rPr>
          <w:rFonts w:ascii="Times New Roman" w:hAnsi="Times New Roman" w:cs="Times New Roman"/>
          <w:sz w:val="24"/>
          <w:szCs w:val="24"/>
        </w:rPr>
        <w:t>,  L</w:t>
      </w:r>
      <w:proofErr w:type="gramEnd"/>
      <w:r w:rsidRPr="004A2748">
        <w:rPr>
          <w:rFonts w:ascii="Times New Roman" w:hAnsi="Times New Roman" w:cs="Times New Roman"/>
          <w:sz w:val="24"/>
          <w:szCs w:val="24"/>
        </w:rPr>
        <w:t xml:space="preserve">.  </w:t>
      </w:r>
      <w:proofErr w:type="gramStart"/>
      <w:r w:rsidRPr="004A2748">
        <w:rPr>
          <w:rFonts w:ascii="Times New Roman" w:hAnsi="Times New Roman" w:cs="Times New Roman"/>
          <w:sz w:val="24"/>
          <w:szCs w:val="24"/>
        </w:rPr>
        <w:t>S.  2007</w:t>
      </w:r>
      <w:proofErr w:type="gramEnd"/>
      <w:r w:rsidRPr="004A2748">
        <w:rPr>
          <w:rFonts w:ascii="Times New Roman" w:hAnsi="Times New Roman" w:cs="Times New Roman"/>
          <w:sz w:val="24"/>
          <w:szCs w:val="24"/>
        </w:rPr>
        <w:t xml:space="preserve">. </w:t>
      </w:r>
      <w:proofErr w:type="gramStart"/>
      <w:r w:rsidRPr="004A2748">
        <w:rPr>
          <w:rFonts w:ascii="Times New Roman" w:hAnsi="Times New Roman" w:cs="Times New Roman"/>
          <w:sz w:val="24"/>
          <w:szCs w:val="24"/>
        </w:rPr>
        <w:t>Mental  Juara</w:t>
      </w:r>
      <w:proofErr w:type="gramEnd"/>
      <w:r w:rsidRPr="004A2748">
        <w:rPr>
          <w:rFonts w:ascii="Times New Roman" w:hAnsi="Times New Roman" w:cs="Times New Roman"/>
          <w:sz w:val="24"/>
          <w:szCs w:val="24"/>
        </w:rPr>
        <w:t xml:space="preserve">  Modal  Atlet  Berprestasi.  </w:t>
      </w:r>
      <w:proofErr w:type="gramStart"/>
      <w:r w:rsidRPr="004A2748">
        <w:rPr>
          <w:rFonts w:ascii="Times New Roman" w:hAnsi="Times New Roman" w:cs="Times New Roman"/>
          <w:sz w:val="24"/>
          <w:szCs w:val="24"/>
        </w:rPr>
        <w:t>Jakarta  :</w:t>
      </w:r>
      <w:proofErr w:type="gramEnd"/>
      <w:r w:rsidRPr="004A2748">
        <w:rPr>
          <w:rFonts w:ascii="Times New Roman" w:hAnsi="Times New Roman" w:cs="Times New Roman"/>
          <w:sz w:val="24"/>
          <w:szCs w:val="24"/>
        </w:rPr>
        <w:t xml:space="preserve">  Raja Grafindo Persada.</w:t>
      </w:r>
    </w:p>
    <w:p w:rsidR="004A2748" w:rsidRPr="004A2748" w:rsidRDefault="004A2748" w:rsidP="004A2748">
      <w:pPr>
        <w:spacing w:after="0" w:line="240" w:lineRule="auto"/>
        <w:ind w:left="1276" w:hanging="1276"/>
        <w:jc w:val="both"/>
        <w:rPr>
          <w:rFonts w:ascii="Times New Roman" w:hAnsi="Times New Roman" w:cs="Times New Roman"/>
          <w:sz w:val="24"/>
          <w:szCs w:val="24"/>
        </w:rPr>
      </w:pPr>
    </w:p>
    <w:p w:rsidR="004A2748" w:rsidRPr="004A2748" w:rsidRDefault="004A2748" w:rsidP="004A2748">
      <w:pPr>
        <w:tabs>
          <w:tab w:val="left" w:pos="1134"/>
        </w:tabs>
        <w:spacing w:after="0" w:line="240" w:lineRule="auto"/>
        <w:ind w:left="1134" w:hanging="1134"/>
        <w:jc w:val="both"/>
        <w:rPr>
          <w:rFonts w:ascii="Times New Roman" w:eastAsiaTheme="minorEastAsia" w:hAnsi="Times New Roman" w:cs="Times New Roman"/>
          <w:sz w:val="24"/>
          <w:szCs w:val="24"/>
        </w:rPr>
      </w:pPr>
      <w:r w:rsidRPr="004A2748">
        <w:rPr>
          <w:rFonts w:ascii="Times New Roman" w:eastAsiaTheme="minorEastAsia" w:hAnsi="Times New Roman" w:cs="Times New Roman"/>
          <w:sz w:val="24"/>
          <w:szCs w:val="24"/>
        </w:rPr>
        <w:t xml:space="preserve">Arikunto, S. 2006. </w:t>
      </w:r>
      <w:proofErr w:type="gramStart"/>
      <w:r w:rsidRPr="004A2748">
        <w:rPr>
          <w:rFonts w:ascii="Times New Roman" w:eastAsiaTheme="minorEastAsia" w:hAnsi="Times New Roman" w:cs="Times New Roman"/>
          <w:i/>
          <w:sz w:val="24"/>
          <w:szCs w:val="24"/>
        </w:rPr>
        <w:t xml:space="preserve">Prosedur Penelitian Suatu Pendekatan Peraktik edisi Revisi </w:t>
      </w:r>
      <w:r w:rsidRPr="004A2748">
        <w:rPr>
          <w:rFonts w:ascii="Times New Roman" w:eastAsiaTheme="minorEastAsia" w:hAnsi="Times New Roman" w:cs="Times New Roman"/>
          <w:sz w:val="24"/>
          <w:szCs w:val="24"/>
        </w:rPr>
        <w:t>(Edisi Revisi VI).</w:t>
      </w:r>
      <w:proofErr w:type="gramEnd"/>
      <w:r w:rsidRPr="004A2748">
        <w:rPr>
          <w:rFonts w:ascii="Times New Roman" w:eastAsiaTheme="minorEastAsia" w:hAnsi="Times New Roman" w:cs="Times New Roman"/>
          <w:sz w:val="24"/>
          <w:szCs w:val="24"/>
        </w:rPr>
        <w:t xml:space="preserve"> Jakarta: RinekaCipta.</w:t>
      </w:r>
    </w:p>
    <w:p w:rsidR="004A2748" w:rsidRPr="004A2748" w:rsidRDefault="004A2748" w:rsidP="004A2748">
      <w:pPr>
        <w:spacing w:after="0" w:line="240" w:lineRule="auto"/>
        <w:ind w:left="1276" w:hanging="1276"/>
        <w:jc w:val="both"/>
        <w:rPr>
          <w:rFonts w:ascii="Times New Roman" w:hAnsi="Times New Roman" w:cs="Times New Roman"/>
          <w:sz w:val="24"/>
          <w:szCs w:val="24"/>
        </w:rPr>
      </w:pPr>
    </w:p>
    <w:p w:rsidR="004A2748" w:rsidRPr="004A2748" w:rsidRDefault="004A2748" w:rsidP="004A2748">
      <w:pPr>
        <w:spacing w:after="0" w:line="240" w:lineRule="auto"/>
        <w:ind w:left="1276" w:hanging="1276"/>
        <w:jc w:val="both"/>
        <w:rPr>
          <w:rFonts w:ascii="Times New Roman" w:hAnsi="Times New Roman" w:cs="Times New Roman"/>
          <w:sz w:val="24"/>
          <w:szCs w:val="24"/>
        </w:rPr>
      </w:pPr>
      <w:proofErr w:type="gramStart"/>
      <w:r w:rsidRPr="004A2748">
        <w:rPr>
          <w:rFonts w:ascii="Times New Roman" w:hAnsi="Times New Roman" w:cs="Times New Roman"/>
          <w:sz w:val="24"/>
          <w:szCs w:val="24"/>
        </w:rPr>
        <w:t>Dalyono, 1997.</w:t>
      </w:r>
      <w:proofErr w:type="gramEnd"/>
      <w:r w:rsidRPr="004A2748">
        <w:rPr>
          <w:rFonts w:ascii="Times New Roman" w:hAnsi="Times New Roman" w:cs="Times New Roman"/>
          <w:sz w:val="24"/>
          <w:szCs w:val="24"/>
        </w:rPr>
        <w:t xml:space="preserve"> Psikologi Pendidikan. Jakarta: Rineka Cipta.</w:t>
      </w:r>
    </w:p>
    <w:p w:rsidR="004A2748" w:rsidRPr="004A2748" w:rsidRDefault="004A2748" w:rsidP="004A2748">
      <w:pPr>
        <w:spacing w:after="0" w:line="240" w:lineRule="auto"/>
        <w:ind w:left="1276" w:hanging="1276"/>
        <w:jc w:val="both"/>
        <w:rPr>
          <w:rFonts w:ascii="Times New Roman" w:hAnsi="Times New Roman" w:cs="Times New Roman"/>
          <w:sz w:val="24"/>
          <w:szCs w:val="24"/>
        </w:rPr>
      </w:pPr>
    </w:p>
    <w:p w:rsidR="004A2748" w:rsidRPr="004A2748" w:rsidRDefault="004A2748" w:rsidP="004A2748">
      <w:pPr>
        <w:spacing w:after="0" w:line="240" w:lineRule="auto"/>
        <w:ind w:left="1276" w:hanging="1276"/>
        <w:jc w:val="both"/>
        <w:rPr>
          <w:rFonts w:ascii="Times New Roman" w:hAnsi="Times New Roman" w:cs="Times New Roman"/>
          <w:sz w:val="24"/>
          <w:szCs w:val="24"/>
        </w:rPr>
      </w:pPr>
      <w:r w:rsidRPr="004A2748">
        <w:rPr>
          <w:rFonts w:ascii="Times New Roman" w:hAnsi="Times New Roman" w:cs="Times New Roman"/>
          <w:sz w:val="24"/>
          <w:szCs w:val="24"/>
        </w:rPr>
        <w:t xml:space="preserve">Hastuti, P. 2009. </w:t>
      </w:r>
      <w:proofErr w:type="gramStart"/>
      <w:r w:rsidRPr="004A2748">
        <w:rPr>
          <w:rFonts w:ascii="Times New Roman" w:hAnsi="Times New Roman" w:cs="Times New Roman"/>
          <w:sz w:val="24"/>
          <w:szCs w:val="24"/>
        </w:rPr>
        <w:t>Buku Panduan Cabang Olahraga Bulutangkis Special Olympics.</w:t>
      </w:r>
      <w:proofErr w:type="gramEnd"/>
      <w:r w:rsidRPr="004A2748">
        <w:rPr>
          <w:rFonts w:ascii="Times New Roman" w:hAnsi="Times New Roman" w:cs="Times New Roman"/>
          <w:sz w:val="24"/>
          <w:szCs w:val="24"/>
        </w:rPr>
        <w:t xml:space="preserve"> Jakarta: Special Olympics Indonesia.</w:t>
      </w:r>
    </w:p>
    <w:p w:rsidR="004A2748" w:rsidRPr="004A2748" w:rsidRDefault="004A2748" w:rsidP="004A2748">
      <w:pPr>
        <w:spacing w:after="0" w:line="240" w:lineRule="auto"/>
        <w:jc w:val="both"/>
        <w:rPr>
          <w:rFonts w:ascii="Times New Roman" w:hAnsi="Times New Roman" w:cs="Times New Roman"/>
          <w:sz w:val="24"/>
          <w:szCs w:val="24"/>
        </w:rPr>
      </w:pPr>
    </w:p>
    <w:p w:rsidR="004A2748" w:rsidRPr="004A2748" w:rsidRDefault="004A2748" w:rsidP="004A2748">
      <w:pPr>
        <w:spacing w:after="0" w:line="240" w:lineRule="auto"/>
        <w:ind w:left="1276" w:hanging="1276"/>
        <w:jc w:val="both"/>
        <w:rPr>
          <w:rFonts w:ascii="Times New Roman" w:hAnsi="Times New Roman" w:cs="Times New Roman"/>
          <w:sz w:val="24"/>
          <w:szCs w:val="24"/>
        </w:rPr>
      </w:pPr>
      <w:r w:rsidRPr="004A2748">
        <w:rPr>
          <w:rFonts w:ascii="Times New Roman" w:hAnsi="Times New Roman" w:cs="Times New Roman"/>
          <w:sz w:val="24"/>
          <w:szCs w:val="24"/>
        </w:rPr>
        <w:t xml:space="preserve">Irianto, D. P. 2002. Dasar Kepelatihan. </w:t>
      </w:r>
      <w:proofErr w:type="gramStart"/>
      <w:r w:rsidRPr="004A2748">
        <w:rPr>
          <w:rFonts w:ascii="Times New Roman" w:hAnsi="Times New Roman" w:cs="Times New Roman"/>
          <w:sz w:val="24"/>
          <w:szCs w:val="24"/>
        </w:rPr>
        <w:t>Yogyakarta :</w:t>
      </w:r>
      <w:proofErr w:type="gramEnd"/>
      <w:r w:rsidRPr="004A2748">
        <w:rPr>
          <w:rFonts w:ascii="Times New Roman" w:hAnsi="Times New Roman" w:cs="Times New Roman"/>
          <w:sz w:val="24"/>
          <w:szCs w:val="24"/>
        </w:rPr>
        <w:t xml:space="preserve"> FIK UNY</w:t>
      </w:r>
    </w:p>
    <w:p w:rsidR="004A2748" w:rsidRPr="004A2748" w:rsidRDefault="004A2748" w:rsidP="004A2748">
      <w:pPr>
        <w:spacing w:after="0" w:line="240" w:lineRule="auto"/>
        <w:jc w:val="both"/>
        <w:rPr>
          <w:rFonts w:ascii="Times New Roman" w:hAnsi="Times New Roman" w:cs="Times New Roman"/>
          <w:sz w:val="24"/>
          <w:szCs w:val="24"/>
        </w:rPr>
      </w:pPr>
    </w:p>
    <w:p w:rsidR="004A2748" w:rsidRPr="004A2748" w:rsidRDefault="004A2748" w:rsidP="004A2748">
      <w:pPr>
        <w:spacing w:after="0" w:line="240" w:lineRule="auto"/>
        <w:ind w:left="1134" w:hanging="1134"/>
        <w:contextualSpacing/>
        <w:jc w:val="both"/>
        <w:rPr>
          <w:rFonts w:ascii="Times New Roman" w:eastAsiaTheme="minorEastAsia" w:hAnsi="Times New Roman" w:cs="Times New Roman"/>
          <w:sz w:val="24"/>
          <w:szCs w:val="24"/>
          <w:lang w:val="en-ID"/>
        </w:rPr>
      </w:pPr>
      <w:r w:rsidRPr="004A2748">
        <w:rPr>
          <w:rFonts w:ascii="Times New Roman" w:eastAsiaTheme="minorEastAsia" w:hAnsi="Times New Roman" w:cs="Times New Roman"/>
          <w:sz w:val="24"/>
          <w:szCs w:val="24"/>
          <w:lang w:val="id-ID"/>
        </w:rPr>
        <w:t xml:space="preserve">Kurniawan, F. 2012. </w:t>
      </w:r>
      <w:r w:rsidRPr="004A2748">
        <w:rPr>
          <w:rFonts w:ascii="Times New Roman" w:eastAsiaTheme="minorEastAsia" w:hAnsi="Times New Roman" w:cs="Times New Roman"/>
          <w:i/>
          <w:sz w:val="24"/>
          <w:szCs w:val="24"/>
          <w:lang w:val="id-ID"/>
        </w:rPr>
        <w:t>Buku Pintar Pengetahuan Olahraga</w:t>
      </w:r>
      <w:r w:rsidRPr="004A2748">
        <w:rPr>
          <w:rFonts w:ascii="Times New Roman" w:eastAsiaTheme="minorEastAsia" w:hAnsi="Times New Roman" w:cs="Times New Roman"/>
          <w:sz w:val="24"/>
          <w:szCs w:val="24"/>
          <w:lang w:val="id-ID"/>
        </w:rPr>
        <w:t>. Jakarta: Laskar Aksara.</w:t>
      </w:r>
    </w:p>
    <w:p w:rsidR="004A2748" w:rsidRPr="004A2748" w:rsidRDefault="004A2748" w:rsidP="004A2748">
      <w:pPr>
        <w:spacing w:after="0" w:line="240" w:lineRule="auto"/>
        <w:ind w:left="1134" w:hanging="1134"/>
        <w:contextualSpacing/>
        <w:jc w:val="both"/>
        <w:rPr>
          <w:rFonts w:ascii="Times New Roman" w:eastAsiaTheme="minorEastAsia" w:hAnsi="Times New Roman" w:cs="Times New Roman"/>
          <w:sz w:val="24"/>
          <w:szCs w:val="24"/>
          <w:lang w:val="en-ID"/>
        </w:rPr>
      </w:pPr>
    </w:p>
    <w:p w:rsidR="004A2748" w:rsidRPr="004A2748" w:rsidRDefault="004A2748" w:rsidP="004A2748">
      <w:pPr>
        <w:spacing w:after="0" w:line="240" w:lineRule="auto"/>
        <w:ind w:left="1134" w:hanging="1134"/>
        <w:contextualSpacing/>
        <w:jc w:val="both"/>
        <w:rPr>
          <w:rFonts w:ascii="Times New Roman" w:eastAsiaTheme="minorEastAsia" w:hAnsi="Times New Roman" w:cs="Times New Roman"/>
          <w:sz w:val="24"/>
          <w:szCs w:val="24"/>
          <w:lang w:val="en-ID"/>
        </w:rPr>
      </w:pPr>
      <w:r w:rsidRPr="004A2748">
        <w:rPr>
          <w:rFonts w:ascii="Times New Roman" w:eastAsiaTheme="minorEastAsia" w:hAnsi="Times New Roman" w:cs="Times New Roman"/>
          <w:sz w:val="24"/>
          <w:szCs w:val="24"/>
          <w:lang w:val="en-ID"/>
        </w:rPr>
        <w:t>Lindgren</w:t>
      </w:r>
      <w:proofErr w:type="gramStart"/>
      <w:r w:rsidRPr="004A2748">
        <w:rPr>
          <w:rFonts w:ascii="Times New Roman" w:eastAsiaTheme="minorEastAsia" w:hAnsi="Times New Roman" w:cs="Times New Roman"/>
          <w:sz w:val="24"/>
          <w:szCs w:val="24"/>
          <w:lang w:val="en-ID"/>
        </w:rPr>
        <w:t>,  H.C</w:t>
      </w:r>
      <w:proofErr w:type="gramEnd"/>
      <w:r w:rsidRPr="004A2748">
        <w:rPr>
          <w:rFonts w:ascii="Times New Roman" w:eastAsiaTheme="minorEastAsia" w:hAnsi="Times New Roman" w:cs="Times New Roman"/>
          <w:sz w:val="24"/>
          <w:szCs w:val="24"/>
          <w:lang w:val="en-ID"/>
        </w:rPr>
        <w:t xml:space="preserve">.  1976. </w:t>
      </w:r>
      <w:proofErr w:type="gramStart"/>
      <w:r w:rsidRPr="004A2748">
        <w:rPr>
          <w:rFonts w:ascii="Times New Roman" w:eastAsiaTheme="minorEastAsia" w:hAnsi="Times New Roman" w:cs="Times New Roman"/>
          <w:sz w:val="24"/>
          <w:szCs w:val="24"/>
          <w:lang w:val="en-ID"/>
        </w:rPr>
        <w:t>Educational  Psychology</w:t>
      </w:r>
      <w:proofErr w:type="gramEnd"/>
      <w:r w:rsidRPr="004A2748">
        <w:rPr>
          <w:rFonts w:ascii="Times New Roman" w:eastAsiaTheme="minorEastAsia" w:hAnsi="Times New Roman" w:cs="Times New Roman"/>
          <w:sz w:val="24"/>
          <w:szCs w:val="24"/>
          <w:lang w:val="en-ID"/>
        </w:rPr>
        <w:t xml:space="preserve">  in  the  Classroom.  </w:t>
      </w:r>
      <w:proofErr w:type="gramStart"/>
      <w:r w:rsidRPr="004A2748">
        <w:rPr>
          <w:rFonts w:ascii="Times New Roman" w:eastAsiaTheme="minorEastAsia" w:hAnsi="Times New Roman" w:cs="Times New Roman"/>
          <w:sz w:val="24"/>
          <w:szCs w:val="24"/>
          <w:lang w:val="en-ID"/>
        </w:rPr>
        <w:t>New  York</w:t>
      </w:r>
      <w:proofErr w:type="gramEnd"/>
      <w:r w:rsidRPr="004A2748">
        <w:rPr>
          <w:rFonts w:ascii="Times New Roman" w:eastAsiaTheme="minorEastAsia" w:hAnsi="Times New Roman" w:cs="Times New Roman"/>
          <w:sz w:val="24"/>
          <w:szCs w:val="24"/>
          <w:lang w:val="en-ID"/>
        </w:rPr>
        <w:t>: John Wiley.</w:t>
      </w:r>
    </w:p>
    <w:p w:rsidR="004A2748" w:rsidRPr="004A2748" w:rsidRDefault="004A2748" w:rsidP="004A2748">
      <w:pPr>
        <w:spacing w:after="0" w:line="240" w:lineRule="auto"/>
        <w:ind w:left="1276" w:hanging="1276"/>
        <w:jc w:val="both"/>
        <w:rPr>
          <w:rFonts w:ascii="Times New Roman" w:hAnsi="Times New Roman" w:cs="Times New Roman"/>
          <w:sz w:val="24"/>
          <w:szCs w:val="24"/>
        </w:rPr>
      </w:pPr>
    </w:p>
    <w:p w:rsidR="004A2748" w:rsidRPr="004A2748" w:rsidRDefault="004A2748" w:rsidP="004A2748">
      <w:pPr>
        <w:spacing w:after="0" w:line="240" w:lineRule="auto"/>
        <w:jc w:val="both"/>
        <w:rPr>
          <w:rFonts w:ascii="Times New Roman" w:hAnsi="Times New Roman" w:cs="Times New Roman"/>
          <w:sz w:val="24"/>
          <w:szCs w:val="24"/>
        </w:rPr>
      </w:pPr>
      <w:r w:rsidRPr="004A2748">
        <w:rPr>
          <w:rFonts w:ascii="Times New Roman" w:hAnsi="Times New Roman" w:cs="Times New Roman"/>
          <w:sz w:val="24"/>
          <w:szCs w:val="24"/>
        </w:rPr>
        <w:t>Maksum, Ali. 2008. Psikologi Olahraga. Surabaya: Unesa University Press.</w:t>
      </w:r>
    </w:p>
    <w:p w:rsidR="004A2748" w:rsidRPr="004A2748" w:rsidRDefault="004A2748" w:rsidP="004A2748">
      <w:pPr>
        <w:spacing w:after="0" w:line="240" w:lineRule="auto"/>
        <w:jc w:val="both"/>
        <w:rPr>
          <w:rFonts w:ascii="Times New Roman" w:hAnsi="Times New Roman" w:cs="Times New Roman"/>
          <w:sz w:val="24"/>
          <w:szCs w:val="24"/>
        </w:rPr>
      </w:pPr>
    </w:p>
    <w:p w:rsidR="004A2748" w:rsidRDefault="004A2748" w:rsidP="004A2748">
      <w:pPr>
        <w:spacing w:after="0" w:line="240" w:lineRule="auto"/>
        <w:ind w:left="1276" w:hanging="1276"/>
        <w:jc w:val="both"/>
        <w:rPr>
          <w:rFonts w:ascii="Times New Roman" w:hAnsi="Times New Roman" w:cs="Times New Roman"/>
          <w:sz w:val="24"/>
          <w:szCs w:val="24"/>
          <w:lang w:val="en-ID"/>
        </w:rPr>
      </w:pPr>
      <w:r w:rsidRPr="004A2748">
        <w:rPr>
          <w:rFonts w:ascii="Times New Roman" w:hAnsi="Times New Roman" w:cs="Times New Roman"/>
          <w:sz w:val="24"/>
          <w:szCs w:val="24"/>
          <w:lang w:val="en-ID"/>
        </w:rPr>
        <w:t>McClelland, D. C. 1998. Human Motivation</w:t>
      </w:r>
      <w:proofErr w:type="gramStart"/>
      <w:r w:rsidRPr="004A2748">
        <w:rPr>
          <w:rFonts w:ascii="Times New Roman" w:hAnsi="Times New Roman" w:cs="Times New Roman"/>
          <w:sz w:val="24"/>
          <w:szCs w:val="24"/>
          <w:lang w:val="en-ID"/>
        </w:rPr>
        <w:t>:The</w:t>
      </w:r>
      <w:proofErr w:type="gramEnd"/>
      <w:r w:rsidRPr="004A2748">
        <w:rPr>
          <w:rFonts w:ascii="Times New Roman" w:hAnsi="Times New Roman" w:cs="Times New Roman"/>
          <w:sz w:val="24"/>
          <w:szCs w:val="24"/>
          <w:lang w:val="en-ID"/>
        </w:rPr>
        <w:t xml:space="preserve"> Affiliative Motives,pp 333-372. </w:t>
      </w:r>
      <w:proofErr w:type="gramStart"/>
      <w:r w:rsidRPr="004A2748">
        <w:rPr>
          <w:rFonts w:ascii="Times New Roman" w:hAnsi="Times New Roman" w:cs="Times New Roman"/>
          <w:sz w:val="24"/>
          <w:szCs w:val="24"/>
          <w:lang w:val="en-ID"/>
        </w:rPr>
        <w:t>(Published online 5 July 2014).</w:t>
      </w:r>
      <w:proofErr w:type="gramEnd"/>
      <w:r w:rsidRPr="004A2748">
        <w:rPr>
          <w:rFonts w:ascii="Times New Roman" w:hAnsi="Times New Roman" w:cs="Times New Roman"/>
          <w:sz w:val="24"/>
          <w:szCs w:val="24"/>
          <w:lang w:val="en-ID"/>
        </w:rPr>
        <w:t xml:space="preserve"> https:/www.cambrige.org/core.</w:t>
      </w:r>
    </w:p>
    <w:p w:rsidR="00DB3FA5" w:rsidRDefault="00DB3FA5" w:rsidP="004A2748">
      <w:pPr>
        <w:spacing w:after="0" w:line="240" w:lineRule="auto"/>
        <w:ind w:left="1276" w:hanging="1276"/>
        <w:jc w:val="both"/>
        <w:rPr>
          <w:rFonts w:ascii="Times New Roman" w:hAnsi="Times New Roman" w:cs="Times New Roman"/>
          <w:sz w:val="24"/>
          <w:szCs w:val="24"/>
          <w:lang w:val="en-ID"/>
        </w:rPr>
      </w:pPr>
    </w:p>
    <w:p w:rsidR="00DB3FA5" w:rsidRPr="004A2748" w:rsidRDefault="00DB3FA5" w:rsidP="004A2748">
      <w:pPr>
        <w:spacing w:after="0" w:line="240" w:lineRule="auto"/>
        <w:ind w:left="1276" w:hanging="1276"/>
        <w:jc w:val="both"/>
        <w:rPr>
          <w:rFonts w:ascii="Times New Roman" w:hAnsi="Times New Roman" w:cs="Times New Roman"/>
          <w:sz w:val="24"/>
          <w:szCs w:val="24"/>
          <w:lang w:val="en-ID"/>
        </w:rPr>
      </w:pPr>
      <w:r>
        <w:rPr>
          <w:rFonts w:ascii="Times New Roman" w:hAnsi="Times New Roman" w:cs="Times New Roman"/>
          <w:sz w:val="24"/>
          <w:szCs w:val="24"/>
        </w:rPr>
        <w:t>Muskanan, K. 2015</w:t>
      </w:r>
      <w:r w:rsidRPr="00DB3FA5">
        <w:rPr>
          <w:rFonts w:ascii="Times New Roman" w:hAnsi="Times New Roman" w:cs="Times New Roman"/>
          <w:sz w:val="24"/>
          <w:szCs w:val="24"/>
        </w:rPr>
        <w:t xml:space="preserve">. </w:t>
      </w:r>
      <w:proofErr w:type="gramStart"/>
      <w:r w:rsidRPr="00DB3FA5">
        <w:rPr>
          <w:rFonts w:ascii="Times New Roman" w:hAnsi="Times New Roman" w:cs="Times New Roman"/>
          <w:sz w:val="24"/>
          <w:szCs w:val="24"/>
        </w:rPr>
        <w:t>Analisis Motivasi Berprestasi Pusat Pendidikan dan Latihan Olahraga Pelajar Provinsi Nusa Tenggara Timur.</w:t>
      </w:r>
      <w:proofErr w:type="gramEnd"/>
      <w:r w:rsidRPr="00DB3FA5">
        <w:rPr>
          <w:rFonts w:ascii="Times New Roman" w:hAnsi="Times New Roman" w:cs="Times New Roman"/>
          <w:sz w:val="24"/>
          <w:szCs w:val="24"/>
        </w:rPr>
        <w:t xml:space="preserve"> </w:t>
      </w:r>
      <w:proofErr w:type="gramStart"/>
      <w:r w:rsidRPr="00DB3FA5">
        <w:rPr>
          <w:rFonts w:ascii="Times New Roman" w:hAnsi="Times New Roman" w:cs="Times New Roman"/>
          <w:sz w:val="24"/>
          <w:szCs w:val="24"/>
        </w:rPr>
        <w:t>Jurnal Kebijakan dan Administrasi Publik, 19 (2), 105 – 113.</w:t>
      </w:r>
      <w:proofErr w:type="gramEnd"/>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roofErr w:type="gramStart"/>
      <w:r w:rsidRPr="004A2748">
        <w:rPr>
          <w:rFonts w:ascii="Times New Roman" w:hAnsi="Times New Roman" w:cs="Times New Roman"/>
          <w:sz w:val="24"/>
          <w:szCs w:val="24"/>
        </w:rPr>
        <w:t>Sarjono.</w:t>
      </w:r>
      <w:proofErr w:type="gramEnd"/>
      <w:r w:rsidRPr="004A2748">
        <w:rPr>
          <w:rFonts w:ascii="Times New Roman" w:hAnsi="Times New Roman" w:cs="Times New Roman"/>
          <w:sz w:val="24"/>
          <w:szCs w:val="24"/>
        </w:rPr>
        <w:t xml:space="preserve"> K. 2000. Hubungan  power  otot  lengan,  kecepatan  gerak lengan  dan  kelincahan  dengan  ketrampilan  bermain  bulutangkis pada  pemain  remaja  PB  Surakarta  tahun  2004.  </w:t>
      </w:r>
      <w:proofErr w:type="gramStart"/>
      <w:r w:rsidRPr="004A2748">
        <w:rPr>
          <w:rFonts w:ascii="Times New Roman" w:hAnsi="Times New Roman" w:cs="Times New Roman"/>
          <w:sz w:val="24"/>
          <w:szCs w:val="24"/>
        </w:rPr>
        <w:t>Skripsi.</w:t>
      </w:r>
      <w:proofErr w:type="gramEnd"/>
      <w:r w:rsidRPr="004A2748">
        <w:rPr>
          <w:rFonts w:ascii="Times New Roman" w:hAnsi="Times New Roman" w:cs="Times New Roman"/>
          <w:sz w:val="24"/>
          <w:szCs w:val="24"/>
        </w:rPr>
        <w:t xml:space="preserve"> Surakarta: FKIP Universitas Sebelas Maret</w:t>
      </w: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Default="004A2748" w:rsidP="004A2748">
      <w:pPr>
        <w:spacing w:after="0" w:line="240" w:lineRule="auto"/>
        <w:ind w:left="1276" w:hanging="1276"/>
        <w:jc w:val="both"/>
        <w:rPr>
          <w:rFonts w:ascii="Times New Roman" w:hAnsi="Times New Roman" w:cs="Times New Roman"/>
          <w:sz w:val="24"/>
          <w:szCs w:val="24"/>
          <w:lang w:val="en-ID"/>
        </w:rPr>
      </w:pPr>
      <w:proofErr w:type="gramStart"/>
      <w:r w:rsidRPr="004A2748">
        <w:rPr>
          <w:rFonts w:ascii="Times New Roman" w:hAnsi="Times New Roman" w:cs="Times New Roman"/>
          <w:sz w:val="24"/>
          <w:szCs w:val="24"/>
          <w:lang w:val="en-ID"/>
        </w:rPr>
        <w:lastRenderedPageBreak/>
        <w:t>Sarwono &amp; Soemarno.</w:t>
      </w:r>
      <w:proofErr w:type="gramEnd"/>
      <w:r w:rsidRPr="004A2748">
        <w:rPr>
          <w:rFonts w:ascii="Times New Roman" w:hAnsi="Times New Roman" w:cs="Times New Roman"/>
          <w:sz w:val="24"/>
          <w:szCs w:val="24"/>
          <w:lang w:val="en-ID"/>
        </w:rPr>
        <w:t xml:space="preserve"> 1995. </w:t>
      </w:r>
      <w:proofErr w:type="gramStart"/>
      <w:r w:rsidRPr="004A2748">
        <w:rPr>
          <w:rFonts w:ascii="Times New Roman" w:hAnsi="Times New Roman" w:cs="Times New Roman"/>
          <w:sz w:val="24"/>
          <w:szCs w:val="24"/>
          <w:lang w:val="en-ID"/>
        </w:rPr>
        <w:t>Olahraga  Pilihan</w:t>
      </w:r>
      <w:proofErr w:type="gramEnd"/>
      <w:r w:rsidRPr="004A2748">
        <w:rPr>
          <w:rFonts w:ascii="Times New Roman" w:hAnsi="Times New Roman" w:cs="Times New Roman"/>
          <w:sz w:val="24"/>
          <w:szCs w:val="24"/>
          <w:lang w:val="en-ID"/>
        </w:rPr>
        <w:t xml:space="preserve">  (Bulutangkis). Jakarta: Departemen   Pendidikan dan   Kebudayaan,   Direktorat   Jendral Pendidikan Dasar Menengah Bagian Peningkatan Mutu Guru</w:t>
      </w:r>
    </w:p>
    <w:p w:rsid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Pr="004A2748" w:rsidRDefault="007B1E99" w:rsidP="004A2748">
      <w:pPr>
        <w:spacing w:after="0" w:line="240" w:lineRule="auto"/>
        <w:ind w:left="1276" w:hanging="1276"/>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Satiadarma, M.P. 2000.</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Dasar-Dasar Psikologi Olahraga.</w:t>
      </w:r>
      <w:proofErr w:type="gramEnd"/>
      <w:r>
        <w:rPr>
          <w:rFonts w:ascii="Times New Roman" w:hAnsi="Times New Roman" w:cs="Times New Roman"/>
          <w:sz w:val="24"/>
          <w:szCs w:val="24"/>
          <w:lang w:val="en-ID"/>
        </w:rPr>
        <w:t xml:space="preserve"> Jakarta: Pustaka Sinar Harapan</w:t>
      </w: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r w:rsidRPr="004A2748">
        <w:rPr>
          <w:rFonts w:ascii="Times New Roman" w:hAnsi="Times New Roman" w:cs="Times New Roman"/>
          <w:sz w:val="24"/>
          <w:szCs w:val="24"/>
          <w:lang w:val="en-ID"/>
        </w:rPr>
        <w:t>Subarjah, Herman. 2000. Bulutangkis. Bandung: FPOK IKIP Bandung.</w:t>
      </w: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roofErr w:type="gramStart"/>
      <w:r w:rsidRPr="004A2748">
        <w:rPr>
          <w:rFonts w:ascii="Times New Roman" w:eastAsiaTheme="minorEastAsia" w:hAnsi="Times New Roman" w:cs="Times New Roman"/>
          <w:sz w:val="24"/>
          <w:szCs w:val="24"/>
        </w:rPr>
        <w:t>Sudijono, A. 2011.</w:t>
      </w:r>
      <w:proofErr w:type="gramEnd"/>
      <w:r w:rsidRPr="004A2748">
        <w:rPr>
          <w:rFonts w:ascii="Times New Roman" w:eastAsiaTheme="minorEastAsia" w:hAnsi="Times New Roman" w:cs="Times New Roman"/>
          <w:sz w:val="24"/>
          <w:szCs w:val="24"/>
        </w:rPr>
        <w:t xml:space="preserve"> </w:t>
      </w:r>
      <w:r w:rsidRPr="004A2748">
        <w:rPr>
          <w:rFonts w:ascii="Times New Roman" w:eastAsiaTheme="minorEastAsia" w:hAnsi="Times New Roman" w:cs="Times New Roman"/>
          <w:i/>
          <w:sz w:val="24"/>
          <w:szCs w:val="24"/>
        </w:rPr>
        <w:t xml:space="preserve">Pengantar Statistik Pendidikan. </w:t>
      </w:r>
      <w:r w:rsidRPr="004A2748">
        <w:rPr>
          <w:rFonts w:ascii="Times New Roman" w:eastAsiaTheme="minorEastAsia" w:hAnsi="Times New Roman" w:cs="Times New Roman"/>
          <w:sz w:val="24"/>
          <w:szCs w:val="24"/>
        </w:rPr>
        <w:t>Jakarta: Rajawali Pers</w:t>
      </w:r>
    </w:p>
    <w:p w:rsidR="004A2748" w:rsidRPr="004A2748" w:rsidRDefault="004A2748" w:rsidP="004A2748">
      <w:pPr>
        <w:spacing w:after="0" w:line="240" w:lineRule="auto"/>
        <w:ind w:left="1276" w:hanging="1276"/>
        <w:jc w:val="both"/>
        <w:rPr>
          <w:rFonts w:ascii="Times New Roman" w:hAnsi="Times New Roman" w:cs="Times New Roman"/>
          <w:sz w:val="24"/>
          <w:szCs w:val="24"/>
          <w:lang w:val="en-ID"/>
        </w:rPr>
      </w:pPr>
    </w:p>
    <w:p w:rsidR="004A2748" w:rsidRDefault="004A2748" w:rsidP="004A2748">
      <w:pPr>
        <w:spacing w:after="0" w:line="240" w:lineRule="auto"/>
        <w:jc w:val="both"/>
        <w:rPr>
          <w:rFonts w:ascii="Times New Roman" w:hAnsi="Times New Roman" w:cs="Times New Roman"/>
          <w:sz w:val="24"/>
          <w:szCs w:val="24"/>
        </w:rPr>
      </w:pPr>
      <w:proofErr w:type="gramStart"/>
      <w:r w:rsidRPr="004A2748">
        <w:rPr>
          <w:rFonts w:ascii="Times New Roman" w:hAnsi="Times New Roman" w:cs="Times New Roman"/>
          <w:sz w:val="24"/>
          <w:szCs w:val="24"/>
        </w:rPr>
        <w:t>Sugiyono.</w:t>
      </w:r>
      <w:proofErr w:type="gramEnd"/>
      <w:r w:rsidRPr="004A2748">
        <w:rPr>
          <w:rFonts w:ascii="Times New Roman" w:hAnsi="Times New Roman" w:cs="Times New Roman"/>
          <w:sz w:val="24"/>
          <w:szCs w:val="24"/>
        </w:rPr>
        <w:t xml:space="preserve"> 2016. </w:t>
      </w:r>
      <w:r w:rsidRPr="004A2748">
        <w:rPr>
          <w:rFonts w:ascii="Times New Roman" w:hAnsi="Times New Roman" w:cs="Times New Roman"/>
          <w:i/>
          <w:sz w:val="24"/>
          <w:szCs w:val="24"/>
        </w:rPr>
        <w:t>Metode Penelitian Kuantitatif kualitatifdan R &amp; D</w:t>
      </w:r>
      <w:r w:rsidRPr="004A2748">
        <w:rPr>
          <w:rFonts w:ascii="Times New Roman" w:hAnsi="Times New Roman" w:cs="Times New Roman"/>
          <w:sz w:val="24"/>
          <w:szCs w:val="24"/>
        </w:rPr>
        <w:t>. Bandunng: Alfabeta.</w:t>
      </w:r>
    </w:p>
    <w:p w:rsidR="007B1E99" w:rsidRDefault="007B1E99" w:rsidP="004A2748">
      <w:pPr>
        <w:spacing w:after="0" w:line="240" w:lineRule="auto"/>
        <w:jc w:val="both"/>
      </w:pPr>
    </w:p>
    <w:p w:rsidR="007B1E99" w:rsidRPr="007B1E99" w:rsidRDefault="007B1E99" w:rsidP="004A2748">
      <w:pPr>
        <w:spacing w:after="0" w:line="240" w:lineRule="auto"/>
        <w:jc w:val="both"/>
        <w:rPr>
          <w:rFonts w:ascii="Times New Roman" w:hAnsi="Times New Roman" w:cs="Times New Roman"/>
          <w:b/>
          <w:sz w:val="24"/>
          <w:szCs w:val="24"/>
        </w:rPr>
      </w:pPr>
      <w:r w:rsidRPr="007B1E99">
        <w:rPr>
          <w:rFonts w:ascii="Times New Roman" w:hAnsi="Times New Roman" w:cs="Times New Roman"/>
          <w:sz w:val="24"/>
          <w:szCs w:val="24"/>
        </w:rPr>
        <w:t>Uno, H</w:t>
      </w:r>
      <w:r w:rsidRPr="007B1E99">
        <w:rPr>
          <w:rFonts w:ascii="Times New Roman" w:hAnsi="Times New Roman" w:cs="Times New Roman"/>
          <w:sz w:val="24"/>
          <w:szCs w:val="24"/>
        </w:rPr>
        <w:t>.</w:t>
      </w:r>
      <w:r w:rsidRPr="007B1E99">
        <w:rPr>
          <w:rFonts w:ascii="Times New Roman" w:hAnsi="Times New Roman" w:cs="Times New Roman"/>
          <w:sz w:val="24"/>
          <w:szCs w:val="24"/>
        </w:rPr>
        <w:t xml:space="preserve"> B.  2008.</w:t>
      </w:r>
      <w:r w:rsidRPr="007B1E99">
        <w:rPr>
          <w:rFonts w:ascii="Times New Roman" w:hAnsi="Times New Roman" w:cs="Times New Roman"/>
          <w:sz w:val="24"/>
          <w:szCs w:val="24"/>
        </w:rPr>
        <w:t xml:space="preserve"> Teori Motivasi &amp; Pengukurannya Anailisis Bidang Pendidikan, Jakarta</w:t>
      </w:r>
    </w:p>
    <w:p w:rsidR="00F03B69" w:rsidRPr="00F03B69" w:rsidRDefault="00F03B69" w:rsidP="00F03B69">
      <w:pPr>
        <w:spacing w:after="0" w:line="240" w:lineRule="auto"/>
        <w:jc w:val="both"/>
        <w:rPr>
          <w:rFonts w:ascii="Times New Roman" w:hAnsi="Times New Roman" w:cs="Times New Roman"/>
          <w:b/>
          <w:sz w:val="20"/>
          <w:szCs w:val="20"/>
        </w:rPr>
      </w:pPr>
    </w:p>
    <w:sectPr w:rsidR="00F03B69" w:rsidRPr="00F03B69" w:rsidSect="00D85985">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5735D"/>
    <w:multiLevelType w:val="hybridMultilevel"/>
    <w:tmpl w:val="98C2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C"/>
    <w:rsid w:val="00210928"/>
    <w:rsid w:val="00241B6C"/>
    <w:rsid w:val="00253B2C"/>
    <w:rsid w:val="0032493D"/>
    <w:rsid w:val="004A2748"/>
    <w:rsid w:val="004B3B7A"/>
    <w:rsid w:val="004E2079"/>
    <w:rsid w:val="0076273B"/>
    <w:rsid w:val="007B1E99"/>
    <w:rsid w:val="008108F6"/>
    <w:rsid w:val="00823088"/>
    <w:rsid w:val="00D85985"/>
    <w:rsid w:val="00DB3FA5"/>
    <w:rsid w:val="00F0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B6C"/>
    <w:rPr>
      <w:color w:val="0000FF" w:themeColor="hyperlink"/>
      <w:u w:val="single"/>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D85985"/>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D85985"/>
  </w:style>
  <w:style w:type="table" w:customStyle="1" w:styleId="TableGrid1">
    <w:name w:val="Table Grid1"/>
    <w:basedOn w:val="TableNormal"/>
    <w:next w:val="TableGrid"/>
    <w:uiPriority w:val="59"/>
    <w:rsid w:val="0076273B"/>
    <w:pPr>
      <w:spacing w:after="0" w:line="240" w:lineRule="auto"/>
    </w:pPr>
    <w:rPr>
      <w:rFonts w:eastAsia="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62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3B"/>
    <w:rPr>
      <w:rFonts w:ascii="Tahoma" w:hAnsi="Tahoma" w:cs="Tahoma"/>
      <w:sz w:val="16"/>
      <w:szCs w:val="16"/>
    </w:rPr>
  </w:style>
  <w:style w:type="table" w:styleId="LightShading">
    <w:name w:val="Light Shading"/>
    <w:basedOn w:val="TableNormal"/>
    <w:uiPriority w:val="60"/>
    <w:rsid w:val="0076273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76273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B6C"/>
    <w:rPr>
      <w:color w:val="0000FF" w:themeColor="hyperlink"/>
      <w:u w:val="single"/>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D85985"/>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D85985"/>
  </w:style>
  <w:style w:type="table" w:customStyle="1" w:styleId="TableGrid1">
    <w:name w:val="Table Grid1"/>
    <w:basedOn w:val="TableNormal"/>
    <w:next w:val="TableGrid"/>
    <w:uiPriority w:val="59"/>
    <w:rsid w:val="0076273B"/>
    <w:pPr>
      <w:spacing w:after="0" w:line="240" w:lineRule="auto"/>
    </w:pPr>
    <w:rPr>
      <w:rFonts w:eastAsia="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62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3B"/>
    <w:rPr>
      <w:rFonts w:ascii="Tahoma" w:hAnsi="Tahoma" w:cs="Tahoma"/>
      <w:sz w:val="16"/>
      <w:szCs w:val="16"/>
    </w:rPr>
  </w:style>
  <w:style w:type="table" w:styleId="LightShading">
    <w:name w:val="Light Shading"/>
    <w:basedOn w:val="TableNormal"/>
    <w:uiPriority w:val="60"/>
    <w:rsid w:val="0076273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76273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yan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CONTOH%20SURVEI\LAMPIRAN\LAM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Sheet1!$D$4</c:f>
              <c:strCache>
                <c:ptCount val="1"/>
                <c:pt idx="0">
                  <c:v>Frekuensi</c:v>
                </c:pt>
              </c:strCache>
            </c:strRef>
          </c:tx>
          <c:invertIfNegative val="0"/>
          <c:cat>
            <c:multiLvlStrRef>
              <c:f>Sheet1!$B$5:$C$9</c:f>
              <c:multiLvlStrCache>
                <c:ptCount val="5"/>
                <c:lvl>
                  <c:pt idx="0">
                    <c:v>Sangat Tinggi</c:v>
                  </c:pt>
                  <c:pt idx="1">
                    <c:v>Tinggi</c:v>
                  </c:pt>
                  <c:pt idx="2">
                    <c:v>Sedang</c:v>
                  </c:pt>
                  <c:pt idx="3">
                    <c:v>Kurang</c:v>
                  </c:pt>
                  <c:pt idx="4">
                    <c:v>Sangat Kurang</c:v>
                  </c:pt>
                </c:lvl>
                <c:lvl>
                  <c:pt idx="0">
                    <c:v> &gt;X + 8,5</c:v>
                  </c:pt>
                  <c:pt idx="1">
                    <c:v>X + 2,8</c:v>
                  </c:pt>
                  <c:pt idx="2">
                    <c:v>X – 3,8</c:v>
                  </c:pt>
                  <c:pt idx="3">
                    <c:v>X – 8,5</c:v>
                  </c:pt>
                  <c:pt idx="4">
                    <c:v>&lt; X – 8,5</c:v>
                  </c:pt>
                </c:lvl>
              </c:multiLvlStrCache>
            </c:multiLvlStrRef>
          </c:cat>
          <c:val>
            <c:numRef>
              <c:f>Sheet1!$D$5:$D$9</c:f>
              <c:numCache>
                <c:formatCode>General</c:formatCode>
                <c:ptCount val="5"/>
                <c:pt idx="0">
                  <c:v>1</c:v>
                </c:pt>
                <c:pt idx="1">
                  <c:v>13</c:v>
                </c:pt>
                <c:pt idx="2">
                  <c:v>15</c:v>
                </c:pt>
                <c:pt idx="3">
                  <c:v>6</c:v>
                </c:pt>
                <c:pt idx="4">
                  <c:v>1</c:v>
                </c:pt>
              </c:numCache>
            </c:numRef>
          </c:val>
          <c:extLst xmlns:c16r2="http://schemas.microsoft.com/office/drawing/2015/06/chart">
            <c:ext xmlns:c16="http://schemas.microsoft.com/office/drawing/2014/chart" uri="{C3380CC4-5D6E-409C-BE32-E72D297353CC}">
              <c16:uniqueId val="{00000000-3B28-498B-B258-FF4AD0461BB2}"/>
            </c:ext>
          </c:extLst>
        </c:ser>
        <c:ser>
          <c:idx val="1"/>
          <c:order val="1"/>
          <c:tx>
            <c:strRef>
              <c:f>Sheet1!$E$4</c:f>
              <c:strCache>
                <c:ptCount val="1"/>
                <c:pt idx="0">
                  <c:v>%</c:v>
                </c:pt>
              </c:strCache>
            </c:strRef>
          </c:tx>
          <c:invertIfNegative val="0"/>
          <c:cat>
            <c:multiLvlStrRef>
              <c:f>Sheet1!$B$5:$C$9</c:f>
              <c:multiLvlStrCache>
                <c:ptCount val="5"/>
                <c:lvl>
                  <c:pt idx="0">
                    <c:v>Sangat Tinggi</c:v>
                  </c:pt>
                  <c:pt idx="1">
                    <c:v>Tinggi</c:v>
                  </c:pt>
                  <c:pt idx="2">
                    <c:v>Sedang</c:v>
                  </c:pt>
                  <c:pt idx="3">
                    <c:v>Kurang</c:v>
                  </c:pt>
                  <c:pt idx="4">
                    <c:v>Sangat Kurang</c:v>
                  </c:pt>
                </c:lvl>
                <c:lvl>
                  <c:pt idx="0">
                    <c:v> &gt;X + 8,5</c:v>
                  </c:pt>
                  <c:pt idx="1">
                    <c:v>X + 2,8</c:v>
                  </c:pt>
                  <c:pt idx="2">
                    <c:v>X – 3,8</c:v>
                  </c:pt>
                  <c:pt idx="3">
                    <c:v>X – 8,5</c:v>
                  </c:pt>
                  <c:pt idx="4">
                    <c:v>&lt; X – 8,5</c:v>
                  </c:pt>
                </c:lvl>
              </c:multiLvlStrCache>
            </c:multiLvlStrRef>
          </c:cat>
          <c:val>
            <c:numRef>
              <c:f>Sheet1!$E$5:$E$9</c:f>
              <c:numCache>
                <c:formatCode>0%</c:formatCode>
                <c:ptCount val="5"/>
                <c:pt idx="0">
                  <c:v>3.0000000000000006E-2</c:v>
                </c:pt>
                <c:pt idx="1">
                  <c:v>0.3600000000000001</c:v>
                </c:pt>
                <c:pt idx="2">
                  <c:v>0.4200000000000001</c:v>
                </c:pt>
                <c:pt idx="3">
                  <c:v>0.17</c:v>
                </c:pt>
                <c:pt idx="4">
                  <c:v>3.0000000000000006E-2</c:v>
                </c:pt>
              </c:numCache>
            </c:numRef>
          </c:val>
          <c:extLst xmlns:c16r2="http://schemas.microsoft.com/office/drawing/2015/06/chart">
            <c:ext xmlns:c16="http://schemas.microsoft.com/office/drawing/2014/chart" uri="{C3380CC4-5D6E-409C-BE32-E72D297353CC}">
              <c16:uniqueId val="{00000001-3B28-498B-B258-FF4AD0461BB2}"/>
            </c:ext>
          </c:extLst>
        </c:ser>
        <c:dLbls>
          <c:showLegendKey val="0"/>
          <c:showVal val="0"/>
          <c:showCatName val="0"/>
          <c:showSerName val="0"/>
          <c:showPercent val="0"/>
          <c:showBubbleSize val="0"/>
        </c:dLbls>
        <c:gapWidth val="150"/>
        <c:axId val="250795136"/>
        <c:axId val="250796672"/>
      </c:barChart>
      <c:catAx>
        <c:axId val="250795136"/>
        <c:scaling>
          <c:orientation val="minMax"/>
        </c:scaling>
        <c:delete val="0"/>
        <c:axPos val="b"/>
        <c:numFmt formatCode="General" sourceLinked="0"/>
        <c:majorTickMark val="out"/>
        <c:minorTickMark val="none"/>
        <c:tickLblPos val="nextTo"/>
        <c:crossAx val="250796672"/>
        <c:crosses val="autoZero"/>
        <c:auto val="1"/>
        <c:lblAlgn val="ctr"/>
        <c:lblOffset val="100"/>
        <c:noMultiLvlLbl val="0"/>
      </c:catAx>
      <c:valAx>
        <c:axId val="250796672"/>
        <c:scaling>
          <c:orientation val="minMax"/>
        </c:scaling>
        <c:delete val="0"/>
        <c:axPos val="l"/>
        <c:majorGridlines/>
        <c:numFmt formatCode="General" sourceLinked="1"/>
        <c:majorTickMark val="out"/>
        <c:minorTickMark val="none"/>
        <c:tickLblPos val="nextTo"/>
        <c:crossAx val="2507951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2021-09-30T01:50:00Z</dcterms:created>
  <dcterms:modified xsi:type="dcterms:W3CDTF">2021-09-30T03:37:00Z</dcterms:modified>
</cp:coreProperties>
</file>