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C03" w:rsidRDefault="00FC5C03" w:rsidP="00FC5C03">
      <w:pPr>
        <w:pBdr>
          <w:top w:val="nil"/>
          <w:left w:val="nil"/>
          <w:bottom w:val="nil"/>
          <w:right w:val="nil"/>
          <w:between w:val="nil"/>
        </w:pBdr>
        <w:spacing w:after="120"/>
        <w:rPr>
          <w:b/>
          <w:color w:val="000000"/>
          <w:sz w:val="24"/>
          <w:szCs w:val="24"/>
        </w:rPr>
      </w:pPr>
      <w:r>
        <w:rPr>
          <w:b/>
          <w:color w:val="000000"/>
          <w:sz w:val="24"/>
          <w:szCs w:val="24"/>
          <w:lang w:val="id-ID"/>
        </w:rPr>
        <w:t>PENGEMBANGAN MODEL PEMBELAJARAN KETERAMPILAN SMASH BERMAIN BOLAVOLI BERBASIS AUDIO VISUAL</w:t>
      </w:r>
      <w:r>
        <w:rPr>
          <w:b/>
          <w:color w:val="000000"/>
          <w:sz w:val="24"/>
          <w:szCs w:val="24"/>
        </w:rPr>
        <w:t xml:space="preserve"> </w:t>
      </w:r>
    </w:p>
    <w:p w:rsidR="00FC5C03" w:rsidRDefault="006A5D22" w:rsidP="00FC5C03">
      <w:pPr>
        <w:pBdr>
          <w:top w:val="nil"/>
          <w:left w:val="nil"/>
          <w:bottom w:val="nil"/>
          <w:right w:val="nil"/>
          <w:between w:val="nil"/>
        </w:pBdr>
        <w:spacing w:before="240" w:after="40"/>
        <w:rPr>
          <w:b/>
          <w:color w:val="000000"/>
          <w:sz w:val="24"/>
          <w:szCs w:val="24"/>
        </w:rPr>
      </w:pPr>
      <w:r>
        <w:rPr>
          <w:b/>
          <w:color w:val="000000"/>
          <w:sz w:val="24"/>
          <w:szCs w:val="24"/>
          <w:lang w:val="id-ID"/>
        </w:rPr>
        <w:t>Utami Dewi¹</w:t>
      </w:r>
      <w:r>
        <w:rPr>
          <w:b/>
          <w:color w:val="000000"/>
          <w:sz w:val="24"/>
          <w:szCs w:val="24"/>
        </w:rPr>
        <w:t xml:space="preserve"> </w:t>
      </w:r>
      <w:r>
        <w:rPr>
          <w:b/>
          <w:color w:val="000000"/>
          <w:sz w:val="24"/>
          <w:szCs w:val="24"/>
          <w:lang w:val="id-ID"/>
        </w:rPr>
        <w:t>,Mira Fuzita²</w:t>
      </w:r>
    </w:p>
    <w:p w:rsidR="00FC5C03" w:rsidRDefault="00FC5C03" w:rsidP="00FC5C03">
      <w:r w:rsidRPr="00F15299">
        <w:t>Rektorat Jl. Ampera No. 88 Pontianak – 78116 Telp./Fax. (0561)748219/6589855</w:t>
      </w:r>
    </w:p>
    <w:p w:rsidR="00FC5C03" w:rsidRDefault="00FC5C03" w:rsidP="00FC5C03">
      <w:pPr>
        <w:pBdr>
          <w:top w:val="nil"/>
          <w:left w:val="nil"/>
          <w:bottom w:val="nil"/>
          <w:right w:val="nil"/>
          <w:between w:val="nil"/>
        </w:pBdr>
        <w:spacing w:before="240" w:after="40"/>
        <w:rPr>
          <w:b/>
          <w:color w:val="000000"/>
          <w:sz w:val="22"/>
          <w:szCs w:val="22"/>
        </w:rPr>
      </w:pPr>
      <w:r>
        <w:rPr>
          <w:b/>
          <w:color w:val="000000"/>
          <w:sz w:val="22"/>
          <w:szCs w:val="22"/>
        </w:rPr>
        <w:t xml:space="preserve">Abstrak </w:t>
      </w:r>
    </w:p>
    <w:p w:rsidR="00FC5C03" w:rsidRDefault="00FC5C03" w:rsidP="00FC5C03">
      <w:pPr>
        <w:pBdr>
          <w:top w:val="nil"/>
          <w:left w:val="nil"/>
          <w:bottom w:val="nil"/>
          <w:right w:val="nil"/>
          <w:between w:val="nil"/>
        </w:pBdr>
        <w:ind w:left="709" w:right="710"/>
        <w:jc w:val="both"/>
        <w:rPr>
          <w:color w:val="000000"/>
        </w:rPr>
      </w:pPr>
      <w:r w:rsidRPr="009137A3">
        <w:rPr>
          <w:lang w:val="id-ID"/>
        </w:rPr>
        <w:t xml:space="preserve">Tujuan penelitian pengembangan ini adalah untuk menghasilkan model pembelajaran keterampilan bermain </w:t>
      </w:r>
      <w:r>
        <w:rPr>
          <w:lang w:val="id-ID"/>
        </w:rPr>
        <w:t>bolavoli</w:t>
      </w:r>
      <w:r w:rsidRPr="009137A3">
        <w:rPr>
          <w:lang w:val="id-ID"/>
        </w:rPr>
        <w:t xml:space="preserve"> berbasis </w:t>
      </w:r>
      <w:r>
        <w:rPr>
          <w:lang w:val="id-ID"/>
        </w:rPr>
        <w:t>audio visual</w:t>
      </w:r>
      <w:r w:rsidRPr="009137A3">
        <w:rPr>
          <w:lang w:val="id-ID"/>
        </w:rPr>
        <w:t>, dengan hasil produk dalam bentuk soft file yang nantinya akan dipakai baik dalam dalam kegiatan pe</w:t>
      </w:r>
      <w:r>
        <w:rPr>
          <w:lang w:val="id-ID"/>
        </w:rPr>
        <w:t>mbelajaran maupun dalam melatih, penelitian ini menggunakan penelitian kuantitatif dan kualitatif dengan metode penggunaan prosedur penelitian dan pengembangan (Research and Development).</w:t>
      </w:r>
      <w:r>
        <w:rPr>
          <w:color w:val="000000"/>
        </w:rPr>
        <w:t xml:space="preserve">, dan </w:t>
      </w:r>
      <w:r>
        <w:rPr>
          <w:bCs/>
          <w:lang w:val="id-ID"/>
        </w:rPr>
        <w:t>b</w:t>
      </w:r>
      <w:r w:rsidRPr="00B312DA">
        <w:rPr>
          <w:bCs/>
          <w:lang w:val="id-ID"/>
        </w:rPr>
        <w:t xml:space="preserve">erdasarkan   pengembangan   produk  yang dikembangkan   melalui   uji   ahli   dan   uji lapangan  maka  dapat  diperoleh kesimpulan  bahwa  keseluruhan  model  </w:t>
      </w:r>
      <w:r>
        <w:rPr>
          <w:bCs/>
          <w:lang w:val="id-ID"/>
        </w:rPr>
        <w:t xml:space="preserve">pembelajaran keterampilan smash </w:t>
      </w:r>
      <w:r w:rsidRPr="00B312DA">
        <w:rPr>
          <w:bCs/>
          <w:lang w:val="id-ID"/>
        </w:rPr>
        <w:t>dapat di terima dan diterapkan</w:t>
      </w:r>
      <w:r>
        <w:rPr>
          <w:color w:val="000000"/>
        </w:rPr>
        <w:t xml:space="preserve">. </w:t>
      </w:r>
    </w:p>
    <w:p w:rsidR="00FC5C03" w:rsidRPr="00B312DA" w:rsidRDefault="00FC5C03" w:rsidP="00FC5C03">
      <w:pPr>
        <w:pBdr>
          <w:top w:val="nil"/>
          <w:left w:val="nil"/>
          <w:bottom w:val="nil"/>
          <w:right w:val="nil"/>
          <w:between w:val="nil"/>
        </w:pBdr>
        <w:ind w:left="709" w:right="567"/>
        <w:jc w:val="both"/>
        <w:rPr>
          <w:color w:val="000000"/>
          <w:lang w:val="id-ID"/>
        </w:rPr>
      </w:pPr>
      <w:r>
        <w:rPr>
          <w:b/>
          <w:color w:val="000000"/>
        </w:rPr>
        <w:t xml:space="preserve">Kata Kunci: </w:t>
      </w:r>
      <w:r>
        <w:rPr>
          <w:color w:val="000000"/>
          <w:lang w:val="id-ID"/>
        </w:rPr>
        <w:t>keterampilan smash, audio visual</w:t>
      </w:r>
    </w:p>
    <w:p w:rsidR="00FC5C03" w:rsidRDefault="00FC5C03" w:rsidP="00FC5C03">
      <w:pPr>
        <w:pBdr>
          <w:top w:val="nil"/>
          <w:left w:val="nil"/>
          <w:bottom w:val="nil"/>
          <w:right w:val="nil"/>
          <w:between w:val="nil"/>
        </w:pBdr>
        <w:ind w:left="567" w:right="567"/>
        <w:jc w:val="both"/>
        <w:rPr>
          <w:color w:val="000000"/>
        </w:rPr>
      </w:pPr>
      <w:r>
        <w:rPr>
          <w:color w:val="000000"/>
        </w:rPr>
        <w:tab/>
      </w:r>
    </w:p>
    <w:p w:rsidR="00FC5C03" w:rsidRDefault="00FC5C03" w:rsidP="00FC5C03">
      <w:pPr>
        <w:pBdr>
          <w:top w:val="nil"/>
          <w:left w:val="nil"/>
          <w:bottom w:val="nil"/>
          <w:right w:val="nil"/>
          <w:between w:val="nil"/>
        </w:pBdr>
        <w:rPr>
          <w:b/>
          <w:i/>
          <w:color w:val="000000"/>
          <w:sz w:val="22"/>
          <w:szCs w:val="22"/>
        </w:rPr>
      </w:pPr>
      <w:r>
        <w:rPr>
          <w:b/>
          <w:i/>
          <w:color w:val="000000"/>
          <w:sz w:val="22"/>
          <w:szCs w:val="22"/>
        </w:rPr>
        <w:t>Abstract</w:t>
      </w:r>
    </w:p>
    <w:p w:rsidR="00FC5C03" w:rsidRPr="00B312DA" w:rsidRDefault="00FC5C03" w:rsidP="00FC5C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color w:val="202124"/>
        </w:rPr>
      </w:pPr>
      <w:r w:rsidRPr="00B312DA">
        <w:rPr>
          <w:color w:val="202124"/>
          <w:lang w:val="en"/>
        </w:rPr>
        <w:t>The purpose of this development research is to produce an audio-visual based volleyball learning model, with the results of the product in the form of a soft file which will later be used both in learning activities and in training, this research uses quantitative and qualitative research with the method of using research and development procedures. (Research and Development), and based on product development developed through expert testing and field testing, it can be concluded that the entire smash skills learning model can be accepted and applied.</w:t>
      </w:r>
    </w:p>
    <w:p w:rsidR="00FC5C03" w:rsidRDefault="00FC5C03" w:rsidP="00FC5C03">
      <w:pPr>
        <w:pBdr>
          <w:top w:val="nil"/>
          <w:left w:val="nil"/>
          <w:bottom w:val="nil"/>
          <w:right w:val="nil"/>
          <w:between w:val="nil"/>
        </w:pBdr>
        <w:ind w:left="709" w:right="709"/>
        <w:jc w:val="left"/>
        <w:rPr>
          <w:color w:val="202124"/>
          <w:shd w:val="clear" w:color="auto" w:fill="F8F9FA"/>
          <w:lang w:val="id-ID"/>
        </w:rPr>
      </w:pPr>
      <w:r>
        <w:rPr>
          <w:b/>
          <w:i/>
          <w:color w:val="000000"/>
        </w:rPr>
        <w:t>Keywords:</w:t>
      </w:r>
      <w:r>
        <w:rPr>
          <w:i/>
          <w:color w:val="000000"/>
        </w:rPr>
        <w:t xml:space="preserve"> </w:t>
      </w:r>
      <w:r w:rsidRPr="00B312DA">
        <w:rPr>
          <w:color w:val="202124"/>
          <w:shd w:val="clear" w:color="auto" w:fill="F8F9FA"/>
        </w:rPr>
        <w:t>smash skills, audio visua</w:t>
      </w:r>
      <w:r>
        <w:rPr>
          <w:color w:val="202124"/>
          <w:shd w:val="clear" w:color="auto" w:fill="F8F9FA"/>
          <w:lang w:val="id-ID"/>
        </w:rPr>
        <w:t>l</w:t>
      </w: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lang w:val="id-ID"/>
        </w:rPr>
      </w:pPr>
    </w:p>
    <w:p w:rsidR="00FC5C03" w:rsidRPr="00B312DA" w:rsidRDefault="00FC5C03" w:rsidP="00FC5C03">
      <w:pPr>
        <w:pBdr>
          <w:top w:val="nil"/>
          <w:left w:val="nil"/>
          <w:bottom w:val="nil"/>
          <w:right w:val="nil"/>
          <w:between w:val="nil"/>
        </w:pBdr>
        <w:ind w:left="709" w:right="709"/>
        <w:jc w:val="left"/>
        <w:rPr>
          <w:i/>
          <w:color w:val="000000"/>
          <w:lang w:val="id-ID"/>
        </w:rPr>
      </w:pPr>
    </w:p>
    <w:p w:rsidR="00FC5C03" w:rsidRDefault="00FC5C03" w:rsidP="00FC5C03">
      <w:pPr>
        <w:pBdr>
          <w:top w:val="nil"/>
          <w:left w:val="nil"/>
          <w:bottom w:val="nil"/>
          <w:right w:val="nil"/>
          <w:between w:val="nil"/>
        </w:pBdr>
        <w:ind w:left="709" w:right="709"/>
        <w:jc w:val="left"/>
        <w:rPr>
          <w:i/>
          <w:color w:val="000000"/>
        </w:rPr>
      </w:pPr>
    </w:p>
    <w:p w:rsidR="00FC5C03" w:rsidRDefault="00FC5C03" w:rsidP="00FC5C03">
      <w:pPr>
        <w:pBdr>
          <w:top w:val="nil"/>
          <w:left w:val="nil"/>
          <w:bottom w:val="nil"/>
          <w:right w:val="nil"/>
          <w:between w:val="nil"/>
        </w:pBdr>
        <w:ind w:left="709" w:right="709"/>
        <w:jc w:val="left"/>
        <w:rPr>
          <w:i/>
          <w:color w:val="000000"/>
        </w:rPr>
      </w:pPr>
    </w:p>
    <w:p w:rsidR="00FC5C03" w:rsidRDefault="00FC5C03" w:rsidP="00FC5C03">
      <w:pPr>
        <w:pBdr>
          <w:top w:val="nil"/>
          <w:left w:val="nil"/>
          <w:bottom w:val="nil"/>
          <w:right w:val="nil"/>
          <w:between w:val="nil"/>
        </w:pBdr>
        <w:ind w:left="709" w:right="709"/>
        <w:jc w:val="left"/>
        <w:rPr>
          <w:color w:val="000000"/>
        </w:rPr>
        <w:sectPr w:rsidR="00FC5C03">
          <w:headerReference w:type="default" r:id="rId8"/>
          <w:footerReference w:type="default" r:id="rId9"/>
          <w:pgSz w:w="11909" w:h="16834"/>
          <w:pgMar w:top="1418" w:right="1134" w:bottom="1418" w:left="1134" w:header="720" w:footer="720" w:gutter="0"/>
          <w:pgNumType w:start="1"/>
          <w:cols w:space="720"/>
        </w:sectPr>
      </w:pPr>
    </w:p>
    <w:p w:rsidR="00FC5C03" w:rsidRDefault="00FC5C03" w:rsidP="00FC5C03">
      <w:pPr>
        <w:pStyle w:val="Heading1"/>
        <w:spacing w:before="0" w:after="0" w:line="360" w:lineRule="auto"/>
        <w:ind w:firstLine="0"/>
        <w:jc w:val="both"/>
        <w:rPr>
          <w:b/>
          <w:sz w:val="24"/>
          <w:szCs w:val="24"/>
        </w:rPr>
      </w:pPr>
      <w:r>
        <w:rPr>
          <w:b/>
          <w:sz w:val="24"/>
          <w:szCs w:val="24"/>
        </w:rPr>
        <w:lastRenderedPageBreak/>
        <w:t xml:space="preserve">PENDAHULUAN </w:t>
      </w:r>
    </w:p>
    <w:p w:rsidR="00FC5C03" w:rsidRPr="00FE178D" w:rsidRDefault="00FC5C03" w:rsidP="00FC5C03">
      <w:pPr>
        <w:spacing w:line="360" w:lineRule="auto"/>
        <w:jc w:val="both"/>
        <w:rPr>
          <w:sz w:val="24"/>
          <w:szCs w:val="24"/>
          <w:lang w:val="id-ID"/>
        </w:rPr>
      </w:pPr>
      <w:r w:rsidRPr="00FE178D">
        <w:rPr>
          <w:sz w:val="24"/>
          <w:szCs w:val="24"/>
          <w:lang w:val="id-ID"/>
        </w:rPr>
        <w:t>Perubahan merupakan peristiwa yang aktual, selalu terjadi baik di masa lampau, masa kini dan dimasa yang akan datang. Perubahan ini biasa terjadi dalam berbagai aspek kehidupan termasuk dalam dunia pendidikan khususnya pada lembaga pendidikan formal yakni dalam proses belajar mengajar. Pendidikan merupakan sarana utama bagi suatu bangsa untuk dapat berkembang mengikuti arus globalisasi dengan cara memiliki standar mutu pendidikan tinggi yang disesuaikan dengan perubahan perubahan didalam masyarakat, karena pendidikan merupakan sarana penguasaan ilmu pengetahuan. Untuk mengantisipasi masa depan, arah yang harus ditempuh melalui pendidikan harus dapat membentuk kemampuan berfikir dalam menganalisis dan memahami masalah secara ilmiah, menjadikan sadar lingkungan yang berdasarkan pemahaman terhadap kaitan sistematik, membantu memahami masalah serta kecendrungan masa depan dengan perspektif global, dan membentuk kemampuan yang dipersyaratkan pada abad informasi.</w:t>
      </w:r>
      <w:r>
        <w:rPr>
          <w:sz w:val="24"/>
          <w:szCs w:val="24"/>
          <w:lang w:val="id-ID"/>
        </w:rPr>
        <w:t xml:space="preserve"> </w:t>
      </w:r>
      <w:r w:rsidRPr="00FE178D">
        <w:rPr>
          <w:sz w:val="24"/>
          <w:szCs w:val="24"/>
          <w:lang w:val="id-ID"/>
        </w:rPr>
        <w:t xml:space="preserve">Penelitian ini, dalam pengembangannya peneliti memilih mengembangkan video audio visual sebagai media pembelajaran maupun latihan. Oleh sebab itu, bahasan mengenai pemanfaatan teknologi informasi sebagai multimedia pembelajaran yang efektif dan efisien menjadi menarik khususnya terkait materi model latihan keterampilan bermain bolavoli. Harapannya dengan audio visual latihan ataupun pembelajaran akan lebih efektif dan efisien sehingga prestasi dalam bidang keolahragaan bisa maksimal khususnya pada penguasaan keterampilan bermain bolavoli pada mata pelajaran bolavoli.  Penguasaan keterampilan bolavoli diperlukan, agar permainan dapat berjalan dengan baik. Keterampilan yang dimaksud dapat berupa keterampilan: servis, pasing bawah, pasing atas, </w:t>
      </w:r>
      <w:r w:rsidRPr="00FE178D">
        <w:rPr>
          <w:i/>
          <w:sz w:val="24"/>
          <w:szCs w:val="24"/>
          <w:lang w:val="id-ID"/>
        </w:rPr>
        <w:t>smash</w:t>
      </w:r>
      <w:r w:rsidRPr="00FE178D">
        <w:rPr>
          <w:sz w:val="24"/>
          <w:szCs w:val="24"/>
          <w:lang w:val="id-ID"/>
        </w:rPr>
        <w:t xml:space="preserve"> dan </w:t>
      </w:r>
      <w:r w:rsidRPr="00FE178D">
        <w:rPr>
          <w:i/>
          <w:sz w:val="24"/>
          <w:szCs w:val="24"/>
          <w:lang w:val="id-ID"/>
        </w:rPr>
        <w:t>block</w:t>
      </w:r>
      <w:r w:rsidRPr="00FE178D">
        <w:rPr>
          <w:sz w:val="24"/>
          <w:szCs w:val="24"/>
          <w:lang w:val="id-ID"/>
        </w:rPr>
        <w:t>. Apabila pemain pemula sudah menguasai keterampilan bermain bolavoli, maka diharapkan dapat belajar dan terampil dalam bermain bolavoli dan meningkatkan kemampuan bermain.</w:t>
      </w:r>
    </w:p>
    <w:p w:rsidR="00FC5C03" w:rsidRPr="00FE178D" w:rsidRDefault="00FC5C03" w:rsidP="00FC5C03">
      <w:pPr>
        <w:spacing w:line="360" w:lineRule="auto"/>
        <w:ind w:firstLine="720"/>
        <w:jc w:val="both"/>
        <w:rPr>
          <w:sz w:val="24"/>
          <w:szCs w:val="24"/>
          <w:lang w:val="id-ID"/>
        </w:rPr>
      </w:pPr>
      <w:r w:rsidRPr="00FE178D">
        <w:rPr>
          <w:sz w:val="24"/>
          <w:szCs w:val="24"/>
          <w:lang w:val="id-ID"/>
        </w:rPr>
        <w:t>Penayangan model latihan keterampilan bolavoli dalam bentuk audio visual di luar jam latihan/praktik dalam keadaan yang santai, diharapkan akan dapat membantu proses pemahaman konsep gerakan teknik bermain bolavoli, sehingga di samping berlatih/praktik langsung di lapangan dapat melihat tayangan model latihan keterampilan bermain bolavoli dalam bentuk audio visual dan hal ini diharapkan dapat mempercepat proses penguasaan keterampilan dalam pembelajaran bermain bolavoli. Selain itu menurut siswa, selama ini mereka belum pernah melihat adanya model variasi latihan keterampilan bermain bolavoli yang dikemas dalam bentuk audio visual dan rata-rata semuanya menyatakan perlu dibuat atau dikembangkan model latihan keterampilan bermain bolavoli, karena dengan adanya pengembangan tersebut akan  dapat membantu dan mempermudah siswa dalam mempercepat pemahaman penguasaan teknik atau keterampilan khususnya teknik bermain bolavoli secara offline. Dengan adanya multimedia pembelajaran yang interaktif dapat membantu pendidik untuk mendesain pembelajaran secara kreatif agar proses pembelajaran menjadi inofatif, menarik, lebih interaktif, kualitas pembelajaran dapat ditingkatkan dan dapat dilakukan kapan dan dimana saja (Ashfahany et al., 2017). Berdasarkan latar belakang tersebut fokus permasalahan pada penelitian ini adalah pengembangan model pembelajaran keterampilan smash bermain bolavoli berbasis audio visual Sekolah Menengah Atas Negeri 2 Sungai Raya Kabupaten Kubu Raya</w:t>
      </w:r>
    </w:p>
    <w:p w:rsidR="00FC5C03" w:rsidRDefault="00FC5C03" w:rsidP="00FC5C03">
      <w:pPr>
        <w:pBdr>
          <w:top w:val="nil"/>
          <w:left w:val="nil"/>
          <w:bottom w:val="nil"/>
          <w:right w:val="nil"/>
          <w:between w:val="nil"/>
        </w:pBdr>
        <w:spacing w:line="360" w:lineRule="auto"/>
        <w:ind w:firstLine="709"/>
        <w:jc w:val="both"/>
        <w:rPr>
          <w:color w:val="000000"/>
          <w:sz w:val="24"/>
          <w:szCs w:val="24"/>
        </w:rPr>
      </w:pPr>
    </w:p>
    <w:p w:rsidR="00FC5C03" w:rsidRDefault="00FC5C03" w:rsidP="00FC5C03">
      <w:pPr>
        <w:pBdr>
          <w:top w:val="nil"/>
          <w:left w:val="nil"/>
          <w:bottom w:val="nil"/>
          <w:right w:val="nil"/>
          <w:between w:val="nil"/>
        </w:pBdr>
        <w:spacing w:line="360" w:lineRule="auto"/>
        <w:jc w:val="both"/>
        <w:rPr>
          <w:b/>
          <w:color w:val="000000"/>
          <w:sz w:val="24"/>
          <w:szCs w:val="24"/>
        </w:rPr>
      </w:pPr>
      <w:r>
        <w:rPr>
          <w:b/>
          <w:color w:val="000000"/>
          <w:sz w:val="24"/>
          <w:szCs w:val="24"/>
        </w:rPr>
        <w:t>METODE</w:t>
      </w:r>
    </w:p>
    <w:p w:rsidR="00FC5C03" w:rsidRPr="00FE178D" w:rsidRDefault="00FC5C03" w:rsidP="00FC5C03">
      <w:pPr>
        <w:autoSpaceDE w:val="0"/>
        <w:autoSpaceDN w:val="0"/>
        <w:adjustRightInd w:val="0"/>
        <w:spacing w:line="360" w:lineRule="auto"/>
        <w:ind w:firstLine="567"/>
        <w:jc w:val="both"/>
        <w:rPr>
          <w:rFonts w:eastAsiaTheme="minorHAnsi"/>
          <w:sz w:val="24"/>
          <w:szCs w:val="24"/>
          <w:lang w:val="id-ID"/>
        </w:rPr>
      </w:pPr>
      <w:r w:rsidRPr="00FE178D">
        <w:rPr>
          <w:rFonts w:eastAsiaTheme="minorHAnsi"/>
          <w:sz w:val="24"/>
          <w:szCs w:val="24"/>
        </w:rPr>
        <w:t>Penelitian ini menggunakan metode penelitian pengembangan, karena sesuai dengan masalah yang ditemukan dalam studi pendahuluan, sehingga untuk memecahkan kesenjangan antara harapan dan kenyataan yang terjadi,</w:t>
      </w:r>
      <w:r w:rsidRPr="00FE178D">
        <w:rPr>
          <w:rFonts w:eastAsiaTheme="minorHAnsi"/>
          <w:sz w:val="24"/>
          <w:szCs w:val="24"/>
          <w:lang w:val="id-ID"/>
        </w:rPr>
        <w:t xml:space="preserve"> sehingga jenis </w:t>
      </w:r>
      <w:r w:rsidRPr="00FE178D">
        <w:rPr>
          <w:rFonts w:eastAsiaTheme="minorHAnsi"/>
          <w:sz w:val="24"/>
          <w:szCs w:val="24"/>
        </w:rPr>
        <w:t>penelitian pengembangan yang cocok untuk hal tersebut.</w:t>
      </w:r>
      <w:r w:rsidRPr="00FE178D">
        <w:rPr>
          <w:rFonts w:eastAsiaTheme="minorHAnsi"/>
          <w:sz w:val="24"/>
          <w:szCs w:val="24"/>
          <w:lang w:val="id-ID"/>
        </w:rPr>
        <w:t xml:space="preserve"> P</w:t>
      </w:r>
      <w:r w:rsidRPr="00FE178D">
        <w:rPr>
          <w:rFonts w:eastAsiaTheme="minorHAnsi"/>
          <w:sz w:val="24"/>
          <w:szCs w:val="24"/>
        </w:rPr>
        <w:t>enelitian pengembangan model</w:t>
      </w:r>
      <w:r w:rsidRPr="00FE178D">
        <w:rPr>
          <w:rFonts w:eastAsiaTheme="minorHAnsi"/>
          <w:sz w:val="24"/>
          <w:szCs w:val="24"/>
          <w:lang w:val="id-ID"/>
        </w:rPr>
        <w:t xml:space="preserve"> </w:t>
      </w:r>
      <w:r>
        <w:rPr>
          <w:rFonts w:eastAsiaTheme="minorHAnsi"/>
          <w:sz w:val="24"/>
          <w:szCs w:val="24"/>
          <w:lang w:val="id-ID"/>
        </w:rPr>
        <w:t>pembelajaran keterampilan smash</w:t>
      </w:r>
      <w:r w:rsidRPr="00FE178D">
        <w:rPr>
          <w:rFonts w:eastAsiaTheme="minorHAnsi"/>
          <w:sz w:val="24"/>
          <w:szCs w:val="24"/>
          <w:lang w:val="id-ID"/>
        </w:rPr>
        <w:t xml:space="preserve"> ini</w:t>
      </w:r>
      <w:r w:rsidRPr="00FE178D">
        <w:rPr>
          <w:rFonts w:eastAsiaTheme="minorHAnsi"/>
          <w:sz w:val="24"/>
          <w:szCs w:val="24"/>
        </w:rPr>
        <w:t xml:space="preserve"> dimulai dengan studi pendahuluan, pembuatan produk, penilaian ahli, uji coba kelompok kecil, revisi, uji coba kelompok besar</w:t>
      </w:r>
      <w:r w:rsidRPr="00FE178D">
        <w:rPr>
          <w:rFonts w:eastAsiaTheme="minorHAnsi"/>
          <w:sz w:val="24"/>
          <w:szCs w:val="24"/>
          <w:lang w:val="id-ID"/>
        </w:rPr>
        <w:t xml:space="preserve"> dan</w:t>
      </w:r>
      <w:r w:rsidRPr="00FE178D">
        <w:rPr>
          <w:rFonts w:eastAsiaTheme="minorHAnsi"/>
          <w:sz w:val="24"/>
          <w:szCs w:val="24"/>
        </w:rPr>
        <w:t xml:space="preserve"> revisi</w:t>
      </w:r>
      <w:r w:rsidRPr="00FE178D">
        <w:rPr>
          <w:rFonts w:eastAsiaTheme="minorHAnsi"/>
          <w:sz w:val="24"/>
          <w:szCs w:val="24"/>
          <w:lang w:val="id-ID"/>
        </w:rPr>
        <w:t>. Dengan keterbatasan waktu dan biaya maka penelitian ini hanya sampai pada tahap uji coba kelompok besar.</w:t>
      </w:r>
    </w:p>
    <w:p w:rsidR="00FC5C03" w:rsidRPr="00FE178D" w:rsidRDefault="00FC5C03" w:rsidP="00FC5C03">
      <w:pPr>
        <w:autoSpaceDE w:val="0"/>
        <w:autoSpaceDN w:val="0"/>
        <w:adjustRightInd w:val="0"/>
        <w:spacing w:line="360" w:lineRule="auto"/>
        <w:ind w:firstLine="567"/>
        <w:jc w:val="both"/>
        <w:rPr>
          <w:rFonts w:eastAsiaTheme="minorHAnsi"/>
          <w:sz w:val="24"/>
          <w:szCs w:val="24"/>
        </w:rPr>
      </w:pPr>
      <w:r w:rsidRPr="00FE178D">
        <w:rPr>
          <w:rFonts w:eastAsiaTheme="minorHAnsi"/>
          <w:sz w:val="24"/>
          <w:szCs w:val="24"/>
        </w:rPr>
        <w:t>Pengembangan atau yang sering disebut sebagai penelitian pengembangan  dilakukan dengan maksud menjembatani jurang yang terbentang cukup lebar antara penelitian dan praktek pendidikan. Degeng (2002:1) menyimpulkan arti dari penelitian pengembangan yaitu “penelitian ilmiah yang menelaah suatu teori, model, konsep, atau  prinsip, dan menggunakan hasil telaah untuk mengembangkan suatu produk”.</w:t>
      </w:r>
      <w:r w:rsidRPr="00FE178D">
        <w:rPr>
          <w:rFonts w:eastAsiaTheme="minorHAnsi"/>
          <w:sz w:val="24"/>
          <w:szCs w:val="24"/>
          <w:lang w:val="id-ID"/>
        </w:rPr>
        <w:t xml:space="preserve"> </w:t>
      </w:r>
      <w:r w:rsidRPr="00FE178D">
        <w:rPr>
          <w:rFonts w:eastAsiaTheme="minorHAnsi"/>
          <w:sz w:val="24"/>
          <w:szCs w:val="24"/>
        </w:rPr>
        <w:t>Dalam penelitian pengembangan tidak selalu mengembangkan produk baru, bisa dengan menyempurnakan produk yang telah ada yang dapat dipertanggungjawabkan. Penelitian dan pengembangan selalu diawali dengan adanya kebutuhan, permasalahan yang membutuhkan pemecahan dengan menggunakan suatu produk tertentu.</w:t>
      </w:r>
    </w:p>
    <w:p w:rsidR="00FC5C03" w:rsidRDefault="00FC5C03" w:rsidP="00FC5C03">
      <w:pPr>
        <w:pBdr>
          <w:top w:val="nil"/>
          <w:left w:val="nil"/>
          <w:bottom w:val="nil"/>
          <w:right w:val="nil"/>
          <w:between w:val="nil"/>
        </w:pBdr>
        <w:spacing w:line="360" w:lineRule="auto"/>
        <w:ind w:firstLine="709"/>
        <w:jc w:val="both"/>
        <w:rPr>
          <w:color w:val="000000"/>
          <w:sz w:val="24"/>
          <w:szCs w:val="24"/>
        </w:rPr>
      </w:pPr>
    </w:p>
    <w:p w:rsidR="00FC5C03" w:rsidRDefault="00FC5C03" w:rsidP="00FC5C03">
      <w:pPr>
        <w:pBdr>
          <w:top w:val="nil"/>
          <w:left w:val="nil"/>
          <w:bottom w:val="nil"/>
          <w:right w:val="nil"/>
          <w:between w:val="nil"/>
        </w:pBdr>
        <w:spacing w:line="360" w:lineRule="auto"/>
        <w:jc w:val="both"/>
        <w:rPr>
          <w:b/>
          <w:color w:val="000000"/>
          <w:sz w:val="24"/>
          <w:szCs w:val="24"/>
        </w:rPr>
      </w:pPr>
      <w:r>
        <w:rPr>
          <w:b/>
          <w:color w:val="000000"/>
          <w:sz w:val="24"/>
          <w:szCs w:val="24"/>
        </w:rPr>
        <w:t xml:space="preserve">HASIL DAN PEMBAHASAN </w:t>
      </w:r>
    </w:p>
    <w:p w:rsidR="00FC5C03" w:rsidRPr="00855F23" w:rsidRDefault="00FC5C03" w:rsidP="00FC5C03">
      <w:pPr>
        <w:spacing w:line="360" w:lineRule="auto"/>
        <w:ind w:left="-5" w:right="55" w:firstLine="725"/>
        <w:jc w:val="both"/>
        <w:rPr>
          <w:sz w:val="24"/>
          <w:szCs w:val="24"/>
        </w:rPr>
      </w:pPr>
      <w:r w:rsidRPr="00855F23">
        <w:rPr>
          <w:sz w:val="24"/>
          <w:szCs w:val="24"/>
        </w:rPr>
        <w:t xml:space="preserve">Produk yang dikembangkan dalam bentuk </w:t>
      </w:r>
      <w:r>
        <w:rPr>
          <w:sz w:val="24"/>
          <w:szCs w:val="24"/>
          <w:lang w:val="id-ID"/>
        </w:rPr>
        <w:t>video soft file</w:t>
      </w:r>
      <w:r w:rsidRPr="00855F23">
        <w:rPr>
          <w:sz w:val="24"/>
          <w:szCs w:val="24"/>
        </w:rPr>
        <w:t xml:space="preserve"> telah diuji cobakan secara terbatas oleh pengembang dan teman sejawat sehingga semakin meyakinkan bahwa produk tersebut telah berfugsi seperti yang telah direncanakan. Langkah berikutnya setelah produk dirasa berfungsi dengan baik dan memenuhi kriteria kelayakan menurut pengembang dan teman sejawat,  produk harus diuji dan divalidasi oleh ahli untuk menentukan kelayakan produk supaya dapat diuji cobakan pada lingkungan yang sebenarnya dengan jumlah sampel yang terbatas (kelompok kecil). </w:t>
      </w:r>
    </w:p>
    <w:p w:rsidR="00FC5C03" w:rsidRPr="00855F23" w:rsidRDefault="00FC5C03" w:rsidP="00FC5C03">
      <w:pPr>
        <w:spacing w:after="157" w:line="360" w:lineRule="auto"/>
        <w:ind w:left="-5" w:right="55" w:firstLine="725"/>
        <w:jc w:val="both"/>
        <w:rPr>
          <w:sz w:val="24"/>
          <w:szCs w:val="24"/>
        </w:rPr>
      </w:pPr>
      <w:r w:rsidRPr="00855F23">
        <w:rPr>
          <w:sz w:val="24"/>
          <w:szCs w:val="24"/>
        </w:rPr>
        <w:t xml:space="preserve">Validasi produk dilakukan oleh tiga ahli permainan bolavoli dan tiga ahli media interaktif. Proses validasi dilakukan dengan cara validator memberikan penilaian pada kuesioner yang telah disusun oleh peneliti terkait produk yang dikembangkan. </w:t>
      </w:r>
    </w:p>
    <w:p w:rsidR="00FC5C03" w:rsidRPr="00855F23" w:rsidRDefault="00FC5C03" w:rsidP="00FC5C03">
      <w:pPr>
        <w:spacing w:line="360" w:lineRule="auto"/>
        <w:ind w:left="-5" w:right="55"/>
        <w:jc w:val="both"/>
        <w:rPr>
          <w:sz w:val="24"/>
          <w:szCs w:val="24"/>
        </w:rPr>
      </w:pPr>
      <w:r w:rsidRPr="00855F23">
        <w:rPr>
          <w:sz w:val="24"/>
          <w:szCs w:val="24"/>
        </w:rPr>
        <w:t>Berdasarkan data dan tanggapan yang berhasil dikumpulkan dari ahli permainan bola voli dan ahli</w:t>
      </w:r>
      <w:bookmarkStart w:id="0" w:name="_GoBack"/>
      <w:bookmarkEnd w:id="0"/>
      <w:r w:rsidRPr="00855F23">
        <w:rPr>
          <w:sz w:val="24"/>
          <w:szCs w:val="24"/>
        </w:rPr>
        <w:t xml:space="preserve">, maka ada beberapa bagian produk yang perlu direvisi. Hal ini dilakukan untuk lebih mengoptimalkan manfaat pengembangan bagi pengguna. </w:t>
      </w:r>
    </w:p>
    <w:p w:rsidR="00FC5C03" w:rsidRDefault="00FC5C03" w:rsidP="00FC5C03">
      <w:pPr>
        <w:pStyle w:val="Heading1"/>
        <w:spacing w:after="0" w:line="259" w:lineRule="auto"/>
        <w:ind w:left="-5"/>
        <w:rPr>
          <w:sz w:val="24"/>
          <w:szCs w:val="24"/>
        </w:rPr>
      </w:pPr>
      <w:r>
        <w:rPr>
          <w:sz w:val="24"/>
          <w:szCs w:val="24"/>
        </w:rPr>
        <w:t>Tabel.</w:t>
      </w:r>
      <w:r w:rsidRPr="00855F23">
        <w:rPr>
          <w:sz w:val="24"/>
          <w:szCs w:val="24"/>
        </w:rPr>
        <w:t xml:space="preserve"> Hasil Revisi </w:t>
      </w:r>
    </w:p>
    <w:p w:rsidR="00FC5C03" w:rsidRPr="00855F23" w:rsidRDefault="00FC5C03" w:rsidP="00FC5C03"/>
    <w:tbl>
      <w:tblPr>
        <w:tblStyle w:val="TableGrid"/>
        <w:tblW w:w="8615" w:type="dxa"/>
        <w:tblInd w:w="-108" w:type="dxa"/>
        <w:tblCellMar>
          <w:top w:w="8" w:type="dxa"/>
          <w:right w:w="97" w:type="dxa"/>
        </w:tblCellMar>
        <w:tblLook w:val="04A0" w:firstRow="1" w:lastRow="0" w:firstColumn="1" w:lastColumn="0" w:noHBand="0" w:noVBand="1"/>
      </w:tblPr>
      <w:tblGrid>
        <w:gridCol w:w="628"/>
        <w:gridCol w:w="4153"/>
        <w:gridCol w:w="833"/>
        <w:gridCol w:w="656"/>
        <w:gridCol w:w="1361"/>
        <w:gridCol w:w="984"/>
      </w:tblGrid>
      <w:tr w:rsidR="00FC5C03" w:rsidTr="00D40938">
        <w:trPr>
          <w:trHeight w:val="324"/>
        </w:trPr>
        <w:tc>
          <w:tcPr>
            <w:tcW w:w="628" w:type="dxa"/>
            <w:tcBorders>
              <w:top w:val="single" w:sz="11" w:space="0" w:color="000000"/>
              <w:left w:val="nil"/>
              <w:bottom w:val="single" w:sz="11" w:space="0" w:color="000000"/>
              <w:right w:val="nil"/>
            </w:tcBorders>
          </w:tcPr>
          <w:p w:rsidR="00FC5C03" w:rsidRDefault="00FC5C03" w:rsidP="00D40938">
            <w:pPr>
              <w:spacing w:line="259" w:lineRule="auto"/>
              <w:ind w:left="124"/>
              <w:jc w:val="left"/>
            </w:pPr>
            <w:r>
              <w:rPr>
                <w:b/>
                <w:sz w:val="22"/>
              </w:rPr>
              <w:t xml:space="preserve">No </w:t>
            </w:r>
          </w:p>
        </w:tc>
        <w:tc>
          <w:tcPr>
            <w:tcW w:w="4153" w:type="dxa"/>
            <w:tcBorders>
              <w:top w:val="single" w:sz="11" w:space="0" w:color="000000"/>
              <w:left w:val="nil"/>
              <w:bottom w:val="single" w:sz="11" w:space="0" w:color="000000"/>
              <w:right w:val="nil"/>
            </w:tcBorders>
          </w:tcPr>
          <w:p w:rsidR="00FC5C03" w:rsidRDefault="00FC5C03" w:rsidP="00D40938">
            <w:pPr>
              <w:spacing w:line="259" w:lineRule="auto"/>
              <w:ind w:left="956"/>
              <w:jc w:val="left"/>
            </w:pPr>
            <w:r>
              <w:rPr>
                <w:b/>
                <w:sz w:val="22"/>
              </w:rPr>
              <w:t xml:space="preserve">Aspek yang dinilai </w:t>
            </w:r>
          </w:p>
        </w:tc>
        <w:tc>
          <w:tcPr>
            <w:tcW w:w="833" w:type="dxa"/>
            <w:tcBorders>
              <w:top w:val="single" w:sz="11" w:space="0" w:color="000000"/>
              <w:left w:val="nil"/>
              <w:bottom w:val="single" w:sz="11" w:space="0" w:color="000000"/>
              <w:right w:val="nil"/>
            </w:tcBorders>
          </w:tcPr>
          <w:p w:rsidR="00FC5C03" w:rsidRDefault="00FC5C03" w:rsidP="00D40938">
            <w:pPr>
              <w:spacing w:line="259" w:lineRule="auto"/>
              <w:ind w:left="32"/>
              <w:jc w:val="left"/>
            </w:pPr>
            <w:r>
              <w:rPr>
                <w:b/>
                <w:sz w:val="22"/>
              </w:rPr>
              <w:t xml:space="preserve">X </w:t>
            </w:r>
          </w:p>
        </w:tc>
        <w:tc>
          <w:tcPr>
            <w:tcW w:w="656" w:type="dxa"/>
            <w:tcBorders>
              <w:top w:val="single" w:sz="11" w:space="0" w:color="000000"/>
              <w:left w:val="nil"/>
              <w:bottom w:val="single" w:sz="11" w:space="0" w:color="000000"/>
              <w:right w:val="nil"/>
            </w:tcBorders>
          </w:tcPr>
          <w:p w:rsidR="00FC5C03" w:rsidRDefault="00FC5C03" w:rsidP="00D40938">
            <w:pPr>
              <w:spacing w:line="259" w:lineRule="auto"/>
              <w:jc w:val="left"/>
            </w:pPr>
            <w:r>
              <w:rPr>
                <w:b/>
                <w:sz w:val="22"/>
              </w:rPr>
              <w:t xml:space="preserve">Xi </w:t>
            </w:r>
          </w:p>
        </w:tc>
        <w:tc>
          <w:tcPr>
            <w:tcW w:w="1361" w:type="dxa"/>
            <w:tcBorders>
              <w:top w:val="single" w:sz="11" w:space="0" w:color="000000"/>
              <w:left w:val="nil"/>
              <w:bottom w:val="single" w:sz="11" w:space="0" w:color="000000"/>
              <w:right w:val="nil"/>
            </w:tcBorders>
          </w:tcPr>
          <w:p w:rsidR="00FC5C03" w:rsidRDefault="00FC5C03" w:rsidP="00D40938">
            <w:pPr>
              <w:spacing w:line="259" w:lineRule="auto"/>
              <w:jc w:val="left"/>
            </w:pPr>
            <w:r>
              <w:rPr>
                <w:b/>
                <w:sz w:val="22"/>
              </w:rPr>
              <w:t xml:space="preserve">Persentase </w:t>
            </w:r>
          </w:p>
        </w:tc>
        <w:tc>
          <w:tcPr>
            <w:tcW w:w="984" w:type="dxa"/>
            <w:tcBorders>
              <w:top w:val="single" w:sz="11" w:space="0" w:color="000000"/>
              <w:left w:val="nil"/>
              <w:bottom w:val="single" w:sz="11" w:space="0" w:color="000000"/>
              <w:right w:val="nil"/>
            </w:tcBorders>
          </w:tcPr>
          <w:p w:rsidR="00FC5C03" w:rsidRDefault="00FC5C03" w:rsidP="00D40938">
            <w:pPr>
              <w:spacing w:line="259" w:lineRule="auto"/>
            </w:pPr>
            <w:r>
              <w:rPr>
                <w:b/>
                <w:sz w:val="22"/>
              </w:rPr>
              <w:t xml:space="preserve">Kategori </w:t>
            </w:r>
          </w:p>
        </w:tc>
      </w:tr>
      <w:tr w:rsidR="00FC5C03" w:rsidTr="00D40938">
        <w:trPr>
          <w:trHeight w:val="318"/>
        </w:trPr>
        <w:tc>
          <w:tcPr>
            <w:tcW w:w="628" w:type="dxa"/>
            <w:vMerge w:val="restart"/>
            <w:tcBorders>
              <w:top w:val="single" w:sz="11" w:space="0" w:color="000000"/>
              <w:left w:val="nil"/>
              <w:bottom w:val="single" w:sz="3" w:space="0" w:color="7F7F7F"/>
              <w:right w:val="nil"/>
            </w:tcBorders>
          </w:tcPr>
          <w:p w:rsidR="00FC5C03" w:rsidRDefault="00FC5C03" w:rsidP="00D40938">
            <w:pPr>
              <w:spacing w:line="259" w:lineRule="auto"/>
              <w:ind w:right="14"/>
            </w:pPr>
            <w:r>
              <w:rPr>
                <w:b/>
                <w:sz w:val="22"/>
              </w:rPr>
              <w:t xml:space="preserve">1 </w:t>
            </w:r>
          </w:p>
        </w:tc>
        <w:tc>
          <w:tcPr>
            <w:tcW w:w="4153" w:type="dxa"/>
            <w:tcBorders>
              <w:top w:val="single" w:sz="11" w:space="0" w:color="000000"/>
              <w:left w:val="nil"/>
              <w:bottom w:val="single" w:sz="3" w:space="0" w:color="7F7F7F"/>
              <w:right w:val="nil"/>
            </w:tcBorders>
          </w:tcPr>
          <w:p w:rsidR="00FC5C03" w:rsidRDefault="00FC5C03" w:rsidP="00D40938">
            <w:pPr>
              <w:spacing w:line="259" w:lineRule="auto"/>
              <w:jc w:val="left"/>
            </w:pPr>
            <w:r>
              <w:rPr>
                <w:b/>
                <w:sz w:val="22"/>
              </w:rPr>
              <w:t xml:space="preserve">Desain grafis multimedia </w:t>
            </w:r>
          </w:p>
        </w:tc>
        <w:tc>
          <w:tcPr>
            <w:tcW w:w="833" w:type="dxa"/>
            <w:tcBorders>
              <w:top w:val="single" w:sz="11" w:space="0" w:color="000000"/>
              <w:left w:val="nil"/>
              <w:bottom w:val="single" w:sz="3" w:space="0" w:color="7F7F7F"/>
              <w:right w:val="nil"/>
            </w:tcBorders>
          </w:tcPr>
          <w:p w:rsidR="00FC5C03" w:rsidRDefault="00FC5C03" w:rsidP="00D40938">
            <w:pPr>
              <w:spacing w:line="259" w:lineRule="auto"/>
              <w:ind w:left="84"/>
              <w:jc w:val="left"/>
            </w:pPr>
            <w:r>
              <w:rPr>
                <w:b/>
                <w:sz w:val="22"/>
              </w:rPr>
              <w:t xml:space="preserve">  </w:t>
            </w:r>
          </w:p>
        </w:tc>
        <w:tc>
          <w:tcPr>
            <w:tcW w:w="656" w:type="dxa"/>
            <w:tcBorders>
              <w:top w:val="single" w:sz="11" w:space="0" w:color="000000"/>
              <w:left w:val="nil"/>
              <w:bottom w:val="single" w:sz="3" w:space="0" w:color="7F7F7F"/>
              <w:right w:val="nil"/>
            </w:tcBorders>
          </w:tcPr>
          <w:p w:rsidR="00FC5C03" w:rsidRDefault="00FC5C03" w:rsidP="00D40938">
            <w:pPr>
              <w:spacing w:line="259" w:lineRule="auto"/>
              <w:ind w:left="80"/>
              <w:jc w:val="left"/>
            </w:pPr>
            <w:r>
              <w:rPr>
                <w:b/>
                <w:sz w:val="22"/>
              </w:rPr>
              <w:t xml:space="preserve">  </w:t>
            </w:r>
          </w:p>
        </w:tc>
        <w:tc>
          <w:tcPr>
            <w:tcW w:w="1361" w:type="dxa"/>
            <w:tcBorders>
              <w:top w:val="single" w:sz="11" w:space="0" w:color="000000"/>
              <w:left w:val="nil"/>
              <w:bottom w:val="single" w:sz="3" w:space="0" w:color="7F7F7F"/>
              <w:right w:val="nil"/>
            </w:tcBorders>
          </w:tcPr>
          <w:p w:rsidR="00FC5C03" w:rsidRDefault="00FC5C03" w:rsidP="00D40938">
            <w:pPr>
              <w:spacing w:line="259" w:lineRule="auto"/>
              <w:ind w:left="472"/>
              <w:jc w:val="left"/>
            </w:pPr>
            <w:r>
              <w:rPr>
                <w:b/>
                <w:sz w:val="22"/>
              </w:rPr>
              <w:t xml:space="preserve">  </w:t>
            </w:r>
          </w:p>
        </w:tc>
        <w:tc>
          <w:tcPr>
            <w:tcW w:w="984" w:type="dxa"/>
            <w:tcBorders>
              <w:top w:val="single" w:sz="11" w:space="0" w:color="000000"/>
              <w:left w:val="nil"/>
              <w:bottom w:val="single" w:sz="3" w:space="0" w:color="7F7F7F"/>
              <w:right w:val="nil"/>
            </w:tcBorders>
          </w:tcPr>
          <w:p w:rsidR="00FC5C03" w:rsidRDefault="00FC5C03" w:rsidP="00D40938">
            <w:pPr>
              <w:spacing w:line="259" w:lineRule="auto"/>
            </w:pPr>
            <w:r>
              <w:rPr>
                <w:b/>
                <w:sz w:val="22"/>
              </w:rPr>
              <w:t xml:space="preserve">  </w:t>
            </w:r>
          </w:p>
        </w:tc>
      </w:tr>
      <w:tr w:rsidR="00FC5C03" w:rsidTr="00D40938">
        <w:trPr>
          <w:trHeight w:val="312"/>
        </w:trPr>
        <w:tc>
          <w:tcPr>
            <w:tcW w:w="0" w:type="auto"/>
            <w:vMerge/>
            <w:tcBorders>
              <w:top w:val="nil"/>
              <w:left w:val="nil"/>
              <w:bottom w:val="nil"/>
              <w:right w:val="nil"/>
            </w:tcBorders>
          </w:tcPr>
          <w:p w:rsidR="00FC5C03" w:rsidRDefault="00FC5C03" w:rsidP="00D40938">
            <w:pPr>
              <w:spacing w:after="160" w:line="259" w:lineRule="auto"/>
              <w:jc w:val="left"/>
            </w:pPr>
          </w:p>
        </w:tc>
        <w:tc>
          <w:tcPr>
            <w:tcW w:w="4153" w:type="dxa"/>
            <w:vMerge w:val="restart"/>
            <w:tcBorders>
              <w:top w:val="single" w:sz="3" w:space="0" w:color="7F7F7F"/>
              <w:left w:val="nil"/>
              <w:bottom w:val="single" w:sz="3" w:space="0" w:color="7F7F7F"/>
              <w:right w:val="nil"/>
            </w:tcBorders>
          </w:tcPr>
          <w:p w:rsidR="00FC5C03" w:rsidRDefault="00FC5C03" w:rsidP="00D40938">
            <w:pPr>
              <w:numPr>
                <w:ilvl w:val="0"/>
                <w:numId w:val="1"/>
              </w:numPr>
              <w:spacing w:line="259" w:lineRule="auto"/>
              <w:ind w:right="25" w:hanging="360"/>
              <w:jc w:val="left"/>
            </w:pPr>
            <w:r>
              <w:rPr>
                <w:sz w:val="22"/>
              </w:rPr>
              <w:t xml:space="preserve">Tampilan pembukaan </w:t>
            </w:r>
          </w:p>
          <w:p w:rsidR="00FC5C03" w:rsidRDefault="00FC5C03" w:rsidP="00D40938">
            <w:pPr>
              <w:spacing w:line="259" w:lineRule="auto"/>
              <w:ind w:left="-108"/>
              <w:jc w:val="left"/>
            </w:pPr>
            <w:r>
              <w:rPr>
                <w:rFonts w:ascii="Calibri" w:eastAsia="Calibri" w:hAnsi="Calibri" w:cs="Calibri"/>
                <w:noProof/>
                <w:sz w:val="22"/>
              </w:rPr>
              <mc:AlternateContent>
                <mc:Choice Requires="wpg">
                  <w:drawing>
                    <wp:inline distT="0" distB="0" distL="0" distR="0" wp14:anchorId="436A1F99" wp14:editId="594B0613">
                      <wp:extent cx="2466975" cy="5080"/>
                      <wp:effectExtent l="0" t="0" r="0" b="0"/>
                      <wp:docPr id="111276" name="Group 111276"/>
                      <wp:cNvGraphicFramePr/>
                      <a:graphic xmlns:a="http://schemas.openxmlformats.org/drawingml/2006/main">
                        <a:graphicData uri="http://schemas.microsoft.com/office/word/2010/wordprocessingGroup">
                          <wpg:wgp>
                            <wpg:cNvGrpSpPr/>
                            <wpg:grpSpPr>
                              <a:xfrm>
                                <a:off x="0" y="0"/>
                                <a:ext cx="2466975" cy="5080"/>
                                <a:chOff x="0" y="0"/>
                                <a:chExt cx="2466975" cy="5080"/>
                              </a:xfrm>
                            </wpg:grpSpPr>
                            <wps:wsp>
                              <wps:cNvPr id="125195" name="Shape 125195"/>
                              <wps:cNvSpPr/>
                              <wps:spPr>
                                <a:xfrm>
                                  <a:off x="0" y="0"/>
                                  <a:ext cx="2461895" cy="9144"/>
                                </a:xfrm>
                                <a:custGeom>
                                  <a:avLst/>
                                  <a:gdLst/>
                                  <a:ahLst/>
                                  <a:cxnLst/>
                                  <a:rect l="0" t="0" r="0" b="0"/>
                                  <a:pathLst>
                                    <a:path w="2461895" h="9144">
                                      <a:moveTo>
                                        <a:pt x="0" y="0"/>
                                      </a:moveTo>
                                      <a:lnTo>
                                        <a:pt x="2461895" y="0"/>
                                      </a:lnTo>
                                      <a:lnTo>
                                        <a:pt x="2461895"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25196" name="Shape 125196"/>
                              <wps:cNvSpPr/>
                              <wps:spPr>
                                <a:xfrm>
                                  <a:off x="24618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43140D9E" id="Group 111276" o:spid="_x0000_s1026" style="width:194.25pt;height:.4pt;mso-position-horizontal-relative:char;mso-position-vertical-relative:line" coordsize="246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">
                      <v:shape id="Shape 125195" o:spid="_x0000_s1027" style="position:absolute;width:24618;height:91;visibility:visible;mso-wrap-style:square;v-text-anchor:top" coordsize="246189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HbAcIA&#10;AADfAAAADwAAAGRycy9kb3ducmV2LnhtbERPy2oCMRTdC/5DuII7zSjq2KlRRKh06wPB3WVyOxk6&#10;uRknqaZ/3xQEl4fzXm2ibcSdOl87VjAZZyCIS6drrhScTx+jJQgfkDU2jknBL3nYrPu9FRbaPfhA&#10;92OoRAphX6ACE0JbSOlLQxb92LXEiftyncWQYFdJ3eEjhdtGTrNsIS3WnBoMtrQzVH4ff6yC2WVx&#10;iCaiCW5/3d9Ol3zX5LlSw0HcvoMIFMNL/HR/6jR/Op+8zeH/TwI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sBwgAAAN8AAAAPAAAAAAAAAAAAAAAAAJgCAABkcnMvZG93&#10;bnJldi54bWxQSwUGAAAAAAQABAD1AAAAhwMAAAAA&#10;" path="m,l2461895,r,9144l,9144,,e" fillcolor="#7f7f7f" stroked="f" strokeweight="0">
                        <v:stroke miterlimit="83231f" joinstyle="miter"/>
                        <v:path arrowok="t" textboxrect="0,0,2461895,9144"/>
                      </v:shape>
                      <v:shape id="Shape 125196" o:spid="_x0000_s1028" style="position:absolute;left:2461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m+h8QA&#10;AADfAAAADwAAAGRycy9kb3ducmV2LnhtbERPTWvCQBC9F/wPywje6kYhIUZXKUqhh7RQLRRvQ3ZM&#10;QrOzMbsm8d93CwWPj/e92Y2mET11rrasYDGPQBAXVtdcKvg6vT6nIJxH1thYJgV3crDbTp42mGk7&#10;8Cf1R1+KEMIuQwWV920mpSsqMujmtiUO3MV2Bn2AXSl1h0MIN41cRlEiDdYcGipsaV9R8XO8GQXt&#10;mc9Fat/jPK1v35hHh4/+elBqNh1f1iA8jf4h/ne/6TB/GS9WCfz9CQD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pvofEAAAA3wAAAA8AAAAAAAAAAAAAAAAAmAIAAGRycy9k&#10;b3ducmV2LnhtbFBLBQYAAAAABAAEAPUAAACJAwAAAAA=&#10;" path="m,l9144,r,9144l,9144,,e" fillcolor="#7f7f7f" stroked="f" strokeweight="0">
                        <v:stroke miterlimit="83231f" joinstyle="miter"/>
                        <v:path arrowok="t" textboxrect="0,0,9144,9144"/>
                      </v:shape>
                      <w10:anchorlock/>
                    </v:group>
                  </w:pict>
                </mc:Fallback>
              </mc:AlternateContent>
            </w:r>
          </w:p>
          <w:p w:rsidR="00FC5C03" w:rsidRDefault="00FC5C03" w:rsidP="00D40938">
            <w:pPr>
              <w:numPr>
                <w:ilvl w:val="0"/>
                <w:numId w:val="1"/>
              </w:numPr>
              <w:spacing w:line="259" w:lineRule="auto"/>
              <w:ind w:right="25" w:hanging="360"/>
              <w:jc w:val="left"/>
            </w:pPr>
            <w:r>
              <w:rPr>
                <w:sz w:val="22"/>
              </w:rPr>
              <w:t xml:space="preserve">Desain gambar, teks dan icon pada setiap menu menarik untuk menimbulkan minat belajar </w:t>
            </w:r>
          </w:p>
        </w:tc>
        <w:tc>
          <w:tcPr>
            <w:tcW w:w="833" w:type="dxa"/>
            <w:vMerge w:val="restart"/>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p w:rsidR="00FC5C03" w:rsidRDefault="00FC5C03" w:rsidP="00D40938">
            <w:pPr>
              <w:spacing w:line="259" w:lineRule="auto"/>
              <w:ind w:left="-376"/>
              <w:jc w:val="left"/>
            </w:pPr>
            <w:r>
              <w:rPr>
                <w:rFonts w:ascii="Calibri" w:eastAsia="Calibri" w:hAnsi="Calibri" w:cs="Calibri"/>
                <w:noProof/>
                <w:sz w:val="22"/>
              </w:rPr>
              <mc:AlternateContent>
                <mc:Choice Requires="wpg">
                  <w:drawing>
                    <wp:inline distT="0" distB="0" distL="0" distR="0" wp14:anchorId="2E34EA69" wp14:editId="3F117A03">
                      <wp:extent cx="630174" cy="5080"/>
                      <wp:effectExtent l="0" t="0" r="0" b="0"/>
                      <wp:docPr id="111308" name="Group 111308"/>
                      <wp:cNvGraphicFramePr/>
                      <a:graphic xmlns:a="http://schemas.openxmlformats.org/drawingml/2006/main">
                        <a:graphicData uri="http://schemas.microsoft.com/office/word/2010/wordprocessingGroup">
                          <wpg:wgp>
                            <wpg:cNvGrpSpPr/>
                            <wpg:grpSpPr>
                              <a:xfrm>
                                <a:off x="0" y="0"/>
                                <a:ext cx="630174" cy="5080"/>
                                <a:chOff x="0" y="0"/>
                                <a:chExt cx="630174" cy="5080"/>
                              </a:xfrm>
                            </wpg:grpSpPr>
                            <wps:wsp>
                              <wps:cNvPr id="125199" name="Shape 125199"/>
                              <wps:cNvSpPr/>
                              <wps:spPr>
                                <a:xfrm>
                                  <a:off x="0" y="0"/>
                                  <a:ext cx="625158" cy="9144"/>
                                </a:xfrm>
                                <a:custGeom>
                                  <a:avLst/>
                                  <a:gdLst/>
                                  <a:ahLst/>
                                  <a:cxnLst/>
                                  <a:rect l="0" t="0" r="0" b="0"/>
                                  <a:pathLst>
                                    <a:path w="625158" h="9144">
                                      <a:moveTo>
                                        <a:pt x="0" y="0"/>
                                      </a:moveTo>
                                      <a:lnTo>
                                        <a:pt x="625158" y="0"/>
                                      </a:lnTo>
                                      <a:lnTo>
                                        <a:pt x="625158"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25200" name="Shape 125200"/>
                              <wps:cNvSpPr/>
                              <wps:spPr>
                                <a:xfrm>
                                  <a:off x="6250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6B60BD7B" id="Group 111308" o:spid="_x0000_s1026" style="width:49.6pt;height:.4pt;mso-position-horizontal-relative:char;mso-position-vertical-relative:line" coordsize="63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">
                      <v:shape id="Shape 125199" o:spid="_x0000_s1027" style="position:absolute;width:6251;height:91;visibility:visible;mso-wrap-style:square;v-text-anchor:top" coordsize="6251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mwsMA&#10;AADfAAAADwAAAGRycy9kb3ducmV2LnhtbERPW2vCMBR+F/YfwhnsRTS1MLHVKOIQ3KMXBns7Nsc2&#10;2JyUJtbu3y+C4OPHd1+seluLjlpvHCuYjBMQxIXThksFp+N2NAPhA7LG2jEp+CMPq+XbYIG5dnfe&#10;U3cIpYgh7HNUUIXQ5FL6oiKLfuwa4shdXGsxRNiWUrd4j+G2lmmSTKVFw7GhwoY2FRXXw80qMLcv&#10;M9Qy+653vz9dsk2H/nwlpT7e+/UcRKA+vMRP907H+ennJMvg8ScC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BmwsMAAADfAAAADwAAAAAAAAAAAAAAAACYAgAAZHJzL2Rv&#10;d25yZXYueG1sUEsFBgAAAAAEAAQA9QAAAIgDAAAAAA==&#10;" path="m,l625158,r,9144l,9144,,e" fillcolor="#7f7f7f" stroked="f" strokeweight="0">
                        <v:stroke miterlimit="83231f" joinstyle="miter"/>
                        <v:path arrowok="t" textboxrect="0,0,625158,9144"/>
                      </v:shape>
                      <v:shape id="Shape 125200" o:spid="_x0000_s1028" style="position:absolute;left:625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N3k8QA&#10;AADfAAAADwAAAGRycy9kb3ducmV2LnhtbESPzarCMBBG9xd8hzCCu2uqoJRqFFEu3IUK/oC4G5qx&#10;LTaT2sRa394IgsvDN9+Zmem8NaVoqHaFZQWDfgSCOLW64EzB8fD3G4NwHlljaZkUPMnBfNb5mWKi&#10;7YN31Ox9JoKEXYIKcu+rREqX5mTQ9W1FHLKLrQ36gHUmdY2PIDelHEbRWBosOGzIsaJlTul1fzcK&#10;qjOf09huRuu4uJ9wHa22zW2lVK/bLiYgPLX+O/xp/+tw/nAUpPD+JwD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jd5PEAAAA3wAAAA8AAAAAAAAAAAAAAAAAmAIAAGRycy9k&#10;b3ducmV2LnhtbFBLBQYAAAAABAAEAPUAAACJAwAAAAA=&#10;" path="m,l9144,r,9144l,9144,,e" fillcolor="#7f7f7f" stroked="f" strokeweight="0">
                        <v:stroke miterlimit="83231f" joinstyle="miter"/>
                        <v:path arrowok="t" textboxrect="0,0,9144,9144"/>
                      </v:shape>
                      <w10:anchorlock/>
                    </v:group>
                  </w:pict>
                </mc:Fallback>
              </mc:AlternateContent>
            </w:r>
          </w:p>
          <w:p w:rsidR="00FC5C03" w:rsidRDefault="00FC5C03" w:rsidP="00D40938">
            <w:pPr>
              <w:spacing w:line="259" w:lineRule="auto"/>
              <w:jc w:val="left"/>
            </w:pPr>
            <w:r>
              <w:rPr>
                <w:sz w:val="22"/>
              </w:rPr>
              <w:t xml:space="preserve">11 </w:t>
            </w:r>
          </w:p>
        </w:tc>
        <w:tc>
          <w:tcPr>
            <w:tcW w:w="656" w:type="dxa"/>
            <w:vMerge w:val="restart"/>
            <w:tcBorders>
              <w:top w:val="single" w:sz="3" w:space="0" w:color="7F7F7F"/>
              <w:left w:val="nil"/>
              <w:bottom w:val="single" w:sz="3" w:space="0" w:color="7F7F7F"/>
              <w:right w:val="nil"/>
            </w:tcBorders>
          </w:tcPr>
          <w:p w:rsidR="00FC5C03" w:rsidRDefault="00FC5C03" w:rsidP="00D40938">
            <w:pPr>
              <w:spacing w:line="259" w:lineRule="auto"/>
              <w:ind w:left="-216"/>
              <w:jc w:val="left"/>
            </w:pPr>
            <w:r>
              <w:rPr>
                <w:noProof/>
              </w:rPr>
              <w:drawing>
                <wp:inline distT="0" distB="0" distL="0" distR="0" wp14:anchorId="1C82A3F4" wp14:editId="5AD87977">
                  <wp:extent cx="432816" cy="292608"/>
                  <wp:effectExtent l="0" t="0" r="0" b="0"/>
                  <wp:docPr id="121238" name="Picture 121238"/>
                  <wp:cNvGraphicFramePr/>
                  <a:graphic xmlns:a="http://schemas.openxmlformats.org/drawingml/2006/main">
                    <a:graphicData uri="http://schemas.openxmlformats.org/drawingml/2006/picture">
                      <pic:pic xmlns:pic="http://schemas.openxmlformats.org/drawingml/2006/picture">
                        <pic:nvPicPr>
                          <pic:cNvPr id="121238" name="Picture 121238"/>
                          <pic:cNvPicPr/>
                        </pic:nvPicPr>
                        <pic:blipFill>
                          <a:blip r:embed="rId10"/>
                          <a:stretch>
                            <a:fillRect/>
                          </a:stretch>
                        </pic:blipFill>
                        <pic:spPr>
                          <a:xfrm>
                            <a:off x="0" y="0"/>
                            <a:ext cx="432816" cy="292608"/>
                          </a:xfrm>
                          <a:prstGeom prst="rect">
                            <a:avLst/>
                          </a:prstGeom>
                        </pic:spPr>
                      </pic:pic>
                    </a:graphicData>
                  </a:graphic>
                </wp:inline>
              </w:drawing>
            </w:r>
          </w:p>
        </w:tc>
        <w:tc>
          <w:tcPr>
            <w:tcW w:w="1361" w:type="dxa"/>
            <w:tcBorders>
              <w:top w:val="single" w:sz="3" w:space="0" w:color="7F7F7F"/>
              <w:left w:val="nil"/>
              <w:bottom w:val="single" w:sz="3" w:space="0" w:color="7F7F7F"/>
              <w:right w:val="nil"/>
            </w:tcBorders>
          </w:tcPr>
          <w:p w:rsidR="00FC5C03" w:rsidRDefault="00FC5C03" w:rsidP="00D40938">
            <w:pPr>
              <w:spacing w:line="259" w:lineRule="auto"/>
              <w:ind w:left="308"/>
              <w:jc w:val="left"/>
            </w:pPr>
            <w:r>
              <w:rPr>
                <w:sz w:val="22"/>
              </w:rPr>
              <w:t xml:space="preserve">87,5 </w:t>
            </w:r>
          </w:p>
        </w:tc>
        <w:tc>
          <w:tcPr>
            <w:tcW w:w="984" w:type="dxa"/>
            <w:tcBorders>
              <w:top w:val="single" w:sz="3" w:space="0" w:color="7F7F7F"/>
              <w:left w:val="nil"/>
              <w:bottom w:val="single" w:sz="3" w:space="0" w:color="7F7F7F"/>
              <w:right w:val="nil"/>
            </w:tcBorders>
          </w:tcPr>
          <w:p w:rsidR="00FC5C03" w:rsidRDefault="00FC5C03" w:rsidP="00D40938">
            <w:pPr>
              <w:spacing w:line="259" w:lineRule="auto"/>
              <w:ind w:left="208"/>
              <w:jc w:val="left"/>
            </w:pPr>
            <w:r>
              <w:rPr>
                <w:sz w:val="22"/>
              </w:rPr>
              <w:t xml:space="preserve">Baik </w:t>
            </w:r>
          </w:p>
        </w:tc>
      </w:tr>
      <w:tr w:rsidR="00FC5C03" w:rsidTr="00D40938">
        <w:trPr>
          <w:trHeight w:val="864"/>
        </w:trPr>
        <w:tc>
          <w:tcPr>
            <w:tcW w:w="0" w:type="auto"/>
            <w:vMerge/>
            <w:tcBorders>
              <w:top w:val="nil"/>
              <w:left w:val="nil"/>
              <w:bottom w:val="nil"/>
              <w:right w:val="nil"/>
            </w:tcBorders>
          </w:tcPr>
          <w:p w:rsidR="00FC5C03" w:rsidRDefault="00FC5C03" w:rsidP="00D40938">
            <w:pPr>
              <w:spacing w:after="160" w:line="259" w:lineRule="auto"/>
              <w:jc w:val="left"/>
            </w:pPr>
          </w:p>
        </w:tc>
        <w:tc>
          <w:tcPr>
            <w:tcW w:w="0" w:type="auto"/>
            <w:vMerge/>
            <w:tcBorders>
              <w:top w:val="nil"/>
              <w:left w:val="nil"/>
              <w:bottom w:val="single" w:sz="3" w:space="0" w:color="7F7F7F"/>
              <w:right w:val="nil"/>
            </w:tcBorders>
          </w:tcPr>
          <w:p w:rsidR="00FC5C03" w:rsidRDefault="00FC5C03" w:rsidP="00D40938">
            <w:pPr>
              <w:spacing w:after="160" w:line="259" w:lineRule="auto"/>
              <w:jc w:val="left"/>
            </w:pPr>
          </w:p>
        </w:tc>
        <w:tc>
          <w:tcPr>
            <w:tcW w:w="0" w:type="auto"/>
            <w:vMerge/>
            <w:tcBorders>
              <w:top w:val="nil"/>
              <w:left w:val="nil"/>
              <w:bottom w:val="single" w:sz="3" w:space="0" w:color="7F7F7F"/>
              <w:right w:val="nil"/>
            </w:tcBorders>
          </w:tcPr>
          <w:p w:rsidR="00FC5C03" w:rsidRDefault="00FC5C03" w:rsidP="00D40938">
            <w:pPr>
              <w:spacing w:after="160" w:line="259" w:lineRule="auto"/>
              <w:jc w:val="left"/>
            </w:pPr>
          </w:p>
        </w:tc>
        <w:tc>
          <w:tcPr>
            <w:tcW w:w="0" w:type="auto"/>
            <w:vMerge/>
            <w:tcBorders>
              <w:top w:val="nil"/>
              <w:left w:val="nil"/>
              <w:bottom w:val="single" w:sz="3" w:space="0" w:color="7F7F7F"/>
              <w:right w:val="nil"/>
            </w:tcBorders>
          </w:tcPr>
          <w:p w:rsidR="00FC5C03" w:rsidRDefault="00FC5C03" w:rsidP="00D40938">
            <w:pPr>
              <w:spacing w:after="160" w:line="259" w:lineRule="auto"/>
              <w:jc w:val="left"/>
            </w:pPr>
          </w:p>
        </w:tc>
        <w:tc>
          <w:tcPr>
            <w:tcW w:w="1361" w:type="dxa"/>
            <w:tcBorders>
              <w:top w:val="single" w:sz="3" w:space="0" w:color="7F7F7F"/>
              <w:left w:val="nil"/>
              <w:bottom w:val="single" w:sz="3" w:space="0" w:color="7F7F7F"/>
              <w:right w:val="nil"/>
            </w:tcBorders>
          </w:tcPr>
          <w:p w:rsidR="00FC5C03" w:rsidRDefault="00FC5C03" w:rsidP="00D40938">
            <w:pPr>
              <w:spacing w:line="259" w:lineRule="auto"/>
              <w:ind w:left="332"/>
              <w:jc w:val="left"/>
            </w:pPr>
            <w:r>
              <w:rPr>
                <w:sz w:val="22"/>
              </w:rPr>
              <w:t xml:space="preserve">100 </w:t>
            </w:r>
          </w:p>
        </w:tc>
        <w:tc>
          <w:tcPr>
            <w:tcW w:w="984" w:type="dxa"/>
            <w:tcBorders>
              <w:top w:val="single" w:sz="3" w:space="0" w:color="7F7F7F"/>
              <w:left w:val="nil"/>
              <w:bottom w:val="single" w:sz="3" w:space="0" w:color="7F7F7F"/>
              <w:right w:val="nil"/>
            </w:tcBorders>
          </w:tcPr>
          <w:p w:rsidR="00FC5C03" w:rsidRDefault="00FC5C03" w:rsidP="00D40938">
            <w:pPr>
              <w:spacing w:line="259" w:lineRule="auto"/>
              <w:ind w:left="208"/>
              <w:jc w:val="left"/>
            </w:pPr>
            <w:r>
              <w:rPr>
                <w:sz w:val="22"/>
              </w:rPr>
              <w:t xml:space="preserve">Baik </w:t>
            </w:r>
          </w:p>
        </w:tc>
      </w:tr>
      <w:tr w:rsidR="00FC5C03" w:rsidTr="00D40938">
        <w:trPr>
          <w:trHeight w:val="864"/>
        </w:trPr>
        <w:tc>
          <w:tcPr>
            <w:tcW w:w="0" w:type="auto"/>
            <w:vMerge/>
            <w:tcBorders>
              <w:top w:val="nil"/>
              <w:left w:val="nil"/>
              <w:bottom w:val="nil"/>
              <w:right w:val="nil"/>
            </w:tcBorders>
          </w:tcPr>
          <w:p w:rsidR="00FC5C03" w:rsidRDefault="00FC5C03" w:rsidP="00D40938">
            <w:pPr>
              <w:spacing w:after="160" w:line="259" w:lineRule="auto"/>
              <w:jc w:val="left"/>
            </w:pPr>
          </w:p>
        </w:tc>
        <w:tc>
          <w:tcPr>
            <w:tcW w:w="4153" w:type="dxa"/>
            <w:tcBorders>
              <w:top w:val="single" w:sz="3" w:space="0" w:color="7F7F7F"/>
              <w:left w:val="nil"/>
              <w:bottom w:val="single" w:sz="3" w:space="0" w:color="7F7F7F"/>
              <w:right w:val="nil"/>
            </w:tcBorders>
          </w:tcPr>
          <w:p w:rsidR="00FC5C03" w:rsidRDefault="00FC5C03" w:rsidP="00D40938">
            <w:pPr>
              <w:spacing w:line="259" w:lineRule="auto"/>
              <w:ind w:left="380" w:right="596" w:hanging="360"/>
            </w:pPr>
            <w:r>
              <w:rPr>
                <w:sz w:val="22"/>
              </w:rPr>
              <w:t>c.</w:t>
            </w:r>
            <w:r>
              <w:rPr>
                <w:rFonts w:ascii="Arial" w:eastAsia="Arial" w:hAnsi="Arial" w:cs="Arial"/>
                <w:sz w:val="22"/>
              </w:rPr>
              <w:t xml:space="preserve"> </w:t>
            </w:r>
            <w:r>
              <w:rPr>
                <w:sz w:val="22"/>
              </w:rPr>
              <w:t xml:space="preserve">Desain background pada setiap menu menarik untuk menimbulkan minat belajar </w:t>
            </w:r>
          </w:p>
        </w:tc>
        <w:tc>
          <w:tcPr>
            <w:tcW w:w="833"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11 </w:t>
            </w:r>
          </w:p>
        </w:tc>
        <w:tc>
          <w:tcPr>
            <w:tcW w:w="656"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361" w:type="dxa"/>
            <w:tcBorders>
              <w:top w:val="single" w:sz="3" w:space="0" w:color="7F7F7F"/>
              <w:left w:val="nil"/>
              <w:bottom w:val="single" w:sz="3" w:space="0" w:color="7F7F7F"/>
              <w:right w:val="nil"/>
            </w:tcBorders>
          </w:tcPr>
          <w:p w:rsidR="00FC5C03" w:rsidRDefault="00FC5C03" w:rsidP="00D40938">
            <w:pPr>
              <w:spacing w:line="259" w:lineRule="auto"/>
              <w:ind w:left="388"/>
              <w:jc w:val="left"/>
            </w:pPr>
            <w:r>
              <w:rPr>
                <w:sz w:val="22"/>
              </w:rPr>
              <w:t xml:space="preserve">75 </w:t>
            </w:r>
          </w:p>
        </w:tc>
        <w:tc>
          <w:tcPr>
            <w:tcW w:w="984" w:type="dxa"/>
            <w:tcBorders>
              <w:top w:val="single" w:sz="3" w:space="0" w:color="7F7F7F"/>
              <w:left w:val="nil"/>
              <w:bottom w:val="single" w:sz="3" w:space="0" w:color="7F7F7F"/>
              <w:right w:val="nil"/>
            </w:tcBorders>
          </w:tcPr>
          <w:p w:rsidR="00FC5C03" w:rsidRDefault="00FC5C03" w:rsidP="00D40938">
            <w:pPr>
              <w:spacing w:line="259" w:lineRule="auto"/>
              <w:ind w:left="228" w:hanging="104"/>
              <w:jc w:val="left"/>
            </w:pPr>
            <w:r>
              <w:rPr>
                <w:sz w:val="22"/>
              </w:rPr>
              <w:t xml:space="preserve">Cukup baik </w:t>
            </w:r>
          </w:p>
        </w:tc>
      </w:tr>
      <w:tr w:rsidR="00FC5C03" w:rsidTr="00D40938">
        <w:trPr>
          <w:trHeight w:val="312"/>
        </w:trPr>
        <w:tc>
          <w:tcPr>
            <w:tcW w:w="0" w:type="auto"/>
            <w:vMerge/>
            <w:tcBorders>
              <w:top w:val="nil"/>
              <w:left w:val="nil"/>
              <w:bottom w:val="nil"/>
              <w:right w:val="nil"/>
            </w:tcBorders>
          </w:tcPr>
          <w:p w:rsidR="00FC5C03" w:rsidRDefault="00FC5C03" w:rsidP="00D40938">
            <w:pPr>
              <w:spacing w:after="160" w:line="259" w:lineRule="auto"/>
              <w:jc w:val="left"/>
            </w:pPr>
          </w:p>
        </w:tc>
        <w:tc>
          <w:tcPr>
            <w:tcW w:w="4153" w:type="dxa"/>
            <w:vMerge w:val="restart"/>
            <w:tcBorders>
              <w:top w:val="single" w:sz="3" w:space="0" w:color="7F7F7F"/>
              <w:left w:val="nil"/>
              <w:bottom w:val="single" w:sz="3" w:space="0" w:color="7F7F7F"/>
              <w:right w:val="nil"/>
            </w:tcBorders>
          </w:tcPr>
          <w:p w:rsidR="00FC5C03" w:rsidRDefault="00FC5C03" w:rsidP="00D40938">
            <w:pPr>
              <w:numPr>
                <w:ilvl w:val="0"/>
                <w:numId w:val="2"/>
              </w:numPr>
              <w:spacing w:line="259" w:lineRule="auto"/>
              <w:ind w:right="39" w:hanging="360"/>
              <w:jc w:val="left"/>
            </w:pPr>
            <w:r>
              <w:rPr>
                <w:sz w:val="22"/>
              </w:rPr>
              <w:t xml:space="preserve">Kejelasan dan ketepatan ukuran teks </w:t>
            </w:r>
          </w:p>
          <w:p w:rsidR="00FC5C03" w:rsidRDefault="00FC5C03" w:rsidP="00D40938">
            <w:pPr>
              <w:spacing w:line="259" w:lineRule="auto"/>
              <w:ind w:left="-108"/>
              <w:jc w:val="left"/>
            </w:pPr>
            <w:r>
              <w:rPr>
                <w:rFonts w:ascii="Calibri" w:eastAsia="Calibri" w:hAnsi="Calibri" w:cs="Calibri"/>
                <w:noProof/>
                <w:sz w:val="22"/>
              </w:rPr>
              <mc:AlternateContent>
                <mc:Choice Requires="wpg">
                  <w:drawing>
                    <wp:inline distT="0" distB="0" distL="0" distR="0" wp14:anchorId="3DB8C26A" wp14:editId="740743D5">
                      <wp:extent cx="2466975" cy="5398"/>
                      <wp:effectExtent l="0" t="0" r="0" b="0"/>
                      <wp:docPr id="111490" name="Group 111490"/>
                      <wp:cNvGraphicFramePr/>
                      <a:graphic xmlns:a="http://schemas.openxmlformats.org/drawingml/2006/main">
                        <a:graphicData uri="http://schemas.microsoft.com/office/word/2010/wordprocessingGroup">
                          <wpg:wgp>
                            <wpg:cNvGrpSpPr/>
                            <wpg:grpSpPr>
                              <a:xfrm>
                                <a:off x="0" y="0"/>
                                <a:ext cx="2466975" cy="5398"/>
                                <a:chOff x="0" y="0"/>
                                <a:chExt cx="2466975" cy="5398"/>
                              </a:xfrm>
                            </wpg:grpSpPr>
                            <wps:wsp>
                              <wps:cNvPr id="125203" name="Shape 125203"/>
                              <wps:cNvSpPr/>
                              <wps:spPr>
                                <a:xfrm>
                                  <a:off x="0" y="0"/>
                                  <a:ext cx="2461895" cy="9144"/>
                                </a:xfrm>
                                <a:custGeom>
                                  <a:avLst/>
                                  <a:gdLst/>
                                  <a:ahLst/>
                                  <a:cxnLst/>
                                  <a:rect l="0" t="0" r="0" b="0"/>
                                  <a:pathLst>
                                    <a:path w="2461895" h="9144">
                                      <a:moveTo>
                                        <a:pt x="0" y="0"/>
                                      </a:moveTo>
                                      <a:lnTo>
                                        <a:pt x="2461895" y="0"/>
                                      </a:lnTo>
                                      <a:lnTo>
                                        <a:pt x="2461895"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25204" name="Shape 125204"/>
                              <wps:cNvSpPr/>
                              <wps:spPr>
                                <a:xfrm>
                                  <a:off x="24618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5E55412A" id="Group 111490" o:spid="_x0000_s1026" style="width:194.25pt;height:.45pt;mso-position-horizontal-relative:char;mso-position-vertical-relative:line" coordsize="246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">
                      <v:shape id="Shape 125203" o:spid="_x0000_s1027" style="position:absolute;width:24618;height:91;visibility:visible;mso-wrap-style:square;v-text-anchor:top" coordsize="246189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sSFcMA&#10;AADfAAAADwAAAGRycy9kb3ducmV2LnhtbERPW2vCMBR+F/YfwhnsTdN100rXVIag7NULgm+H5qwp&#10;a066Jmr275fBwMeP716tou3FlUbfOVbwPMtAEDdOd9wqOB420yUIH5A19o5JwQ95WNUPkwpL7W68&#10;o+s+tCKFsC9RgQlhKKX0jSGLfuYG4sR9utFiSHBspR7xlsJtL/MsW0iLHacGgwOtDTVf+4tV8Hpa&#10;7KKJaILbnrffh1Ox7otCqafH+P4GIlAMd/G/+0On+fk8z17g708CI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sSFcMAAADfAAAADwAAAAAAAAAAAAAAAACYAgAAZHJzL2Rv&#10;d25yZXYueG1sUEsFBgAAAAAEAAQA9QAAAIgDAAAAAA==&#10;" path="m,l2461895,r,9144l,9144,,e" fillcolor="#7f7f7f" stroked="f" strokeweight="0">
                        <v:stroke miterlimit="83231f" joinstyle="miter"/>
                        <v:path arrowok="t" textboxrect="0,0,2461895,9144"/>
                      </v:shape>
                      <v:shape id="Shape 125204" o:spid="_x0000_s1028" style="position:absolute;left:2461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xkMMA&#10;AADfAAAADwAAAGRycy9kb3ducmV2LnhtbERPXWvCMBR9H/gfwhV8m4lFR6lGEWWwBzeYCuLbpbm2&#10;xeamNrF2/34ZDHw8nO/Fqre16Kj1lWMNk7ECQZw7U3Gh4Xh4f01B+IBssHZMGn7Iw2o5eFlgZtyD&#10;v6nbh0LEEPYZaihDaDIpfV6SRT92DXHkLq61GCJsC2lafMRwW8tEqTdpseLYUGJDm5Ly6/5uNTRn&#10;Puep+5zt0up+wp3afnW3rdajYb+egwjUh6f43/1h4vxklqgp/P2JA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hxkMMAAADfAAAADwAAAAAAAAAAAAAAAACYAgAAZHJzL2Rv&#10;d25yZXYueG1sUEsFBgAAAAAEAAQA9QAAAIgDAAAAAA==&#10;" path="m,l9144,r,9144l,9144,,e" fillcolor="#7f7f7f" stroked="f" strokeweight="0">
                        <v:stroke miterlimit="83231f" joinstyle="miter"/>
                        <v:path arrowok="t" textboxrect="0,0,9144,9144"/>
                      </v:shape>
                      <w10:anchorlock/>
                    </v:group>
                  </w:pict>
                </mc:Fallback>
              </mc:AlternateContent>
            </w:r>
          </w:p>
          <w:p w:rsidR="00FC5C03" w:rsidRDefault="00FC5C03" w:rsidP="00D40938">
            <w:pPr>
              <w:numPr>
                <w:ilvl w:val="0"/>
                <w:numId w:val="2"/>
              </w:numPr>
              <w:spacing w:line="259" w:lineRule="auto"/>
              <w:ind w:right="39" w:hanging="360"/>
              <w:jc w:val="left"/>
            </w:pPr>
            <w:r>
              <w:rPr>
                <w:sz w:val="22"/>
              </w:rPr>
              <w:t xml:space="preserve">Ukuran gambar pada tiap frame dan icon pada menu tepat dan jelas </w:t>
            </w:r>
          </w:p>
        </w:tc>
        <w:tc>
          <w:tcPr>
            <w:tcW w:w="833" w:type="dxa"/>
            <w:vMerge w:val="restart"/>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10 </w:t>
            </w:r>
          </w:p>
          <w:p w:rsidR="00FC5C03" w:rsidRDefault="00FC5C03" w:rsidP="00D40938">
            <w:pPr>
              <w:spacing w:line="259" w:lineRule="auto"/>
              <w:ind w:left="-376"/>
              <w:jc w:val="left"/>
            </w:pPr>
            <w:r>
              <w:rPr>
                <w:rFonts w:ascii="Calibri" w:eastAsia="Calibri" w:hAnsi="Calibri" w:cs="Calibri"/>
                <w:noProof/>
                <w:sz w:val="22"/>
              </w:rPr>
              <mc:AlternateContent>
                <mc:Choice Requires="wpg">
                  <w:drawing>
                    <wp:inline distT="0" distB="0" distL="0" distR="0" wp14:anchorId="55C22EB9" wp14:editId="1587623A">
                      <wp:extent cx="630174" cy="5398"/>
                      <wp:effectExtent l="0" t="0" r="0" b="0"/>
                      <wp:docPr id="111516" name="Group 111516"/>
                      <wp:cNvGraphicFramePr/>
                      <a:graphic xmlns:a="http://schemas.openxmlformats.org/drawingml/2006/main">
                        <a:graphicData uri="http://schemas.microsoft.com/office/word/2010/wordprocessingGroup">
                          <wpg:wgp>
                            <wpg:cNvGrpSpPr/>
                            <wpg:grpSpPr>
                              <a:xfrm>
                                <a:off x="0" y="0"/>
                                <a:ext cx="630174" cy="5398"/>
                                <a:chOff x="0" y="0"/>
                                <a:chExt cx="630174" cy="5398"/>
                              </a:xfrm>
                            </wpg:grpSpPr>
                            <wps:wsp>
                              <wps:cNvPr id="125207" name="Shape 125207"/>
                              <wps:cNvSpPr/>
                              <wps:spPr>
                                <a:xfrm>
                                  <a:off x="0" y="0"/>
                                  <a:ext cx="625158" cy="9144"/>
                                </a:xfrm>
                                <a:custGeom>
                                  <a:avLst/>
                                  <a:gdLst/>
                                  <a:ahLst/>
                                  <a:cxnLst/>
                                  <a:rect l="0" t="0" r="0" b="0"/>
                                  <a:pathLst>
                                    <a:path w="625158" h="9144">
                                      <a:moveTo>
                                        <a:pt x="0" y="0"/>
                                      </a:moveTo>
                                      <a:lnTo>
                                        <a:pt x="625158" y="0"/>
                                      </a:lnTo>
                                      <a:lnTo>
                                        <a:pt x="625158"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25208" name="Shape 125208"/>
                              <wps:cNvSpPr/>
                              <wps:spPr>
                                <a:xfrm>
                                  <a:off x="6250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5A80C225" id="Group 111516" o:spid="_x0000_s1026" style="width:49.6pt;height:.45pt;mso-position-horizontal-relative:char;mso-position-vertical-relative:line" coordsize="63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">
                      <v:shape id="Shape 125207" o:spid="_x0000_s1027" style="position:absolute;width:6251;height:91;visibility:visible;mso-wrap-style:square;v-text-anchor:top" coordsize="6251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yj0MMA&#10;AADfAAAADwAAAGRycy9kb3ducmV2LnhtbERPW2vCMBR+H/gfwhF8EU0suEtnFFEE9zgdA9/OmrM2&#10;2JyUJtb6781g4OPHd1+seleLjtpgPWuYTRUI4sIby6WGr+Nu8goiRGSDtWfScKMAq+XgaYG58Vf+&#10;pO4QS5FCOOSooYqxyaUMRUUOw9Q3xIn79a3DmGBbStPiNYW7WmZKPUuHllNDhQ1tKirOh4vTYC9b&#10;Ozby7aPen747tcvG4edMWo+G/fodRKQ+PsT/7r1J87N5pl7g708C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yj0MMAAADfAAAADwAAAAAAAAAAAAAAAACYAgAAZHJzL2Rv&#10;d25yZXYueG1sUEsFBgAAAAAEAAQA9QAAAIgDAAAAAA==&#10;" path="m,l625158,r,9144l,9144,,e" fillcolor="#7f7f7f" stroked="f" strokeweight="0">
                        <v:stroke miterlimit="83231f" joinstyle="miter"/>
                        <v:path arrowok="t" textboxrect="0,0,625158,9144"/>
                      </v:shape>
                      <v:shape id="Shape 125208" o:spid="_x0000_s1028" style="position:absolute;left:625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7lcQA&#10;AADfAAAADwAAAGRycy9kb3ducmV2LnhtbERPTWvCQBC9F/wPywi91d0GlJC6SqkIPdiCWijehuw0&#10;Cc3Oxuwa03/fOQgeH+97uR59qwbqYxPYwvPMgCIug2u4svB13D7loGJCdtgGJgt/FGG9mjwssXDh&#10;ynsaDqlSEsKxQAt1Sl2hdSxr8hhnoSMW7if0HpPAvtKux6uE+1Znxiy0x4alocaO3moqfw8Xb6E7&#10;8anMw8d8lzeXb9yZzedw3lj7OB1fX0AlGtNdfHO/O5mfzTMjg+WPAN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Ve5XEAAAA3wAAAA8AAAAAAAAAAAAAAAAAmAIAAGRycy9k&#10;b3ducmV2LnhtbFBLBQYAAAAABAAEAPUAAACJAwAAAAA=&#10;" path="m,l9144,r,9144l,9144,,e" fillcolor="#7f7f7f" stroked="f" strokeweight="0">
                        <v:stroke miterlimit="83231f" joinstyle="miter"/>
                        <v:path arrowok="t" textboxrect="0,0,9144,9144"/>
                      </v:shape>
                      <w10:anchorlock/>
                    </v:group>
                  </w:pict>
                </mc:Fallback>
              </mc:AlternateContent>
            </w:r>
          </w:p>
          <w:p w:rsidR="00FC5C03" w:rsidRDefault="00FC5C03" w:rsidP="00D40938">
            <w:pPr>
              <w:spacing w:line="259" w:lineRule="auto"/>
              <w:jc w:val="left"/>
            </w:pPr>
            <w:r>
              <w:rPr>
                <w:sz w:val="22"/>
              </w:rPr>
              <w:t xml:space="preserve">11 </w:t>
            </w:r>
          </w:p>
        </w:tc>
        <w:tc>
          <w:tcPr>
            <w:tcW w:w="656" w:type="dxa"/>
            <w:vMerge w:val="restart"/>
            <w:tcBorders>
              <w:top w:val="single" w:sz="3" w:space="0" w:color="7F7F7F"/>
              <w:left w:val="nil"/>
              <w:bottom w:val="single" w:sz="3" w:space="0" w:color="7F7F7F"/>
              <w:right w:val="nil"/>
            </w:tcBorders>
          </w:tcPr>
          <w:p w:rsidR="00FC5C03" w:rsidRDefault="00FC5C03" w:rsidP="00D40938">
            <w:pPr>
              <w:spacing w:line="259" w:lineRule="auto"/>
              <w:ind w:left="-216"/>
              <w:jc w:val="left"/>
            </w:pPr>
            <w:r>
              <w:rPr>
                <w:noProof/>
              </w:rPr>
              <w:drawing>
                <wp:inline distT="0" distB="0" distL="0" distR="0" wp14:anchorId="05CFF795" wp14:editId="1659BE90">
                  <wp:extent cx="432816" cy="295656"/>
                  <wp:effectExtent l="0" t="0" r="0" b="0"/>
                  <wp:docPr id="121239" name="Picture 121239"/>
                  <wp:cNvGraphicFramePr/>
                  <a:graphic xmlns:a="http://schemas.openxmlformats.org/drawingml/2006/main">
                    <a:graphicData uri="http://schemas.openxmlformats.org/drawingml/2006/picture">
                      <pic:pic xmlns:pic="http://schemas.openxmlformats.org/drawingml/2006/picture">
                        <pic:nvPicPr>
                          <pic:cNvPr id="121239" name="Picture 121239"/>
                          <pic:cNvPicPr/>
                        </pic:nvPicPr>
                        <pic:blipFill>
                          <a:blip r:embed="rId11"/>
                          <a:stretch>
                            <a:fillRect/>
                          </a:stretch>
                        </pic:blipFill>
                        <pic:spPr>
                          <a:xfrm>
                            <a:off x="0" y="0"/>
                            <a:ext cx="432816" cy="295656"/>
                          </a:xfrm>
                          <a:prstGeom prst="rect">
                            <a:avLst/>
                          </a:prstGeom>
                        </pic:spPr>
                      </pic:pic>
                    </a:graphicData>
                  </a:graphic>
                </wp:inline>
              </w:drawing>
            </w:r>
          </w:p>
        </w:tc>
        <w:tc>
          <w:tcPr>
            <w:tcW w:w="1361" w:type="dxa"/>
            <w:tcBorders>
              <w:top w:val="single" w:sz="3" w:space="0" w:color="7F7F7F"/>
              <w:left w:val="nil"/>
              <w:bottom w:val="single" w:sz="3" w:space="0" w:color="7F7F7F"/>
              <w:right w:val="nil"/>
            </w:tcBorders>
          </w:tcPr>
          <w:p w:rsidR="00FC5C03" w:rsidRDefault="00FC5C03" w:rsidP="00D40938">
            <w:pPr>
              <w:spacing w:line="259" w:lineRule="auto"/>
              <w:ind w:left="332"/>
              <w:jc w:val="left"/>
            </w:pPr>
            <w:r>
              <w:rPr>
                <w:sz w:val="22"/>
              </w:rPr>
              <w:t xml:space="preserve">100 </w:t>
            </w:r>
          </w:p>
        </w:tc>
        <w:tc>
          <w:tcPr>
            <w:tcW w:w="984" w:type="dxa"/>
            <w:tcBorders>
              <w:top w:val="single" w:sz="3" w:space="0" w:color="7F7F7F"/>
              <w:left w:val="nil"/>
              <w:bottom w:val="single" w:sz="3" w:space="0" w:color="7F7F7F"/>
              <w:right w:val="nil"/>
            </w:tcBorders>
          </w:tcPr>
          <w:p w:rsidR="00FC5C03" w:rsidRDefault="00FC5C03" w:rsidP="00D40938">
            <w:pPr>
              <w:spacing w:line="259" w:lineRule="auto"/>
              <w:ind w:left="208"/>
              <w:jc w:val="left"/>
            </w:pPr>
            <w:r>
              <w:rPr>
                <w:sz w:val="22"/>
              </w:rPr>
              <w:t xml:space="preserve">Baik </w:t>
            </w:r>
          </w:p>
        </w:tc>
      </w:tr>
      <w:tr w:rsidR="00FC5C03" w:rsidTr="00D40938">
        <w:trPr>
          <w:trHeight w:val="620"/>
        </w:trPr>
        <w:tc>
          <w:tcPr>
            <w:tcW w:w="0" w:type="auto"/>
            <w:vMerge/>
            <w:tcBorders>
              <w:top w:val="nil"/>
              <w:left w:val="nil"/>
              <w:bottom w:val="single" w:sz="3" w:space="0" w:color="7F7F7F"/>
              <w:right w:val="nil"/>
            </w:tcBorders>
          </w:tcPr>
          <w:p w:rsidR="00FC5C03" w:rsidRDefault="00FC5C03" w:rsidP="00D40938">
            <w:pPr>
              <w:spacing w:after="160" w:line="259" w:lineRule="auto"/>
              <w:jc w:val="left"/>
            </w:pPr>
          </w:p>
        </w:tc>
        <w:tc>
          <w:tcPr>
            <w:tcW w:w="0" w:type="auto"/>
            <w:vMerge/>
            <w:tcBorders>
              <w:top w:val="nil"/>
              <w:left w:val="nil"/>
              <w:bottom w:val="single" w:sz="3" w:space="0" w:color="7F7F7F"/>
              <w:right w:val="nil"/>
            </w:tcBorders>
          </w:tcPr>
          <w:p w:rsidR="00FC5C03" w:rsidRDefault="00FC5C03" w:rsidP="00D40938">
            <w:pPr>
              <w:spacing w:after="160" w:line="259" w:lineRule="auto"/>
              <w:jc w:val="left"/>
            </w:pPr>
          </w:p>
        </w:tc>
        <w:tc>
          <w:tcPr>
            <w:tcW w:w="0" w:type="auto"/>
            <w:vMerge/>
            <w:tcBorders>
              <w:top w:val="nil"/>
              <w:left w:val="nil"/>
              <w:bottom w:val="single" w:sz="3" w:space="0" w:color="7F7F7F"/>
              <w:right w:val="nil"/>
            </w:tcBorders>
          </w:tcPr>
          <w:p w:rsidR="00FC5C03" w:rsidRDefault="00FC5C03" w:rsidP="00D40938">
            <w:pPr>
              <w:spacing w:after="160" w:line="259" w:lineRule="auto"/>
              <w:jc w:val="left"/>
            </w:pPr>
          </w:p>
        </w:tc>
        <w:tc>
          <w:tcPr>
            <w:tcW w:w="0" w:type="auto"/>
            <w:vMerge/>
            <w:tcBorders>
              <w:top w:val="nil"/>
              <w:left w:val="nil"/>
              <w:bottom w:val="single" w:sz="3" w:space="0" w:color="7F7F7F"/>
              <w:right w:val="nil"/>
            </w:tcBorders>
          </w:tcPr>
          <w:p w:rsidR="00FC5C03" w:rsidRDefault="00FC5C03" w:rsidP="00D40938">
            <w:pPr>
              <w:spacing w:after="160" w:line="259" w:lineRule="auto"/>
              <w:jc w:val="left"/>
            </w:pPr>
          </w:p>
        </w:tc>
        <w:tc>
          <w:tcPr>
            <w:tcW w:w="1361" w:type="dxa"/>
            <w:tcBorders>
              <w:top w:val="single" w:sz="3" w:space="0" w:color="7F7F7F"/>
              <w:left w:val="nil"/>
              <w:bottom w:val="single" w:sz="3" w:space="0" w:color="7F7F7F"/>
              <w:right w:val="nil"/>
            </w:tcBorders>
          </w:tcPr>
          <w:p w:rsidR="00FC5C03" w:rsidRDefault="00FC5C03" w:rsidP="00D40938">
            <w:pPr>
              <w:spacing w:line="259" w:lineRule="auto"/>
              <w:ind w:left="308"/>
              <w:jc w:val="left"/>
            </w:pPr>
            <w:r>
              <w:rPr>
                <w:sz w:val="22"/>
              </w:rPr>
              <w:t xml:space="preserve">91,7 </w:t>
            </w:r>
          </w:p>
        </w:tc>
        <w:tc>
          <w:tcPr>
            <w:tcW w:w="984" w:type="dxa"/>
            <w:tcBorders>
              <w:top w:val="single" w:sz="3" w:space="0" w:color="7F7F7F"/>
              <w:left w:val="nil"/>
              <w:bottom w:val="single" w:sz="3" w:space="0" w:color="7F7F7F"/>
              <w:right w:val="nil"/>
            </w:tcBorders>
          </w:tcPr>
          <w:p w:rsidR="00FC5C03" w:rsidRDefault="00FC5C03" w:rsidP="00D40938">
            <w:pPr>
              <w:spacing w:line="259" w:lineRule="auto"/>
              <w:ind w:left="208"/>
              <w:jc w:val="left"/>
            </w:pPr>
            <w:r>
              <w:rPr>
                <w:sz w:val="22"/>
              </w:rPr>
              <w:t xml:space="preserve">Baik </w:t>
            </w:r>
          </w:p>
        </w:tc>
      </w:tr>
    </w:tbl>
    <w:p w:rsidR="00FC5C03" w:rsidRDefault="00FC5C03" w:rsidP="00FC5C03">
      <w:pPr>
        <w:spacing w:line="259" w:lineRule="auto"/>
        <w:ind w:left="-1321" w:right="1341"/>
        <w:jc w:val="left"/>
      </w:pPr>
    </w:p>
    <w:tbl>
      <w:tblPr>
        <w:tblStyle w:val="TableGrid"/>
        <w:tblW w:w="8627" w:type="dxa"/>
        <w:tblInd w:w="0" w:type="dxa"/>
        <w:tblCellMar>
          <w:top w:w="8" w:type="dxa"/>
          <w:right w:w="220" w:type="dxa"/>
        </w:tblCellMar>
        <w:tblLook w:val="04A0" w:firstRow="1" w:lastRow="0" w:firstColumn="1" w:lastColumn="0" w:noHBand="0" w:noVBand="1"/>
      </w:tblPr>
      <w:tblGrid>
        <w:gridCol w:w="4658"/>
        <w:gridCol w:w="972"/>
        <w:gridCol w:w="905"/>
        <w:gridCol w:w="1232"/>
        <w:gridCol w:w="860"/>
      </w:tblGrid>
      <w:tr w:rsidR="00FC5C03" w:rsidTr="00D40938">
        <w:trPr>
          <w:trHeight w:val="580"/>
        </w:trPr>
        <w:tc>
          <w:tcPr>
            <w:tcW w:w="4658" w:type="dxa"/>
            <w:tcBorders>
              <w:top w:val="single" w:sz="3" w:space="0" w:color="7F7F7F"/>
              <w:left w:val="nil"/>
              <w:bottom w:val="nil"/>
              <w:right w:val="nil"/>
            </w:tcBorders>
          </w:tcPr>
          <w:p w:rsidR="00FC5C03" w:rsidRDefault="00FC5C03" w:rsidP="00D40938">
            <w:pPr>
              <w:spacing w:line="259" w:lineRule="auto"/>
              <w:ind w:left="1020" w:hanging="360"/>
              <w:jc w:val="left"/>
            </w:pPr>
            <w:r>
              <w:rPr>
                <w:sz w:val="22"/>
              </w:rPr>
              <w:t>f.</w:t>
            </w:r>
            <w:r>
              <w:rPr>
                <w:rFonts w:ascii="Arial" w:eastAsia="Arial" w:hAnsi="Arial" w:cs="Arial"/>
                <w:sz w:val="22"/>
              </w:rPr>
              <w:t xml:space="preserve"> </w:t>
            </w:r>
            <w:r>
              <w:rPr>
                <w:sz w:val="22"/>
              </w:rPr>
              <w:t xml:space="preserve">Kontras antara backgound, teks dan gambar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11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56"/>
              <w:jc w:val="left"/>
            </w:pPr>
            <w:r>
              <w:rPr>
                <w:sz w:val="22"/>
              </w:rPr>
              <w:t xml:space="preserve">91,7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580"/>
        </w:trPr>
        <w:tc>
          <w:tcPr>
            <w:tcW w:w="4658" w:type="dxa"/>
            <w:tcBorders>
              <w:top w:val="nil"/>
              <w:left w:val="nil"/>
              <w:bottom w:val="nil"/>
              <w:right w:val="nil"/>
            </w:tcBorders>
          </w:tcPr>
          <w:p w:rsidR="00FC5C03" w:rsidRDefault="00FC5C03" w:rsidP="00D40938">
            <w:pPr>
              <w:spacing w:line="259" w:lineRule="auto"/>
              <w:ind w:left="321"/>
            </w:pPr>
            <w:r>
              <w:rPr>
                <w:sz w:val="22"/>
              </w:rPr>
              <w:t>g.</w:t>
            </w:r>
            <w:r>
              <w:rPr>
                <w:rFonts w:ascii="Arial" w:eastAsia="Arial" w:hAnsi="Arial" w:cs="Arial"/>
                <w:sz w:val="22"/>
              </w:rPr>
              <w:t xml:space="preserve"> </w:t>
            </w:r>
            <w:r>
              <w:rPr>
                <w:sz w:val="22"/>
              </w:rPr>
              <w:t xml:space="preserve">Ukuran frame video tepat dan jelas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11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56"/>
              <w:jc w:val="left"/>
            </w:pPr>
            <w:r>
              <w:rPr>
                <w:sz w:val="22"/>
              </w:rPr>
              <w:t xml:space="preserve">91,7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581"/>
        </w:trPr>
        <w:tc>
          <w:tcPr>
            <w:tcW w:w="4658" w:type="dxa"/>
            <w:tcBorders>
              <w:top w:val="nil"/>
              <w:left w:val="nil"/>
              <w:bottom w:val="single" w:sz="3" w:space="0" w:color="7F7F7F"/>
              <w:right w:val="nil"/>
            </w:tcBorders>
          </w:tcPr>
          <w:p w:rsidR="00FC5C03" w:rsidRDefault="00FC5C03" w:rsidP="00D40938">
            <w:pPr>
              <w:spacing w:line="259" w:lineRule="auto"/>
              <w:ind w:left="1020" w:right="107" w:hanging="360"/>
              <w:jc w:val="left"/>
            </w:pPr>
            <w:r>
              <w:rPr>
                <w:sz w:val="22"/>
              </w:rPr>
              <w:t>h.</w:t>
            </w:r>
            <w:r>
              <w:rPr>
                <w:rFonts w:ascii="Arial" w:eastAsia="Arial" w:hAnsi="Arial" w:cs="Arial"/>
                <w:sz w:val="22"/>
              </w:rPr>
              <w:t xml:space="preserve"> </w:t>
            </w:r>
            <w:r>
              <w:rPr>
                <w:sz w:val="22"/>
              </w:rPr>
              <w:t xml:space="preserve">Kemenrikan desain grafis multimedia secara keseluruhan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12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80"/>
              <w:jc w:val="left"/>
            </w:pPr>
            <w:r>
              <w:rPr>
                <w:sz w:val="22"/>
              </w:rPr>
              <w:t xml:space="preserve">100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312"/>
        </w:trPr>
        <w:tc>
          <w:tcPr>
            <w:tcW w:w="4658" w:type="dxa"/>
            <w:tcBorders>
              <w:top w:val="single" w:sz="3" w:space="0" w:color="7F7F7F"/>
              <w:left w:val="nil"/>
              <w:bottom w:val="nil"/>
              <w:right w:val="nil"/>
            </w:tcBorders>
          </w:tcPr>
          <w:p w:rsidR="00FC5C03" w:rsidRDefault="00FC5C03" w:rsidP="00D40938">
            <w:pPr>
              <w:tabs>
                <w:tab w:val="center" w:pos="271"/>
                <w:tab w:val="center" w:pos="2045"/>
              </w:tabs>
              <w:spacing w:line="259" w:lineRule="auto"/>
              <w:jc w:val="left"/>
            </w:pPr>
            <w:r>
              <w:rPr>
                <w:rFonts w:ascii="Calibri" w:eastAsia="Calibri" w:hAnsi="Calibri" w:cs="Calibri"/>
                <w:sz w:val="22"/>
              </w:rPr>
              <w:tab/>
            </w:r>
            <w:r>
              <w:rPr>
                <w:b/>
                <w:sz w:val="22"/>
              </w:rPr>
              <w:t xml:space="preserve">2 </w:t>
            </w:r>
            <w:r>
              <w:rPr>
                <w:b/>
                <w:sz w:val="22"/>
              </w:rPr>
              <w:tab/>
              <w:t xml:space="preserve">Animasi grafis dan efek suara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220"/>
              <w:jc w:val="left"/>
            </w:pPr>
            <w:r>
              <w:rPr>
                <w:sz w:val="22"/>
              </w:rPr>
              <w:t xml:space="preserve">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ind w:left="108"/>
              <w:jc w:val="left"/>
            </w:pPr>
            <w:r>
              <w:rPr>
                <w:sz w:val="22"/>
              </w:rPr>
              <w:t xml:space="preserve">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220"/>
              <w:jc w:val="left"/>
            </w:pPr>
            <w:r>
              <w:rPr>
                <w:sz w:val="22"/>
              </w:rPr>
              <w:t xml:space="preserve">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264"/>
              <w:jc w:val="left"/>
            </w:pPr>
            <w:r>
              <w:rPr>
                <w:sz w:val="22"/>
              </w:rPr>
              <w:t xml:space="preserve">  </w:t>
            </w:r>
          </w:p>
        </w:tc>
      </w:tr>
      <w:tr w:rsidR="00FC5C03" w:rsidTr="00D40938">
        <w:trPr>
          <w:trHeight w:val="580"/>
        </w:trPr>
        <w:tc>
          <w:tcPr>
            <w:tcW w:w="4658" w:type="dxa"/>
            <w:tcBorders>
              <w:top w:val="nil"/>
              <w:left w:val="nil"/>
              <w:bottom w:val="nil"/>
              <w:right w:val="nil"/>
            </w:tcBorders>
          </w:tcPr>
          <w:p w:rsidR="00FC5C03" w:rsidRDefault="00FC5C03" w:rsidP="00D40938">
            <w:pPr>
              <w:spacing w:line="259" w:lineRule="auto"/>
              <w:ind w:left="1020" w:hanging="360"/>
            </w:pPr>
            <w:r>
              <w:rPr>
                <w:sz w:val="22"/>
              </w:rPr>
              <w:t>a.</w:t>
            </w:r>
            <w:r>
              <w:rPr>
                <w:rFonts w:ascii="Arial" w:eastAsia="Arial" w:hAnsi="Arial" w:cs="Arial"/>
                <w:sz w:val="22"/>
              </w:rPr>
              <w:t xml:space="preserve"> </w:t>
            </w:r>
            <w:r>
              <w:rPr>
                <w:sz w:val="22"/>
              </w:rPr>
              <w:t xml:space="preserve">Animasi perubahan warna pada tombol ketika di sorot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10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56"/>
              <w:jc w:val="left"/>
            </w:pPr>
            <w:r>
              <w:rPr>
                <w:sz w:val="22"/>
              </w:rPr>
              <w:t xml:space="preserve">83,3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hanging="84"/>
              <w:jc w:val="left"/>
            </w:pPr>
            <w:r>
              <w:rPr>
                <w:sz w:val="22"/>
              </w:rPr>
              <w:t xml:space="preserve">Cukup Baik </w:t>
            </w:r>
          </w:p>
        </w:tc>
      </w:tr>
      <w:tr w:rsidR="00FC5C03" w:rsidTr="00D40938">
        <w:trPr>
          <w:trHeight w:val="864"/>
        </w:trPr>
        <w:tc>
          <w:tcPr>
            <w:tcW w:w="4658" w:type="dxa"/>
            <w:tcBorders>
              <w:top w:val="nil"/>
              <w:left w:val="nil"/>
              <w:bottom w:val="nil"/>
              <w:right w:val="nil"/>
            </w:tcBorders>
          </w:tcPr>
          <w:p w:rsidR="00FC5C03" w:rsidRDefault="00FC5C03" w:rsidP="00D40938">
            <w:pPr>
              <w:spacing w:line="259" w:lineRule="auto"/>
              <w:ind w:left="1020" w:hanging="360"/>
              <w:jc w:val="left"/>
            </w:pPr>
            <w:r>
              <w:rPr>
                <w:sz w:val="22"/>
              </w:rPr>
              <w:t>b.</w:t>
            </w:r>
            <w:r>
              <w:rPr>
                <w:rFonts w:ascii="Arial" w:eastAsia="Arial" w:hAnsi="Arial" w:cs="Arial"/>
                <w:sz w:val="22"/>
              </w:rPr>
              <w:t xml:space="preserve"> </w:t>
            </w:r>
            <w:r>
              <w:rPr>
                <w:sz w:val="22"/>
              </w:rPr>
              <w:t xml:space="preserve">Animasi transisi antar </w:t>
            </w:r>
            <w:r>
              <w:rPr>
                <w:i/>
                <w:sz w:val="22"/>
              </w:rPr>
              <w:t xml:space="preserve">Frame </w:t>
            </w:r>
            <w:r>
              <w:rPr>
                <w:sz w:val="22"/>
              </w:rPr>
              <w:t xml:space="preserve">ketika berpindah dari menu satu ke menu lainnya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10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56"/>
              <w:jc w:val="left"/>
            </w:pPr>
            <w:r>
              <w:rPr>
                <w:sz w:val="22"/>
              </w:rPr>
              <w:t xml:space="preserve">83,3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hanging="84"/>
              <w:jc w:val="left"/>
            </w:pPr>
            <w:r>
              <w:rPr>
                <w:sz w:val="22"/>
              </w:rPr>
              <w:t xml:space="preserve">Cukup Baik </w:t>
            </w:r>
          </w:p>
        </w:tc>
      </w:tr>
      <w:tr w:rsidR="00FC5C03" w:rsidTr="00D40938">
        <w:trPr>
          <w:trHeight w:val="581"/>
        </w:trPr>
        <w:tc>
          <w:tcPr>
            <w:tcW w:w="4658" w:type="dxa"/>
            <w:tcBorders>
              <w:top w:val="nil"/>
              <w:left w:val="nil"/>
              <w:bottom w:val="nil"/>
              <w:right w:val="nil"/>
            </w:tcBorders>
          </w:tcPr>
          <w:p w:rsidR="00FC5C03" w:rsidRDefault="00FC5C03" w:rsidP="00D40938">
            <w:pPr>
              <w:spacing w:line="259" w:lineRule="auto"/>
              <w:ind w:left="1020" w:right="91" w:hanging="360"/>
            </w:pPr>
            <w:r>
              <w:rPr>
                <w:sz w:val="22"/>
              </w:rPr>
              <w:t>c.</w:t>
            </w:r>
            <w:r>
              <w:rPr>
                <w:rFonts w:ascii="Arial" w:eastAsia="Arial" w:hAnsi="Arial" w:cs="Arial"/>
                <w:sz w:val="22"/>
              </w:rPr>
              <w:t xml:space="preserve"> </w:t>
            </w:r>
            <w:r>
              <w:rPr>
                <w:sz w:val="22"/>
              </w:rPr>
              <w:t xml:space="preserve">Animasi pembukaan di awal tempilan (saat autorun)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11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56"/>
              <w:jc w:val="left"/>
            </w:pPr>
            <w:r>
              <w:rPr>
                <w:sz w:val="22"/>
              </w:rPr>
              <w:t xml:space="preserve">91,7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580"/>
        </w:trPr>
        <w:tc>
          <w:tcPr>
            <w:tcW w:w="4658" w:type="dxa"/>
            <w:tcBorders>
              <w:top w:val="nil"/>
              <w:left w:val="nil"/>
              <w:bottom w:val="nil"/>
              <w:right w:val="nil"/>
            </w:tcBorders>
          </w:tcPr>
          <w:p w:rsidR="00FC5C03" w:rsidRDefault="00FC5C03" w:rsidP="00D40938">
            <w:pPr>
              <w:spacing w:line="259" w:lineRule="auto"/>
              <w:ind w:left="141"/>
            </w:pPr>
            <w:r>
              <w:rPr>
                <w:sz w:val="22"/>
              </w:rPr>
              <w:t>d.</w:t>
            </w:r>
            <w:r>
              <w:rPr>
                <w:rFonts w:ascii="Arial" w:eastAsia="Arial" w:hAnsi="Arial" w:cs="Arial"/>
                <w:sz w:val="22"/>
              </w:rPr>
              <w:t xml:space="preserve"> </w:t>
            </w:r>
            <w:r>
              <w:rPr>
                <w:sz w:val="22"/>
              </w:rPr>
              <w:t xml:space="preserve">Animasi ketika menutup aplikasi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10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56"/>
              <w:jc w:val="left"/>
            </w:pPr>
            <w:r>
              <w:rPr>
                <w:sz w:val="22"/>
              </w:rPr>
              <w:t xml:space="preserve">83,3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hanging="84"/>
              <w:jc w:val="left"/>
            </w:pPr>
            <w:r>
              <w:rPr>
                <w:sz w:val="22"/>
              </w:rPr>
              <w:t xml:space="preserve">Cukup Baik </w:t>
            </w:r>
          </w:p>
        </w:tc>
      </w:tr>
      <w:tr w:rsidR="00FC5C03" w:rsidTr="00D40938">
        <w:trPr>
          <w:trHeight w:val="580"/>
        </w:trPr>
        <w:tc>
          <w:tcPr>
            <w:tcW w:w="4658" w:type="dxa"/>
            <w:tcBorders>
              <w:top w:val="nil"/>
              <w:left w:val="nil"/>
              <w:bottom w:val="nil"/>
              <w:right w:val="nil"/>
            </w:tcBorders>
          </w:tcPr>
          <w:p w:rsidR="00FC5C03" w:rsidRDefault="00FC5C03" w:rsidP="00D40938">
            <w:pPr>
              <w:spacing w:line="259" w:lineRule="auto"/>
              <w:ind w:left="1020" w:hanging="360"/>
              <w:jc w:val="left"/>
            </w:pPr>
            <w:r>
              <w:rPr>
                <w:sz w:val="22"/>
              </w:rPr>
              <w:t>e.</w:t>
            </w:r>
            <w:r>
              <w:rPr>
                <w:rFonts w:ascii="Arial" w:eastAsia="Arial" w:hAnsi="Arial" w:cs="Arial"/>
                <w:sz w:val="22"/>
              </w:rPr>
              <w:t xml:space="preserve"> </w:t>
            </w:r>
            <w:r>
              <w:rPr>
                <w:sz w:val="22"/>
              </w:rPr>
              <w:t xml:space="preserve">Efek suara tombol saat di sorot terdengar jelas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12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80"/>
              <w:jc w:val="left"/>
            </w:pPr>
            <w:r>
              <w:rPr>
                <w:sz w:val="22"/>
              </w:rPr>
              <w:t xml:space="preserve">100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580"/>
        </w:trPr>
        <w:tc>
          <w:tcPr>
            <w:tcW w:w="4658" w:type="dxa"/>
            <w:tcBorders>
              <w:top w:val="nil"/>
              <w:left w:val="nil"/>
              <w:bottom w:val="single" w:sz="3" w:space="0" w:color="7F7F7F"/>
              <w:right w:val="nil"/>
            </w:tcBorders>
          </w:tcPr>
          <w:p w:rsidR="00FC5C03" w:rsidRDefault="00FC5C03" w:rsidP="00D40938">
            <w:pPr>
              <w:spacing w:line="259" w:lineRule="auto"/>
              <w:ind w:left="1020" w:hanging="360"/>
              <w:jc w:val="left"/>
            </w:pPr>
            <w:r>
              <w:rPr>
                <w:sz w:val="22"/>
              </w:rPr>
              <w:t>f.</w:t>
            </w:r>
            <w:r>
              <w:rPr>
                <w:rFonts w:ascii="Arial" w:eastAsia="Arial" w:hAnsi="Arial" w:cs="Arial"/>
                <w:sz w:val="22"/>
              </w:rPr>
              <w:t xml:space="preserve"> </w:t>
            </w:r>
            <w:r>
              <w:rPr>
                <w:sz w:val="22"/>
              </w:rPr>
              <w:t xml:space="preserve">Suara video terdengar jelas ketika diputar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11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56"/>
              <w:jc w:val="left"/>
            </w:pPr>
            <w:r>
              <w:rPr>
                <w:sz w:val="22"/>
              </w:rPr>
              <w:t xml:space="preserve">91,7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344"/>
        </w:trPr>
        <w:tc>
          <w:tcPr>
            <w:tcW w:w="4658" w:type="dxa"/>
            <w:tcBorders>
              <w:top w:val="single" w:sz="3" w:space="0" w:color="7F7F7F"/>
              <w:left w:val="nil"/>
              <w:bottom w:val="nil"/>
              <w:right w:val="nil"/>
            </w:tcBorders>
          </w:tcPr>
          <w:p w:rsidR="00FC5C03" w:rsidRDefault="00FC5C03" w:rsidP="00D40938">
            <w:pPr>
              <w:tabs>
                <w:tab w:val="center" w:pos="271"/>
                <w:tab w:val="center" w:pos="2347"/>
              </w:tabs>
              <w:spacing w:line="259" w:lineRule="auto"/>
              <w:jc w:val="left"/>
            </w:pPr>
            <w:r>
              <w:rPr>
                <w:rFonts w:ascii="Calibri" w:eastAsia="Calibri" w:hAnsi="Calibri" w:cs="Calibri"/>
                <w:sz w:val="22"/>
              </w:rPr>
              <w:tab/>
            </w:r>
            <w:r>
              <w:rPr>
                <w:b/>
                <w:sz w:val="22"/>
              </w:rPr>
              <w:t xml:space="preserve">3 </w:t>
            </w:r>
            <w:r>
              <w:rPr>
                <w:b/>
                <w:sz w:val="22"/>
              </w:rPr>
              <w:tab/>
              <w:t xml:space="preserve">Kombinasi gambar, suara dan video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220"/>
              <w:jc w:val="left"/>
            </w:pPr>
            <w:r>
              <w:rPr>
                <w:sz w:val="22"/>
              </w:rPr>
              <w:t xml:space="preserve">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ind w:left="80"/>
              <w:jc w:val="left"/>
            </w:pPr>
            <w:r>
              <w:rPr>
                <w:sz w:val="22"/>
              </w:rPr>
              <w:t xml:space="preserve">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220"/>
              <w:jc w:val="left"/>
            </w:pPr>
            <w:r>
              <w:rPr>
                <w:sz w:val="22"/>
              </w:rPr>
              <w:t xml:space="preserve">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264"/>
              <w:jc w:val="left"/>
            </w:pPr>
            <w:r>
              <w:rPr>
                <w:sz w:val="22"/>
              </w:rPr>
              <w:t xml:space="preserve">  </w:t>
            </w:r>
          </w:p>
        </w:tc>
      </w:tr>
      <w:tr w:rsidR="00FC5C03" w:rsidTr="00D40938">
        <w:trPr>
          <w:trHeight w:val="580"/>
        </w:trPr>
        <w:tc>
          <w:tcPr>
            <w:tcW w:w="4658" w:type="dxa"/>
            <w:tcBorders>
              <w:top w:val="nil"/>
              <w:left w:val="nil"/>
              <w:bottom w:val="nil"/>
              <w:right w:val="nil"/>
            </w:tcBorders>
          </w:tcPr>
          <w:p w:rsidR="00FC5C03" w:rsidRDefault="00FC5C03" w:rsidP="00D40938">
            <w:pPr>
              <w:spacing w:line="259" w:lineRule="auto"/>
              <w:ind w:left="1020" w:right="84" w:hanging="360"/>
              <w:jc w:val="left"/>
            </w:pPr>
            <w:r>
              <w:rPr>
                <w:sz w:val="22"/>
              </w:rPr>
              <w:t>a.</w:t>
            </w:r>
            <w:r>
              <w:rPr>
                <w:rFonts w:ascii="Arial" w:eastAsia="Arial" w:hAnsi="Arial" w:cs="Arial"/>
                <w:sz w:val="22"/>
              </w:rPr>
              <w:t xml:space="preserve"> </w:t>
            </w:r>
            <w:r>
              <w:rPr>
                <w:sz w:val="22"/>
              </w:rPr>
              <w:t xml:space="preserve">Kombinasi warna background dengan teks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12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80"/>
              <w:jc w:val="left"/>
            </w:pPr>
            <w:r>
              <w:rPr>
                <w:sz w:val="22"/>
              </w:rPr>
              <w:t xml:space="preserve">100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580"/>
        </w:trPr>
        <w:tc>
          <w:tcPr>
            <w:tcW w:w="4658" w:type="dxa"/>
            <w:tcBorders>
              <w:top w:val="nil"/>
              <w:left w:val="nil"/>
              <w:bottom w:val="nil"/>
              <w:right w:val="nil"/>
            </w:tcBorders>
          </w:tcPr>
          <w:p w:rsidR="00FC5C03" w:rsidRDefault="00FC5C03" w:rsidP="00D40938">
            <w:pPr>
              <w:spacing w:line="259" w:lineRule="auto"/>
              <w:ind w:left="1020" w:hanging="360"/>
              <w:jc w:val="left"/>
            </w:pPr>
            <w:r>
              <w:rPr>
                <w:sz w:val="22"/>
              </w:rPr>
              <w:t>b.</w:t>
            </w:r>
            <w:r>
              <w:rPr>
                <w:rFonts w:ascii="Arial" w:eastAsia="Arial" w:hAnsi="Arial" w:cs="Arial"/>
                <w:sz w:val="22"/>
              </w:rPr>
              <w:t xml:space="preserve"> </w:t>
            </w:r>
            <w:r>
              <w:rPr>
                <w:sz w:val="22"/>
              </w:rPr>
              <w:t xml:space="preserve">Kombinasi backsound dengan suara video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11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56"/>
              <w:jc w:val="left"/>
            </w:pPr>
            <w:r>
              <w:rPr>
                <w:sz w:val="22"/>
              </w:rPr>
              <w:t xml:space="preserve">91,7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580"/>
        </w:trPr>
        <w:tc>
          <w:tcPr>
            <w:tcW w:w="4658" w:type="dxa"/>
            <w:tcBorders>
              <w:top w:val="nil"/>
              <w:left w:val="nil"/>
              <w:bottom w:val="nil"/>
              <w:right w:val="nil"/>
            </w:tcBorders>
          </w:tcPr>
          <w:p w:rsidR="00FC5C03" w:rsidRDefault="00FC5C03" w:rsidP="00D40938">
            <w:pPr>
              <w:spacing w:line="259" w:lineRule="auto"/>
              <w:ind w:left="1020" w:hanging="360"/>
            </w:pPr>
            <w:r>
              <w:rPr>
                <w:sz w:val="22"/>
              </w:rPr>
              <w:t>c.</w:t>
            </w:r>
            <w:r>
              <w:rPr>
                <w:rFonts w:ascii="Arial" w:eastAsia="Arial" w:hAnsi="Arial" w:cs="Arial"/>
                <w:sz w:val="22"/>
              </w:rPr>
              <w:t xml:space="preserve"> </w:t>
            </w:r>
            <w:r>
              <w:rPr>
                <w:sz w:val="22"/>
              </w:rPr>
              <w:t xml:space="preserve">Kombinasi backsound dengan efek suara tombol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11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56"/>
              <w:jc w:val="left"/>
            </w:pPr>
            <w:r>
              <w:rPr>
                <w:sz w:val="22"/>
              </w:rPr>
              <w:t xml:space="preserve">91,7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580"/>
        </w:trPr>
        <w:tc>
          <w:tcPr>
            <w:tcW w:w="4658" w:type="dxa"/>
            <w:tcBorders>
              <w:top w:val="nil"/>
              <w:left w:val="nil"/>
              <w:bottom w:val="nil"/>
              <w:right w:val="nil"/>
            </w:tcBorders>
          </w:tcPr>
          <w:p w:rsidR="00FC5C03" w:rsidRDefault="00FC5C03" w:rsidP="00D40938">
            <w:pPr>
              <w:spacing w:line="259" w:lineRule="auto"/>
              <w:ind w:left="1020" w:right="8" w:hanging="360"/>
              <w:jc w:val="left"/>
            </w:pPr>
            <w:r>
              <w:rPr>
                <w:sz w:val="22"/>
              </w:rPr>
              <w:t>d.</w:t>
            </w:r>
            <w:r>
              <w:rPr>
                <w:rFonts w:ascii="Arial" w:eastAsia="Arial" w:hAnsi="Arial" w:cs="Arial"/>
                <w:sz w:val="22"/>
              </w:rPr>
              <w:t xml:space="preserve"> </w:t>
            </w:r>
            <w:r>
              <w:rPr>
                <w:sz w:val="22"/>
              </w:rPr>
              <w:t xml:space="preserve">Penempatan posisi asing-masing menu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12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80"/>
              <w:jc w:val="left"/>
            </w:pPr>
            <w:r>
              <w:rPr>
                <w:sz w:val="22"/>
              </w:rPr>
              <w:t xml:space="preserve">100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308"/>
        </w:trPr>
        <w:tc>
          <w:tcPr>
            <w:tcW w:w="4658" w:type="dxa"/>
            <w:vMerge w:val="restart"/>
            <w:tcBorders>
              <w:top w:val="nil"/>
              <w:left w:val="nil"/>
              <w:bottom w:val="single" w:sz="3" w:space="0" w:color="7F7F7F"/>
              <w:right w:val="nil"/>
            </w:tcBorders>
          </w:tcPr>
          <w:p w:rsidR="00FC5C03" w:rsidRDefault="00FC5C03" w:rsidP="00D40938">
            <w:pPr>
              <w:numPr>
                <w:ilvl w:val="0"/>
                <w:numId w:val="3"/>
              </w:numPr>
              <w:spacing w:line="259" w:lineRule="auto"/>
              <w:ind w:hanging="360"/>
              <w:jc w:val="left"/>
            </w:pPr>
            <w:r>
              <w:rPr>
                <w:sz w:val="22"/>
              </w:rPr>
              <w:t xml:space="preserve">Penempatan </w:t>
            </w:r>
            <w:r>
              <w:rPr>
                <w:i/>
                <w:sz w:val="22"/>
              </w:rPr>
              <w:t>frame</w:t>
            </w:r>
            <w:r>
              <w:rPr>
                <w:sz w:val="22"/>
              </w:rPr>
              <w:t xml:space="preserve"> video </w:t>
            </w:r>
          </w:p>
          <w:p w:rsidR="00FC5C03" w:rsidRDefault="00FC5C03" w:rsidP="00D40938">
            <w:pPr>
              <w:spacing w:after="8" w:line="259" w:lineRule="auto"/>
              <w:ind w:left="532"/>
              <w:jc w:val="left"/>
            </w:pPr>
            <w:r>
              <w:rPr>
                <w:rFonts w:ascii="Calibri" w:eastAsia="Calibri" w:hAnsi="Calibri" w:cs="Calibri"/>
                <w:noProof/>
                <w:sz w:val="22"/>
              </w:rPr>
              <mc:AlternateContent>
                <mc:Choice Requires="wpg">
                  <w:drawing>
                    <wp:inline distT="0" distB="0" distL="0" distR="0" wp14:anchorId="0BF04CF8" wp14:editId="1CC5717B">
                      <wp:extent cx="2467293" cy="5080"/>
                      <wp:effectExtent l="0" t="0" r="0" b="0"/>
                      <wp:docPr id="109120" name="Group 109120"/>
                      <wp:cNvGraphicFramePr/>
                      <a:graphic xmlns:a="http://schemas.openxmlformats.org/drawingml/2006/main">
                        <a:graphicData uri="http://schemas.microsoft.com/office/word/2010/wordprocessingGroup">
                          <wpg:wgp>
                            <wpg:cNvGrpSpPr/>
                            <wpg:grpSpPr>
                              <a:xfrm>
                                <a:off x="0" y="0"/>
                                <a:ext cx="2467293" cy="5080"/>
                                <a:chOff x="0" y="0"/>
                                <a:chExt cx="2467293" cy="5080"/>
                              </a:xfrm>
                            </wpg:grpSpPr>
                            <wps:wsp>
                              <wps:cNvPr id="125211" name="Shape 125211"/>
                              <wps:cNvSpPr/>
                              <wps:spPr>
                                <a:xfrm>
                                  <a:off x="0" y="0"/>
                                  <a:ext cx="2462276" cy="9144"/>
                                </a:xfrm>
                                <a:custGeom>
                                  <a:avLst/>
                                  <a:gdLst/>
                                  <a:ahLst/>
                                  <a:cxnLst/>
                                  <a:rect l="0" t="0" r="0" b="0"/>
                                  <a:pathLst>
                                    <a:path w="2462276" h="9144">
                                      <a:moveTo>
                                        <a:pt x="0" y="0"/>
                                      </a:moveTo>
                                      <a:lnTo>
                                        <a:pt x="2462276" y="0"/>
                                      </a:lnTo>
                                      <a:lnTo>
                                        <a:pt x="246227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25212" name="Shape 125212"/>
                              <wps:cNvSpPr/>
                              <wps:spPr>
                                <a:xfrm>
                                  <a:off x="24622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2C72E687" id="Group 109120" o:spid="_x0000_s1026" style="width:194.3pt;height:.4pt;mso-position-horizontal-relative:char;mso-position-vertical-relative:line" coordsize="246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">
                      <v:shape id="Shape 125211" o:spid="_x0000_s1027" style="position:absolute;width:24622;height:91;visibility:visible;mso-wrap-style:square;v-text-anchor:top" coordsize="24622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u5sIA&#10;AADfAAAADwAAAGRycy9kb3ducmV2LnhtbERPXWvCMBR9H/gfwh34NtMWdKUzStEVtker4Ou1uWvK&#10;mpvSZNr9+0UQ9ng43+vtZHtxpdF3jhWkiwQEceN0x62C07F6yUH4gKyxd0wKfsnDdjN7WmOh3Y0P&#10;dK1DK2II+wIVmBCGQkrfGLLoF24gjtyXGy2GCMdW6hFvMdz2MkuSlbTYcWwwONDOUPNd/1gF57LS&#10;9r3S9eVz/1oa9Pm+yXKl5s9T+QYi0BT+xQ/3h47zs2WWpnD/EwH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rG7mwgAAAN8AAAAPAAAAAAAAAAAAAAAAAJgCAABkcnMvZG93&#10;bnJldi54bWxQSwUGAAAAAAQABAD1AAAAhwMAAAAA&#10;" path="m,l2462276,r,9144l,9144,,e" fillcolor="#7f7f7f" stroked="f" strokeweight="0">
                        <v:stroke miterlimit="83231f" joinstyle="miter"/>
                        <v:path arrowok="t" textboxrect="0,0,2462276,9144"/>
                      </v:shape>
                      <v:shape id="Shape 125212" o:spid="_x0000_s1028" style="position:absolute;left:246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TaosQA&#10;AADfAAAADwAAAGRycy9kb3ducmV2LnhtbERPTWuDQBC9B/oflin0FleFFLHZhFAJ5GALTQolt8Gd&#10;qsSdte5G7b/vFgI5Pt73ejubTow0uNaygiSKQRBXVrdcK/g87ZcZCOeRNXaWScEvOdhuHhZrzLWd&#10;+IPGo69FCGGXo4LG+z6X0lUNGXSR7YkD920Hgz7AoZZ6wCmEm06mcfwsDbYcGhrs6bWh6nK8GgX9&#10;mc9VZt9WZdZev7CMi/fxp1Dq6XHevYDwNPu7+OY+6DA/XaVJCv9/A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k2qLEAAAA3wAAAA8AAAAAAAAAAAAAAAAAmAIAAGRycy9k&#10;b3ducmV2LnhtbFBLBQYAAAAABAAEAPUAAACJAwAAAAA=&#10;" path="m,l9144,r,9144l,9144,,e" fillcolor="#7f7f7f" stroked="f" strokeweight="0">
                        <v:stroke miterlimit="83231f" joinstyle="miter"/>
                        <v:path arrowok="t" textboxrect="0,0,9144,9144"/>
                      </v:shape>
                      <w10:anchorlock/>
                    </v:group>
                  </w:pict>
                </mc:Fallback>
              </mc:AlternateContent>
            </w:r>
          </w:p>
          <w:p w:rsidR="00FC5C03" w:rsidRDefault="00FC5C03" w:rsidP="00D40938">
            <w:pPr>
              <w:numPr>
                <w:ilvl w:val="0"/>
                <w:numId w:val="3"/>
              </w:numPr>
              <w:spacing w:line="259" w:lineRule="auto"/>
              <w:ind w:hanging="360"/>
              <w:jc w:val="left"/>
            </w:pPr>
            <w:r>
              <w:rPr>
                <w:sz w:val="22"/>
              </w:rPr>
              <w:t xml:space="preserve">Kombinasi gambar, suara dan video secara keseluruhan </w:t>
            </w:r>
          </w:p>
        </w:tc>
        <w:tc>
          <w:tcPr>
            <w:tcW w:w="972" w:type="dxa"/>
            <w:vMerge w:val="restart"/>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12 </w:t>
            </w:r>
          </w:p>
          <w:p w:rsidR="00FC5C03" w:rsidRDefault="00FC5C03" w:rsidP="00D40938">
            <w:pPr>
              <w:spacing w:after="8" w:line="259" w:lineRule="auto"/>
              <w:ind w:left="-240"/>
              <w:jc w:val="left"/>
            </w:pPr>
            <w:r>
              <w:rPr>
                <w:rFonts w:ascii="Calibri" w:eastAsia="Calibri" w:hAnsi="Calibri" w:cs="Calibri"/>
                <w:noProof/>
                <w:sz w:val="22"/>
              </w:rPr>
              <mc:AlternateContent>
                <mc:Choice Requires="wpg">
                  <w:drawing>
                    <wp:inline distT="0" distB="0" distL="0" distR="0" wp14:anchorId="5D9F35AD" wp14:editId="3FDB1E51">
                      <wp:extent cx="629920" cy="5080"/>
                      <wp:effectExtent l="0" t="0" r="0" b="0"/>
                      <wp:docPr id="109138" name="Group 109138"/>
                      <wp:cNvGraphicFramePr/>
                      <a:graphic xmlns:a="http://schemas.openxmlformats.org/drawingml/2006/main">
                        <a:graphicData uri="http://schemas.microsoft.com/office/word/2010/wordprocessingGroup">
                          <wpg:wgp>
                            <wpg:cNvGrpSpPr/>
                            <wpg:grpSpPr>
                              <a:xfrm>
                                <a:off x="0" y="0"/>
                                <a:ext cx="629920" cy="5080"/>
                                <a:chOff x="0" y="0"/>
                                <a:chExt cx="629920" cy="5080"/>
                              </a:xfrm>
                            </wpg:grpSpPr>
                            <wps:wsp>
                              <wps:cNvPr id="125215" name="Shape 125215"/>
                              <wps:cNvSpPr/>
                              <wps:spPr>
                                <a:xfrm>
                                  <a:off x="0" y="0"/>
                                  <a:ext cx="624840" cy="9144"/>
                                </a:xfrm>
                                <a:custGeom>
                                  <a:avLst/>
                                  <a:gdLst/>
                                  <a:ahLst/>
                                  <a:cxnLst/>
                                  <a:rect l="0" t="0" r="0" b="0"/>
                                  <a:pathLst>
                                    <a:path w="624840" h="9144">
                                      <a:moveTo>
                                        <a:pt x="0" y="0"/>
                                      </a:moveTo>
                                      <a:lnTo>
                                        <a:pt x="624840" y="0"/>
                                      </a:lnTo>
                                      <a:lnTo>
                                        <a:pt x="624840"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25216" name="Shape 125216"/>
                              <wps:cNvSpPr/>
                              <wps:spPr>
                                <a:xfrm>
                                  <a:off x="6248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48BF70EE" id="Group 109138" o:spid="_x0000_s1026" style="width:49.6pt;height:.4pt;mso-position-horizontal-relative:char;mso-position-vertical-relative:line" coordsize="62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">
                      <v:shape id="Shape 125215" o:spid="_x0000_s1027" style="position:absolute;width:6248;height:91;visibility:visible;mso-wrap-style:square;v-text-anchor:top" coordsize="6248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oScYA&#10;AADfAAAADwAAAGRycy9kb3ducmV2LnhtbERPz0/CMBS+k/g/NM/Ei4GOJSAZFGIWNV7UOLlwe6yP&#10;bmF9nW2F+d9bEhOOX77fq81gO3EiH1rHCqaTDARx7XTLRsH263m8ABEissbOMSn4pQCb9c1ohYV2&#10;Z/6kUxWNSCEcClTQxNgXUoa6IYth4nrixB2ctxgT9EZqj+cUbjuZZ9lcWmw5NTTYU9lQfax+rIIy&#10;Mw+Veeq3H/e7t++X47tflPu9Une3w+MSRKQhXsX/7led5uezfDqDy58E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qoScYAAADfAAAADwAAAAAAAAAAAAAAAACYAgAAZHJz&#10;L2Rvd25yZXYueG1sUEsFBgAAAAAEAAQA9QAAAIsDAAAAAA==&#10;" path="m,l624840,r,9144l,9144,,e" fillcolor="#7f7f7f" stroked="f" strokeweight="0">
                        <v:stroke miterlimit="83231f" joinstyle="miter"/>
                        <v:path arrowok="t" textboxrect="0,0,624840,9144"/>
                      </v:shape>
                      <v:shape id="Shape 125216" o:spid="_x0000_s1028" style="position:absolute;left:624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cocQA&#10;AADfAAAADwAAAGRycy9kb3ducmV2LnhtbERPTWvCQBC9F/wPywi91Y0BQ4iuIorQQ1poWhBvQ3ZM&#10;gtnZmF2T9N93C4UeH+97s5tMKwbqXWNZwXIRgSAurW64UvD1eXpJQTiPrLG1TAq+ycFuO3vaYKbt&#10;yB80FL4SIYRdhgpq77tMSlfWZNAtbEccuKvtDfoA+0rqHscQbloZR1EiDTYcGmrs6FBTeSseRkF3&#10;4UuZ2rdVnjaPM+bR8X24H5V6nk/7NQhPk/8X/7lfdZgfr+JlAr9/A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f3KHEAAAA3wAAAA8AAAAAAAAAAAAAAAAAmAIAAGRycy9k&#10;b3ducmV2LnhtbFBLBQYAAAAABAAEAPUAAACJAwAAAAA=&#10;" path="m,l9144,r,9144l,9144,,e" fillcolor="#7f7f7f" stroked="f" strokeweight="0">
                        <v:stroke miterlimit="83231f" joinstyle="miter"/>
                        <v:path arrowok="t" textboxrect="0,0,9144,9144"/>
                      </v:shape>
                      <w10:anchorlock/>
                    </v:group>
                  </w:pict>
                </mc:Fallback>
              </mc:AlternateContent>
            </w:r>
          </w:p>
          <w:p w:rsidR="00FC5C03" w:rsidRDefault="00FC5C03" w:rsidP="00D40938">
            <w:pPr>
              <w:spacing w:line="259" w:lineRule="auto"/>
              <w:ind w:left="136"/>
              <w:jc w:val="left"/>
            </w:pPr>
            <w:r>
              <w:rPr>
                <w:sz w:val="22"/>
              </w:rPr>
              <w:t xml:space="preserve">12 </w:t>
            </w:r>
          </w:p>
        </w:tc>
        <w:tc>
          <w:tcPr>
            <w:tcW w:w="905" w:type="dxa"/>
            <w:tcBorders>
              <w:top w:val="single" w:sz="3" w:space="0" w:color="7F7F7F"/>
              <w:left w:val="nil"/>
              <w:bottom w:val="nil"/>
              <w:right w:val="nil"/>
            </w:tcBorders>
          </w:tcPr>
          <w:p w:rsidR="00FC5C03" w:rsidRDefault="00FC5C03" w:rsidP="00D40938">
            <w:pPr>
              <w:spacing w:line="259" w:lineRule="auto"/>
              <w:ind w:left="-220"/>
              <w:jc w:val="left"/>
            </w:pPr>
            <w:r>
              <w:rPr>
                <w:noProof/>
              </w:rPr>
              <w:drawing>
                <wp:inline distT="0" distB="0" distL="0" distR="0" wp14:anchorId="5426D58D" wp14:editId="70DB710A">
                  <wp:extent cx="432816" cy="298704"/>
                  <wp:effectExtent l="0" t="0" r="0" b="0"/>
                  <wp:docPr id="121240" name="Picture 121240"/>
                  <wp:cNvGraphicFramePr/>
                  <a:graphic xmlns:a="http://schemas.openxmlformats.org/drawingml/2006/main">
                    <a:graphicData uri="http://schemas.openxmlformats.org/drawingml/2006/picture">
                      <pic:pic xmlns:pic="http://schemas.openxmlformats.org/drawingml/2006/picture">
                        <pic:nvPicPr>
                          <pic:cNvPr id="121240" name="Picture 121240"/>
                          <pic:cNvPicPr/>
                        </pic:nvPicPr>
                        <pic:blipFill>
                          <a:blip r:embed="rId12"/>
                          <a:stretch>
                            <a:fillRect/>
                          </a:stretch>
                        </pic:blipFill>
                        <pic:spPr>
                          <a:xfrm>
                            <a:off x="0" y="0"/>
                            <a:ext cx="432816" cy="298704"/>
                          </a:xfrm>
                          <a:prstGeom prst="rect">
                            <a:avLst/>
                          </a:prstGeom>
                        </pic:spPr>
                      </pic:pic>
                    </a:graphicData>
                  </a:graphic>
                </wp:inline>
              </w:drawing>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80"/>
              <w:jc w:val="left"/>
            </w:pPr>
            <w:r>
              <w:rPr>
                <w:sz w:val="22"/>
              </w:rPr>
              <w:t xml:space="preserve">100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580"/>
        </w:trPr>
        <w:tc>
          <w:tcPr>
            <w:tcW w:w="0" w:type="auto"/>
            <w:vMerge/>
            <w:tcBorders>
              <w:top w:val="nil"/>
              <w:left w:val="nil"/>
              <w:bottom w:val="single" w:sz="3" w:space="0" w:color="7F7F7F"/>
              <w:right w:val="nil"/>
            </w:tcBorders>
          </w:tcPr>
          <w:p w:rsidR="00FC5C03" w:rsidRDefault="00FC5C03" w:rsidP="00D40938">
            <w:pPr>
              <w:spacing w:after="160" w:line="259" w:lineRule="auto"/>
              <w:jc w:val="left"/>
            </w:pPr>
          </w:p>
        </w:tc>
        <w:tc>
          <w:tcPr>
            <w:tcW w:w="0" w:type="auto"/>
            <w:vMerge/>
            <w:tcBorders>
              <w:top w:val="nil"/>
              <w:left w:val="nil"/>
              <w:bottom w:val="single" w:sz="3" w:space="0" w:color="7F7F7F"/>
              <w:right w:val="nil"/>
            </w:tcBorders>
          </w:tcPr>
          <w:p w:rsidR="00FC5C03" w:rsidRDefault="00FC5C03" w:rsidP="00D40938">
            <w:pPr>
              <w:spacing w:after="160" w:line="259" w:lineRule="auto"/>
              <w:jc w:val="left"/>
            </w:pPr>
          </w:p>
        </w:tc>
        <w:tc>
          <w:tcPr>
            <w:tcW w:w="905" w:type="dxa"/>
            <w:tcBorders>
              <w:top w:val="nil"/>
              <w:left w:val="nil"/>
              <w:bottom w:val="single" w:sz="3" w:space="0" w:color="7F7F7F"/>
              <w:right w:val="nil"/>
            </w:tcBorders>
          </w:tcPr>
          <w:p w:rsidR="00FC5C03" w:rsidRDefault="00FC5C03" w:rsidP="00D40938">
            <w:pPr>
              <w:spacing w:after="160" w:line="259" w:lineRule="auto"/>
              <w:jc w:val="left"/>
            </w:pP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80"/>
              <w:jc w:val="left"/>
            </w:pPr>
            <w:r>
              <w:rPr>
                <w:sz w:val="22"/>
              </w:rPr>
              <w:t xml:space="preserve">100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312"/>
        </w:trPr>
        <w:tc>
          <w:tcPr>
            <w:tcW w:w="4658" w:type="dxa"/>
            <w:tcBorders>
              <w:top w:val="single" w:sz="3" w:space="0" w:color="7F7F7F"/>
              <w:left w:val="nil"/>
              <w:bottom w:val="nil"/>
              <w:right w:val="nil"/>
            </w:tcBorders>
          </w:tcPr>
          <w:p w:rsidR="00FC5C03" w:rsidRDefault="00FC5C03" w:rsidP="00D40938">
            <w:pPr>
              <w:tabs>
                <w:tab w:val="center" w:pos="271"/>
                <w:tab w:val="center" w:pos="1822"/>
              </w:tabs>
              <w:spacing w:line="259" w:lineRule="auto"/>
              <w:jc w:val="left"/>
            </w:pPr>
            <w:r>
              <w:rPr>
                <w:rFonts w:ascii="Calibri" w:eastAsia="Calibri" w:hAnsi="Calibri" w:cs="Calibri"/>
                <w:sz w:val="22"/>
              </w:rPr>
              <w:tab/>
            </w:r>
            <w:r>
              <w:rPr>
                <w:b/>
                <w:sz w:val="22"/>
              </w:rPr>
              <w:t xml:space="preserve">4 </w:t>
            </w:r>
            <w:r>
              <w:rPr>
                <w:b/>
                <w:sz w:val="22"/>
              </w:rPr>
              <w:tab/>
              <w:t xml:space="preserve">Kemudahan penggunaan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220"/>
              <w:jc w:val="left"/>
            </w:pPr>
            <w:r>
              <w:rPr>
                <w:sz w:val="22"/>
              </w:rPr>
              <w:t xml:space="preserve">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ind w:left="80"/>
              <w:jc w:val="left"/>
            </w:pPr>
            <w:r>
              <w:rPr>
                <w:sz w:val="22"/>
              </w:rPr>
              <w:t xml:space="preserve">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220"/>
              <w:jc w:val="left"/>
            </w:pPr>
            <w:r>
              <w:rPr>
                <w:sz w:val="22"/>
              </w:rPr>
              <w:t xml:space="preserve">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264"/>
              <w:jc w:val="left"/>
            </w:pPr>
            <w:r>
              <w:rPr>
                <w:sz w:val="22"/>
              </w:rPr>
              <w:t xml:space="preserve">  </w:t>
            </w:r>
          </w:p>
        </w:tc>
      </w:tr>
      <w:tr w:rsidR="00FC5C03" w:rsidTr="00D40938">
        <w:trPr>
          <w:trHeight w:val="1149"/>
        </w:trPr>
        <w:tc>
          <w:tcPr>
            <w:tcW w:w="4658" w:type="dxa"/>
            <w:tcBorders>
              <w:top w:val="nil"/>
              <w:left w:val="nil"/>
              <w:bottom w:val="nil"/>
              <w:right w:val="nil"/>
            </w:tcBorders>
          </w:tcPr>
          <w:p w:rsidR="00FC5C03" w:rsidRDefault="00FC5C03" w:rsidP="00D40938">
            <w:pPr>
              <w:spacing w:line="259" w:lineRule="auto"/>
              <w:ind w:left="1020" w:right="104" w:hanging="360"/>
              <w:jc w:val="left"/>
            </w:pPr>
            <w:r>
              <w:rPr>
                <w:sz w:val="22"/>
              </w:rPr>
              <w:t>a.</w:t>
            </w:r>
            <w:r>
              <w:rPr>
                <w:rFonts w:ascii="Arial" w:eastAsia="Arial" w:hAnsi="Arial" w:cs="Arial"/>
                <w:sz w:val="22"/>
              </w:rPr>
              <w:t xml:space="preserve"> </w:t>
            </w:r>
            <w:r>
              <w:rPr>
                <w:sz w:val="22"/>
              </w:rPr>
              <w:t xml:space="preserve">Cara memilih menu dengan mengklik kiri menu yang dimaksud memudahkan siswa untuk mengoperasikan multimedia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12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80"/>
              <w:jc w:val="left"/>
            </w:pPr>
            <w:r>
              <w:rPr>
                <w:sz w:val="22"/>
              </w:rPr>
              <w:t xml:space="preserve">100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580"/>
        </w:trPr>
        <w:tc>
          <w:tcPr>
            <w:tcW w:w="4658" w:type="dxa"/>
            <w:tcBorders>
              <w:top w:val="nil"/>
              <w:left w:val="nil"/>
              <w:bottom w:val="nil"/>
              <w:right w:val="nil"/>
            </w:tcBorders>
          </w:tcPr>
          <w:p w:rsidR="00FC5C03" w:rsidRDefault="00FC5C03" w:rsidP="00D40938">
            <w:pPr>
              <w:spacing w:line="259" w:lineRule="auto"/>
              <w:ind w:left="1020" w:hanging="360"/>
              <w:jc w:val="left"/>
            </w:pPr>
            <w:r>
              <w:rPr>
                <w:sz w:val="22"/>
              </w:rPr>
              <w:t>b.</w:t>
            </w:r>
            <w:r>
              <w:rPr>
                <w:rFonts w:ascii="Arial" w:eastAsia="Arial" w:hAnsi="Arial" w:cs="Arial"/>
                <w:sz w:val="22"/>
              </w:rPr>
              <w:t xml:space="preserve"> </w:t>
            </w:r>
            <w:r>
              <w:rPr>
                <w:sz w:val="22"/>
              </w:rPr>
              <w:t xml:space="preserve">Cara mematikan dan menyalakan musik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12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80"/>
              <w:jc w:val="left"/>
            </w:pPr>
            <w:r>
              <w:rPr>
                <w:sz w:val="22"/>
              </w:rPr>
              <w:t xml:space="preserve">100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580"/>
        </w:trPr>
        <w:tc>
          <w:tcPr>
            <w:tcW w:w="4658" w:type="dxa"/>
            <w:tcBorders>
              <w:top w:val="nil"/>
              <w:left w:val="nil"/>
              <w:bottom w:val="nil"/>
              <w:right w:val="nil"/>
            </w:tcBorders>
          </w:tcPr>
          <w:p w:rsidR="00FC5C03" w:rsidRDefault="00FC5C03" w:rsidP="00D40938">
            <w:pPr>
              <w:spacing w:line="259" w:lineRule="auto"/>
              <w:ind w:left="1020" w:hanging="360"/>
              <w:jc w:val="left"/>
            </w:pPr>
            <w:r>
              <w:rPr>
                <w:sz w:val="22"/>
              </w:rPr>
              <w:t>c.</w:t>
            </w:r>
            <w:r>
              <w:rPr>
                <w:rFonts w:ascii="Arial" w:eastAsia="Arial" w:hAnsi="Arial" w:cs="Arial"/>
                <w:sz w:val="22"/>
              </w:rPr>
              <w:t xml:space="preserve"> </w:t>
            </w:r>
            <w:r>
              <w:rPr>
                <w:sz w:val="22"/>
              </w:rPr>
              <w:t xml:space="preserve">Cara keluar dari aplikasi mudah dipahami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12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80"/>
              <w:jc w:val="left"/>
            </w:pPr>
            <w:r>
              <w:rPr>
                <w:sz w:val="22"/>
              </w:rPr>
              <w:t xml:space="preserve">100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580"/>
        </w:trPr>
        <w:tc>
          <w:tcPr>
            <w:tcW w:w="4658" w:type="dxa"/>
            <w:tcBorders>
              <w:top w:val="nil"/>
              <w:left w:val="nil"/>
              <w:bottom w:val="single" w:sz="3" w:space="0" w:color="7F7F7F"/>
              <w:right w:val="nil"/>
            </w:tcBorders>
          </w:tcPr>
          <w:p w:rsidR="00FC5C03" w:rsidRDefault="00FC5C03" w:rsidP="00D40938">
            <w:pPr>
              <w:spacing w:line="259" w:lineRule="auto"/>
              <w:ind w:left="1020" w:hanging="360"/>
              <w:jc w:val="left"/>
            </w:pPr>
            <w:r>
              <w:rPr>
                <w:sz w:val="22"/>
              </w:rPr>
              <w:t>d.</w:t>
            </w:r>
            <w:r>
              <w:rPr>
                <w:rFonts w:ascii="Arial" w:eastAsia="Arial" w:hAnsi="Arial" w:cs="Arial"/>
                <w:sz w:val="22"/>
              </w:rPr>
              <w:t xml:space="preserve"> </w:t>
            </w:r>
            <w:r>
              <w:rPr>
                <w:sz w:val="22"/>
              </w:rPr>
              <w:t xml:space="preserve">Kemudahan operasional secara keseluruhan </w:t>
            </w:r>
          </w:p>
        </w:tc>
        <w:tc>
          <w:tcPr>
            <w:tcW w:w="972" w:type="dxa"/>
            <w:tcBorders>
              <w:top w:val="single" w:sz="3" w:space="0" w:color="7F7F7F"/>
              <w:left w:val="nil"/>
              <w:bottom w:val="single" w:sz="3" w:space="0" w:color="7F7F7F"/>
              <w:right w:val="nil"/>
            </w:tcBorders>
          </w:tcPr>
          <w:p w:rsidR="00FC5C03" w:rsidRDefault="00FC5C03" w:rsidP="00D40938">
            <w:pPr>
              <w:spacing w:line="259" w:lineRule="auto"/>
              <w:ind w:left="136"/>
              <w:jc w:val="left"/>
            </w:pPr>
            <w:r>
              <w:rPr>
                <w:sz w:val="22"/>
              </w:rPr>
              <w:t xml:space="preserve">12 </w:t>
            </w:r>
          </w:p>
        </w:tc>
        <w:tc>
          <w:tcPr>
            <w:tcW w:w="905"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12 </w:t>
            </w:r>
          </w:p>
        </w:tc>
        <w:tc>
          <w:tcPr>
            <w:tcW w:w="1232" w:type="dxa"/>
            <w:tcBorders>
              <w:top w:val="single" w:sz="3" w:space="0" w:color="7F7F7F"/>
              <w:left w:val="nil"/>
              <w:bottom w:val="single" w:sz="3" w:space="0" w:color="7F7F7F"/>
              <w:right w:val="nil"/>
            </w:tcBorders>
          </w:tcPr>
          <w:p w:rsidR="00FC5C03" w:rsidRDefault="00FC5C03" w:rsidP="00D40938">
            <w:pPr>
              <w:spacing w:line="259" w:lineRule="auto"/>
              <w:ind w:left="80"/>
              <w:jc w:val="left"/>
            </w:pPr>
            <w:r>
              <w:rPr>
                <w:sz w:val="22"/>
              </w:rPr>
              <w:t xml:space="preserve">100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313"/>
        </w:trPr>
        <w:tc>
          <w:tcPr>
            <w:tcW w:w="4658" w:type="dxa"/>
            <w:tcBorders>
              <w:top w:val="single" w:sz="3" w:space="0" w:color="7F7F7F"/>
              <w:left w:val="nil"/>
              <w:bottom w:val="single" w:sz="3" w:space="0" w:color="7F7F7F"/>
              <w:right w:val="nil"/>
            </w:tcBorders>
          </w:tcPr>
          <w:p w:rsidR="00FC5C03" w:rsidRDefault="00FC5C03" w:rsidP="00D40938">
            <w:pPr>
              <w:spacing w:line="259" w:lineRule="auto"/>
              <w:ind w:right="139"/>
              <w:jc w:val="right"/>
            </w:pPr>
            <w:r>
              <w:rPr>
                <w:sz w:val="22"/>
              </w:rPr>
              <w:t xml:space="preserve">Jumlah </w:t>
            </w:r>
          </w:p>
        </w:tc>
        <w:tc>
          <w:tcPr>
            <w:tcW w:w="972" w:type="dxa"/>
            <w:tcBorders>
              <w:top w:val="single" w:sz="3" w:space="0" w:color="7F7F7F"/>
              <w:left w:val="nil"/>
              <w:bottom w:val="nil"/>
              <w:right w:val="nil"/>
            </w:tcBorders>
          </w:tcPr>
          <w:p w:rsidR="00FC5C03" w:rsidRDefault="00FC5C03" w:rsidP="00D40938">
            <w:pPr>
              <w:spacing w:line="259" w:lineRule="auto"/>
              <w:ind w:left="80"/>
              <w:jc w:val="left"/>
            </w:pPr>
            <w:r>
              <w:rPr>
                <w:sz w:val="22"/>
              </w:rPr>
              <w:t xml:space="preserve">271 </w:t>
            </w:r>
          </w:p>
        </w:tc>
        <w:tc>
          <w:tcPr>
            <w:tcW w:w="905" w:type="dxa"/>
            <w:tcBorders>
              <w:top w:val="single" w:sz="3" w:space="0" w:color="7F7F7F"/>
              <w:left w:val="nil"/>
              <w:bottom w:val="nil"/>
              <w:right w:val="nil"/>
            </w:tcBorders>
          </w:tcPr>
          <w:p w:rsidR="00FC5C03" w:rsidRDefault="00FC5C03" w:rsidP="00D40938">
            <w:pPr>
              <w:spacing w:line="259" w:lineRule="auto"/>
              <w:ind w:left="-220"/>
              <w:jc w:val="left"/>
            </w:pPr>
            <w:r>
              <w:rPr>
                <w:noProof/>
              </w:rPr>
              <w:drawing>
                <wp:inline distT="0" distB="0" distL="0" distR="0" wp14:anchorId="2D8C7F46" wp14:editId="01FB76FA">
                  <wp:extent cx="432816" cy="295656"/>
                  <wp:effectExtent l="0" t="0" r="0" b="0"/>
                  <wp:docPr id="121241" name="Picture 121241"/>
                  <wp:cNvGraphicFramePr/>
                  <a:graphic xmlns:a="http://schemas.openxmlformats.org/drawingml/2006/main">
                    <a:graphicData uri="http://schemas.openxmlformats.org/drawingml/2006/picture">
                      <pic:pic xmlns:pic="http://schemas.openxmlformats.org/drawingml/2006/picture">
                        <pic:nvPicPr>
                          <pic:cNvPr id="121241" name="Picture 121241"/>
                          <pic:cNvPicPr/>
                        </pic:nvPicPr>
                        <pic:blipFill>
                          <a:blip r:embed="rId13"/>
                          <a:stretch>
                            <a:fillRect/>
                          </a:stretch>
                        </pic:blipFill>
                        <pic:spPr>
                          <a:xfrm>
                            <a:off x="0" y="0"/>
                            <a:ext cx="432816" cy="295656"/>
                          </a:xfrm>
                          <a:prstGeom prst="rect">
                            <a:avLst/>
                          </a:prstGeom>
                        </pic:spPr>
                      </pic:pic>
                    </a:graphicData>
                  </a:graphic>
                </wp:inline>
              </w:drawing>
            </w:r>
          </w:p>
        </w:tc>
        <w:tc>
          <w:tcPr>
            <w:tcW w:w="1232" w:type="dxa"/>
            <w:tcBorders>
              <w:top w:val="single" w:sz="3" w:space="0" w:color="7F7F7F"/>
              <w:left w:val="nil"/>
              <w:bottom w:val="single" w:sz="3" w:space="0" w:color="7F7F7F"/>
              <w:right w:val="nil"/>
            </w:tcBorders>
          </w:tcPr>
          <w:p w:rsidR="00FC5C03" w:rsidRDefault="00FC5C03" w:rsidP="00D40938">
            <w:pPr>
              <w:spacing w:line="259" w:lineRule="auto"/>
              <w:jc w:val="left"/>
            </w:pPr>
            <w:r>
              <w:rPr>
                <w:sz w:val="22"/>
              </w:rPr>
              <w:t xml:space="preserve">94,09 </w:t>
            </w:r>
          </w:p>
        </w:tc>
        <w:tc>
          <w:tcPr>
            <w:tcW w:w="860" w:type="dxa"/>
            <w:tcBorders>
              <w:top w:val="single" w:sz="3" w:space="0" w:color="7F7F7F"/>
              <w:left w:val="nil"/>
              <w:bottom w:val="single" w:sz="3" w:space="0" w:color="7F7F7F"/>
              <w:right w:val="nil"/>
            </w:tcBorders>
          </w:tcPr>
          <w:p w:rsidR="00FC5C03" w:rsidRDefault="00FC5C03" w:rsidP="00D40938">
            <w:pPr>
              <w:spacing w:line="259" w:lineRule="auto"/>
              <w:ind w:left="84"/>
              <w:jc w:val="left"/>
            </w:pPr>
            <w:r>
              <w:rPr>
                <w:sz w:val="22"/>
              </w:rPr>
              <w:t xml:space="preserve">Baik </w:t>
            </w:r>
          </w:p>
        </w:tc>
      </w:tr>
      <w:tr w:rsidR="00FC5C03" w:rsidTr="00D40938">
        <w:trPr>
          <w:trHeight w:val="322"/>
        </w:trPr>
        <w:tc>
          <w:tcPr>
            <w:tcW w:w="4658" w:type="dxa"/>
            <w:tcBorders>
              <w:top w:val="single" w:sz="3" w:space="0" w:color="7F7F7F"/>
              <w:left w:val="nil"/>
              <w:bottom w:val="single" w:sz="11" w:space="0" w:color="000000"/>
              <w:right w:val="nil"/>
            </w:tcBorders>
          </w:tcPr>
          <w:p w:rsidR="00FC5C03" w:rsidRDefault="00FC5C03" w:rsidP="00D40938">
            <w:pPr>
              <w:spacing w:line="259" w:lineRule="auto"/>
              <w:ind w:right="139"/>
              <w:jc w:val="right"/>
            </w:pPr>
            <w:r>
              <w:rPr>
                <w:sz w:val="22"/>
              </w:rPr>
              <w:t xml:space="preserve">Rata-rata </w:t>
            </w:r>
          </w:p>
        </w:tc>
        <w:tc>
          <w:tcPr>
            <w:tcW w:w="972" w:type="dxa"/>
            <w:tcBorders>
              <w:top w:val="nil"/>
              <w:left w:val="nil"/>
              <w:bottom w:val="single" w:sz="11" w:space="0" w:color="000000"/>
              <w:right w:val="nil"/>
            </w:tcBorders>
          </w:tcPr>
          <w:p w:rsidR="00FC5C03" w:rsidRDefault="00FC5C03" w:rsidP="00D40938">
            <w:pPr>
              <w:spacing w:line="259" w:lineRule="auto"/>
              <w:jc w:val="left"/>
            </w:pPr>
            <w:r>
              <w:rPr>
                <w:sz w:val="22"/>
              </w:rPr>
              <w:t xml:space="preserve">11,29 </w:t>
            </w:r>
          </w:p>
        </w:tc>
        <w:tc>
          <w:tcPr>
            <w:tcW w:w="905" w:type="dxa"/>
            <w:tcBorders>
              <w:top w:val="nil"/>
              <w:left w:val="nil"/>
              <w:bottom w:val="single" w:sz="11" w:space="0" w:color="000000"/>
              <w:right w:val="nil"/>
            </w:tcBorders>
          </w:tcPr>
          <w:p w:rsidR="00FC5C03" w:rsidRDefault="00FC5C03" w:rsidP="00D40938">
            <w:pPr>
              <w:spacing w:after="160" w:line="259" w:lineRule="auto"/>
              <w:jc w:val="left"/>
            </w:pPr>
          </w:p>
        </w:tc>
        <w:tc>
          <w:tcPr>
            <w:tcW w:w="1232" w:type="dxa"/>
            <w:tcBorders>
              <w:top w:val="single" w:sz="3" w:space="0" w:color="7F7F7F"/>
              <w:left w:val="nil"/>
              <w:bottom w:val="single" w:sz="11" w:space="0" w:color="000000"/>
              <w:right w:val="nil"/>
            </w:tcBorders>
          </w:tcPr>
          <w:p w:rsidR="00FC5C03" w:rsidRDefault="00FC5C03" w:rsidP="00D40938">
            <w:pPr>
              <w:spacing w:line="259" w:lineRule="auto"/>
              <w:jc w:val="left"/>
            </w:pPr>
            <w:r>
              <w:rPr>
                <w:sz w:val="22"/>
              </w:rPr>
              <w:t xml:space="preserve">94,09 </w:t>
            </w:r>
          </w:p>
        </w:tc>
        <w:tc>
          <w:tcPr>
            <w:tcW w:w="860" w:type="dxa"/>
            <w:tcBorders>
              <w:top w:val="single" w:sz="3" w:space="0" w:color="7F7F7F"/>
              <w:left w:val="nil"/>
              <w:bottom w:val="single" w:sz="11" w:space="0" w:color="000000"/>
              <w:right w:val="nil"/>
            </w:tcBorders>
          </w:tcPr>
          <w:p w:rsidR="00FC5C03" w:rsidRDefault="00FC5C03" w:rsidP="00D40938">
            <w:pPr>
              <w:spacing w:line="259" w:lineRule="auto"/>
              <w:ind w:left="264"/>
              <w:jc w:val="left"/>
            </w:pPr>
            <w:r>
              <w:rPr>
                <w:b/>
                <w:sz w:val="22"/>
              </w:rPr>
              <w:t xml:space="preserve">  </w:t>
            </w:r>
          </w:p>
        </w:tc>
      </w:tr>
    </w:tbl>
    <w:p w:rsidR="00FC5C03" w:rsidRDefault="00FC5C03" w:rsidP="00FC5C03">
      <w:pPr>
        <w:ind w:left="-15" w:right="55" w:firstLine="568"/>
        <w:jc w:val="both"/>
        <w:rPr>
          <w:sz w:val="24"/>
          <w:szCs w:val="24"/>
        </w:rPr>
      </w:pPr>
    </w:p>
    <w:p w:rsidR="00FC5C03" w:rsidRPr="00855F23" w:rsidRDefault="00FC5C03" w:rsidP="00FC5C03">
      <w:pPr>
        <w:spacing w:line="360" w:lineRule="auto"/>
        <w:ind w:left="-15" w:right="55" w:firstLine="568"/>
        <w:jc w:val="both"/>
        <w:rPr>
          <w:sz w:val="24"/>
          <w:szCs w:val="24"/>
        </w:rPr>
      </w:pPr>
      <w:r w:rsidRPr="00855F23">
        <w:rPr>
          <w:sz w:val="24"/>
          <w:szCs w:val="24"/>
        </w:rPr>
        <w:t xml:space="preserve">Berdasarkan evaluasi ahli </w:t>
      </w:r>
      <w:r>
        <w:rPr>
          <w:sz w:val="24"/>
          <w:szCs w:val="24"/>
        </w:rPr>
        <w:t xml:space="preserve">teknologi pembelajaran </w:t>
      </w:r>
      <w:r w:rsidRPr="00855F23">
        <w:rPr>
          <w:sz w:val="24"/>
          <w:szCs w:val="24"/>
        </w:rPr>
        <w:t xml:space="preserve"> yang dikembangkan terdapat empat variabel penilaian utama yakni desain grafis multimedia, animasi dan efek suara, kombinasi gambar suara dan video, dan kemudahan penggunaan.  </w:t>
      </w:r>
    </w:p>
    <w:p w:rsidR="00FC5C03" w:rsidRDefault="00FC5C03" w:rsidP="00FC5C03">
      <w:pPr>
        <w:pBdr>
          <w:top w:val="nil"/>
          <w:left w:val="nil"/>
          <w:bottom w:val="nil"/>
          <w:right w:val="nil"/>
          <w:between w:val="nil"/>
        </w:pBdr>
        <w:spacing w:line="360" w:lineRule="auto"/>
        <w:ind w:firstLine="567"/>
        <w:jc w:val="both"/>
        <w:rPr>
          <w:color w:val="000000"/>
          <w:sz w:val="24"/>
          <w:szCs w:val="24"/>
        </w:rPr>
      </w:pPr>
    </w:p>
    <w:p w:rsidR="00FC5C03" w:rsidRDefault="00FC5C03" w:rsidP="00FC5C03">
      <w:pPr>
        <w:pBdr>
          <w:top w:val="nil"/>
          <w:left w:val="nil"/>
          <w:bottom w:val="nil"/>
          <w:right w:val="nil"/>
          <w:between w:val="nil"/>
        </w:pBdr>
        <w:spacing w:line="360" w:lineRule="auto"/>
        <w:jc w:val="both"/>
        <w:rPr>
          <w:b/>
          <w:color w:val="000000"/>
          <w:sz w:val="24"/>
          <w:szCs w:val="24"/>
        </w:rPr>
      </w:pPr>
      <w:r>
        <w:rPr>
          <w:b/>
          <w:color w:val="000000"/>
          <w:sz w:val="24"/>
          <w:szCs w:val="24"/>
        </w:rPr>
        <w:t>SIMPULAN</w:t>
      </w:r>
    </w:p>
    <w:p w:rsidR="00FC5C03" w:rsidRDefault="00FC5C03" w:rsidP="00FC5C03">
      <w:pPr>
        <w:tabs>
          <w:tab w:val="left" w:pos="1323"/>
        </w:tabs>
        <w:spacing w:line="360" w:lineRule="auto"/>
        <w:jc w:val="both"/>
        <w:rPr>
          <w:sz w:val="24"/>
          <w:szCs w:val="24"/>
        </w:rPr>
      </w:pPr>
      <w:r w:rsidRPr="00B051F7">
        <w:rPr>
          <w:sz w:val="24"/>
          <w:szCs w:val="24"/>
        </w:rPr>
        <w:t>Berdasarkan rumusan masalah dan tujuan dari hasil diperoleh dalam penelitian dan pengembangan berbasis audio visual  pembelajaran bolavoli di Sekolah Menengah Atas 2 Sungai Raya Kabupaten Kubu Raya maka dapat disimpulkan sebagai berikut::</w:t>
      </w:r>
    </w:p>
    <w:p w:rsidR="00FC5C03" w:rsidRPr="00B051F7" w:rsidRDefault="00FC5C03" w:rsidP="00FC5C03">
      <w:pPr>
        <w:tabs>
          <w:tab w:val="left" w:pos="1323"/>
        </w:tabs>
        <w:spacing w:line="360" w:lineRule="auto"/>
        <w:jc w:val="both"/>
        <w:rPr>
          <w:sz w:val="24"/>
          <w:szCs w:val="24"/>
        </w:rPr>
      </w:pPr>
      <w:r w:rsidRPr="00B051F7">
        <w:rPr>
          <w:sz w:val="24"/>
          <w:szCs w:val="24"/>
        </w:rPr>
        <w:t xml:space="preserve">1. Melalui model pembelajaran keterampilan </w:t>
      </w:r>
      <w:r w:rsidRPr="00B051F7">
        <w:rPr>
          <w:i/>
          <w:sz w:val="24"/>
          <w:szCs w:val="24"/>
        </w:rPr>
        <w:t xml:space="preserve">smash </w:t>
      </w:r>
      <w:r w:rsidRPr="00B051F7">
        <w:rPr>
          <w:sz w:val="24"/>
          <w:szCs w:val="24"/>
        </w:rPr>
        <w:t>bolavoli berbasis audio visual ini siswa dapat mempelajari dan melaksanakan pembelajaran secara efektif dan efisien.</w:t>
      </w:r>
    </w:p>
    <w:p w:rsidR="00FC5C03" w:rsidRDefault="00FC5C03" w:rsidP="00FC5C03">
      <w:pPr>
        <w:tabs>
          <w:tab w:val="left" w:pos="1323"/>
        </w:tabs>
        <w:spacing w:line="360" w:lineRule="auto"/>
        <w:jc w:val="both"/>
        <w:rPr>
          <w:sz w:val="24"/>
          <w:szCs w:val="24"/>
        </w:rPr>
      </w:pPr>
      <w:r w:rsidRPr="003C6006">
        <w:t>2.</w:t>
      </w:r>
      <w:r>
        <w:t xml:space="preserve"> </w:t>
      </w:r>
      <w:r w:rsidRPr="00B051F7">
        <w:rPr>
          <w:sz w:val="24"/>
          <w:szCs w:val="24"/>
        </w:rPr>
        <w:t xml:space="preserve">Melalui model pembelajaran keterampilan </w:t>
      </w:r>
      <w:r w:rsidRPr="00B051F7">
        <w:rPr>
          <w:i/>
          <w:sz w:val="24"/>
          <w:szCs w:val="24"/>
        </w:rPr>
        <w:t xml:space="preserve">smash </w:t>
      </w:r>
      <w:r w:rsidRPr="00B051F7">
        <w:rPr>
          <w:sz w:val="24"/>
          <w:szCs w:val="24"/>
        </w:rPr>
        <w:t>bolavoli berbasis audio visual yang telah peneliti kembangkan, siswa dapat menguasai materi teori dan praktik keterampilan bermain bolavoli dengan cepat dan benar.</w:t>
      </w:r>
    </w:p>
    <w:p w:rsidR="006A5D22" w:rsidRDefault="006A5D22" w:rsidP="00FC5C03">
      <w:pPr>
        <w:tabs>
          <w:tab w:val="left" w:pos="1323"/>
        </w:tabs>
        <w:spacing w:line="360" w:lineRule="auto"/>
        <w:jc w:val="both"/>
        <w:rPr>
          <w:sz w:val="24"/>
          <w:szCs w:val="24"/>
        </w:rPr>
      </w:pPr>
    </w:p>
    <w:p w:rsidR="006A5D22" w:rsidRDefault="006A5D22" w:rsidP="00FC5C03">
      <w:pPr>
        <w:tabs>
          <w:tab w:val="left" w:pos="1323"/>
        </w:tabs>
        <w:spacing w:line="360" w:lineRule="auto"/>
        <w:jc w:val="both"/>
        <w:rPr>
          <w:sz w:val="24"/>
          <w:szCs w:val="24"/>
        </w:rPr>
      </w:pPr>
    </w:p>
    <w:p w:rsidR="006A5D22" w:rsidRPr="00B051F7" w:rsidRDefault="006A5D22" w:rsidP="00FC5C03">
      <w:pPr>
        <w:tabs>
          <w:tab w:val="left" w:pos="1323"/>
        </w:tabs>
        <w:spacing w:line="360" w:lineRule="auto"/>
        <w:jc w:val="both"/>
        <w:rPr>
          <w:sz w:val="24"/>
          <w:szCs w:val="24"/>
        </w:rPr>
      </w:pPr>
    </w:p>
    <w:p w:rsidR="00FC5C03" w:rsidRDefault="00FC5C03" w:rsidP="00FC5C03">
      <w:pPr>
        <w:pBdr>
          <w:top w:val="nil"/>
          <w:left w:val="nil"/>
          <w:bottom w:val="nil"/>
          <w:right w:val="nil"/>
          <w:between w:val="nil"/>
        </w:pBdr>
        <w:spacing w:line="360" w:lineRule="auto"/>
        <w:jc w:val="both"/>
        <w:rPr>
          <w:b/>
          <w:color w:val="000000"/>
          <w:sz w:val="24"/>
          <w:szCs w:val="24"/>
        </w:rPr>
      </w:pPr>
    </w:p>
    <w:p w:rsidR="00FC5C03" w:rsidRDefault="00FC5C03" w:rsidP="00FC5C03">
      <w:pPr>
        <w:pBdr>
          <w:top w:val="nil"/>
          <w:left w:val="nil"/>
          <w:bottom w:val="nil"/>
          <w:right w:val="nil"/>
          <w:between w:val="nil"/>
        </w:pBdr>
        <w:spacing w:line="360" w:lineRule="auto"/>
        <w:jc w:val="both"/>
        <w:rPr>
          <w:b/>
          <w:color w:val="000000"/>
          <w:sz w:val="24"/>
          <w:szCs w:val="24"/>
          <w:lang w:val="id-ID"/>
        </w:rPr>
      </w:pPr>
      <w:r>
        <w:rPr>
          <w:b/>
          <w:color w:val="000000"/>
          <w:sz w:val="24"/>
          <w:szCs w:val="24"/>
          <w:lang w:val="id-ID"/>
        </w:rPr>
        <w:t>SARAN</w:t>
      </w:r>
    </w:p>
    <w:p w:rsidR="00FC5C03" w:rsidRPr="00B051F7" w:rsidRDefault="00FC5C03" w:rsidP="00FC5C03">
      <w:pPr>
        <w:tabs>
          <w:tab w:val="left" w:pos="1323"/>
        </w:tabs>
        <w:spacing w:line="360" w:lineRule="auto"/>
        <w:jc w:val="both"/>
        <w:rPr>
          <w:sz w:val="24"/>
          <w:szCs w:val="24"/>
        </w:rPr>
      </w:pPr>
      <w:r w:rsidRPr="00B051F7">
        <w:rPr>
          <w:sz w:val="24"/>
          <w:szCs w:val="24"/>
        </w:rPr>
        <w:t xml:space="preserve">Berdasarkan kesimpulan penelitian di atas, saran yang dapat disampaikan yaitu: </w:t>
      </w:r>
    </w:p>
    <w:p w:rsidR="00FC5C03" w:rsidRPr="00B051F7" w:rsidRDefault="00FC5C03" w:rsidP="00FC5C03">
      <w:pPr>
        <w:tabs>
          <w:tab w:val="left" w:pos="1323"/>
        </w:tabs>
        <w:spacing w:line="360" w:lineRule="auto"/>
        <w:jc w:val="both"/>
        <w:rPr>
          <w:sz w:val="24"/>
          <w:szCs w:val="24"/>
        </w:rPr>
      </w:pPr>
      <w:r w:rsidRPr="00B051F7">
        <w:rPr>
          <w:sz w:val="24"/>
          <w:szCs w:val="24"/>
        </w:rPr>
        <w:t>1. Bagi guru hendakanya lebih kereatif dalam mengambangkan model pembelajaran, salah satunya dengan model pembelajaran berbasis audio visual keterampilan smash permainan bolavoli</w:t>
      </w:r>
    </w:p>
    <w:p w:rsidR="00FC5C03" w:rsidRPr="003C6006" w:rsidRDefault="00FC5C03" w:rsidP="00FC5C03">
      <w:pPr>
        <w:tabs>
          <w:tab w:val="left" w:pos="1323"/>
        </w:tabs>
        <w:spacing w:line="360" w:lineRule="auto"/>
        <w:jc w:val="both"/>
      </w:pPr>
      <w:r w:rsidRPr="00B051F7">
        <w:rPr>
          <w:sz w:val="24"/>
          <w:szCs w:val="24"/>
        </w:rPr>
        <w:t>2. Bagi peneliti selanjutnya hendaknya digunakan dengan sampel yang berbeda dan populasi yang lebih luas, sehingga diharapkan model pembelajaran berbasis audio visual keterampilan smash permainan bolavoli dapat terindentifikasi secara luas</w:t>
      </w:r>
      <w:r>
        <w:t>.</w:t>
      </w:r>
    </w:p>
    <w:p w:rsidR="00FC5C03" w:rsidRPr="00B051F7" w:rsidRDefault="00FC5C03" w:rsidP="00FC5C03">
      <w:pPr>
        <w:pBdr>
          <w:top w:val="nil"/>
          <w:left w:val="nil"/>
          <w:bottom w:val="nil"/>
          <w:right w:val="nil"/>
          <w:between w:val="nil"/>
        </w:pBdr>
        <w:spacing w:line="360" w:lineRule="auto"/>
        <w:jc w:val="both"/>
        <w:rPr>
          <w:color w:val="000000"/>
          <w:sz w:val="24"/>
          <w:szCs w:val="24"/>
          <w:lang w:val="id-ID"/>
        </w:rPr>
      </w:pPr>
    </w:p>
    <w:p w:rsidR="00FC5C03" w:rsidRDefault="00FC5C03" w:rsidP="00FC5C03">
      <w:pPr>
        <w:pBdr>
          <w:top w:val="nil"/>
          <w:left w:val="nil"/>
          <w:bottom w:val="nil"/>
          <w:right w:val="nil"/>
          <w:between w:val="nil"/>
        </w:pBdr>
        <w:spacing w:line="360" w:lineRule="auto"/>
        <w:jc w:val="both"/>
        <w:rPr>
          <w:b/>
          <w:color w:val="000000"/>
          <w:sz w:val="24"/>
          <w:szCs w:val="24"/>
        </w:rPr>
      </w:pPr>
      <w:r>
        <w:rPr>
          <w:b/>
          <w:color w:val="000000"/>
          <w:sz w:val="24"/>
          <w:szCs w:val="24"/>
        </w:rPr>
        <w:t>DAFTAR PUSTAKA</w:t>
      </w:r>
    </w:p>
    <w:p w:rsidR="00FC5C03" w:rsidRDefault="00FC5C03" w:rsidP="00FC5C03">
      <w:pPr>
        <w:pBdr>
          <w:top w:val="nil"/>
          <w:left w:val="nil"/>
          <w:bottom w:val="nil"/>
          <w:right w:val="nil"/>
          <w:between w:val="nil"/>
        </w:pBdr>
        <w:ind w:left="994"/>
        <w:jc w:val="both"/>
        <w:rPr>
          <w:color w:val="000000"/>
          <w:sz w:val="24"/>
          <w:szCs w:val="24"/>
        </w:rPr>
      </w:pPr>
    </w:p>
    <w:p w:rsidR="00FC5C03" w:rsidRDefault="00FC5C03" w:rsidP="00FC5C03">
      <w:pPr>
        <w:spacing w:line="360" w:lineRule="auto"/>
        <w:ind w:left="-15" w:right="49"/>
        <w:jc w:val="both"/>
        <w:rPr>
          <w:sz w:val="24"/>
          <w:szCs w:val="24"/>
        </w:rPr>
      </w:pPr>
      <w:r w:rsidRPr="00B051F7">
        <w:rPr>
          <w:sz w:val="24"/>
          <w:szCs w:val="24"/>
        </w:rPr>
        <w:t xml:space="preserve">Ahmadi, N. (2007). </w:t>
      </w:r>
      <w:r w:rsidRPr="00B051F7">
        <w:rPr>
          <w:i/>
          <w:sz w:val="24"/>
          <w:szCs w:val="24"/>
        </w:rPr>
        <w:t>Panduan Olahraga Bola Voli</w:t>
      </w:r>
      <w:r w:rsidRPr="00B051F7">
        <w:rPr>
          <w:sz w:val="24"/>
          <w:szCs w:val="24"/>
        </w:rPr>
        <w:t xml:space="preserve"> (E. P. Utama, ed.). Surakarta. </w:t>
      </w:r>
    </w:p>
    <w:p w:rsidR="00FC5C03" w:rsidRPr="004A1B7C" w:rsidRDefault="00FC5C03" w:rsidP="00FC5C03">
      <w:pPr>
        <w:spacing w:line="360" w:lineRule="auto"/>
        <w:ind w:left="-15" w:right="49"/>
        <w:jc w:val="both"/>
        <w:rPr>
          <w:sz w:val="24"/>
          <w:szCs w:val="24"/>
        </w:rPr>
      </w:pPr>
      <w:r w:rsidRPr="004A1B7C">
        <w:rPr>
          <w:sz w:val="24"/>
          <w:szCs w:val="24"/>
        </w:rPr>
        <w:t xml:space="preserve">Arsyad, A. (2011). </w:t>
      </w:r>
      <w:r w:rsidRPr="004A1B7C">
        <w:rPr>
          <w:i/>
          <w:sz w:val="24"/>
          <w:szCs w:val="24"/>
        </w:rPr>
        <w:t>Media Pembelajaran</w:t>
      </w:r>
      <w:r w:rsidRPr="004A1B7C">
        <w:rPr>
          <w:sz w:val="24"/>
          <w:szCs w:val="24"/>
        </w:rPr>
        <w:t xml:space="preserve"> (R. K. Persada, ed.). Jakarta. </w:t>
      </w:r>
    </w:p>
    <w:p w:rsidR="00FC5C03" w:rsidRPr="004A1B7C" w:rsidRDefault="00FC5C03" w:rsidP="00FC5C03">
      <w:pPr>
        <w:spacing w:line="360" w:lineRule="auto"/>
        <w:ind w:left="-15" w:right="49"/>
        <w:jc w:val="both"/>
        <w:rPr>
          <w:sz w:val="24"/>
          <w:szCs w:val="24"/>
        </w:rPr>
      </w:pPr>
      <w:r w:rsidRPr="004A1B7C">
        <w:rPr>
          <w:sz w:val="24"/>
          <w:szCs w:val="24"/>
        </w:rPr>
        <w:t xml:space="preserve">Beautelstahl, D. (2005). </w:t>
      </w:r>
      <w:r w:rsidRPr="004A1B7C">
        <w:rPr>
          <w:i/>
          <w:sz w:val="24"/>
          <w:szCs w:val="24"/>
        </w:rPr>
        <w:t>Belajar Bermain Bolavolley</w:t>
      </w:r>
      <w:r w:rsidRPr="004A1B7C">
        <w:rPr>
          <w:sz w:val="24"/>
          <w:szCs w:val="24"/>
        </w:rPr>
        <w:t xml:space="preserve">. Bandung: Pionir Jaya. </w:t>
      </w:r>
    </w:p>
    <w:p w:rsidR="00FC5C03" w:rsidRPr="004A1B7C" w:rsidRDefault="00FC5C03" w:rsidP="00FC5C03">
      <w:pPr>
        <w:spacing w:line="360" w:lineRule="auto"/>
        <w:ind w:left="-15" w:right="49"/>
        <w:jc w:val="both"/>
        <w:rPr>
          <w:sz w:val="24"/>
          <w:szCs w:val="24"/>
        </w:rPr>
      </w:pPr>
      <w:r w:rsidRPr="004A1B7C">
        <w:rPr>
          <w:sz w:val="24"/>
          <w:szCs w:val="24"/>
        </w:rPr>
        <w:t xml:space="preserve">Benny A. Pribadi. (2009a). </w:t>
      </w:r>
      <w:r w:rsidRPr="004A1B7C">
        <w:rPr>
          <w:i/>
          <w:sz w:val="24"/>
          <w:szCs w:val="24"/>
        </w:rPr>
        <w:t>Model Desain Sistem Pembelajaran</w:t>
      </w:r>
      <w:r w:rsidRPr="004A1B7C">
        <w:rPr>
          <w:sz w:val="24"/>
          <w:szCs w:val="24"/>
        </w:rPr>
        <w:t xml:space="preserve"> (PT. Dian Rakyat, ed.). Jakarta. </w:t>
      </w:r>
    </w:p>
    <w:p w:rsidR="00FC5C03" w:rsidRPr="004A1B7C" w:rsidRDefault="00FC5C03" w:rsidP="00FC5C03">
      <w:pPr>
        <w:spacing w:line="360" w:lineRule="auto"/>
        <w:ind w:left="-15" w:right="49"/>
        <w:jc w:val="both"/>
        <w:rPr>
          <w:sz w:val="24"/>
          <w:szCs w:val="24"/>
        </w:rPr>
      </w:pPr>
      <w:r w:rsidRPr="004A1B7C">
        <w:rPr>
          <w:sz w:val="24"/>
          <w:szCs w:val="24"/>
        </w:rPr>
        <w:t xml:space="preserve">Dwiyogo, W. D. (2008). </w:t>
      </w:r>
      <w:r w:rsidRPr="004A1B7C">
        <w:rPr>
          <w:i/>
          <w:sz w:val="24"/>
          <w:szCs w:val="24"/>
        </w:rPr>
        <w:t>Aplikasi Teknologi Pembelajaran “Media Pembelajaran Penjas dan Olahraga.”</w:t>
      </w:r>
      <w:r w:rsidRPr="004A1B7C">
        <w:rPr>
          <w:sz w:val="24"/>
          <w:szCs w:val="24"/>
        </w:rPr>
        <w:t xml:space="preserve"> Malang: FIP UM. </w:t>
      </w:r>
    </w:p>
    <w:p w:rsidR="00FC5C03" w:rsidRPr="004A1B7C" w:rsidRDefault="00FC5C03" w:rsidP="00FC5C03">
      <w:pPr>
        <w:spacing w:line="360" w:lineRule="auto"/>
        <w:ind w:left="-15" w:right="49"/>
        <w:jc w:val="both"/>
        <w:rPr>
          <w:sz w:val="24"/>
          <w:szCs w:val="24"/>
        </w:rPr>
      </w:pPr>
      <w:r w:rsidRPr="004A1B7C">
        <w:rPr>
          <w:sz w:val="24"/>
          <w:szCs w:val="24"/>
        </w:rPr>
        <w:t xml:space="preserve">Maksum, A. (2012). </w:t>
      </w:r>
      <w:r w:rsidRPr="004A1B7C">
        <w:rPr>
          <w:i/>
          <w:sz w:val="24"/>
          <w:szCs w:val="24"/>
        </w:rPr>
        <w:t>Metode Penelitian dalam Olahraga</w:t>
      </w:r>
      <w:r w:rsidRPr="004A1B7C">
        <w:rPr>
          <w:sz w:val="24"/>
          <w:szCs w:val="24"/>
        </w:rPr>
        <w:t xml:space="preserve"> (U. U. Press, ed.). Surabaya</w:t>
      </w:r>
    </w:p>
    <w:p w:rsidR="00FC5C03" w:rsidRPr="004A1B7C" w:rsidRDefault="00FC5C03" w:rsidP="00FC5C03">
      <w:pPr>
        <w:spacing w:after="5" w:line="360" w:lineRule="auto"/>
        <w:ind w:right="49"/>
        <w:jc w:val="both"/>
        <w:rPr>
          <w:sz w:val="24"/>
          <w:szCs w:val="24"/>
        </w:rPr>
      </w:pPr>
      <w:r w:rsidRPr="004A1B7C">
        <w:rPr>
          <w:sz w:val="24"/>
          <w:szCs w:val="24"/>
        </w:rPr>
        <w:t xml:space="preserve">Sugiono. (2015). </w:t>
      </w:r>
      <w:r w:rsidRPr="004A1B7C">
        <w:rPr>
          <w:i/>
          <w:sz w:val="24"/>
          <w:szCs w:val="24"/>
        </w:rPr>
        <w:t>Metode Penelitian &amp; Pengembangan Research and Development</w:t>
      </w:r>
      <w:r w:rsidRPr="004A1B7C">
        <w:rPr>
          <w:sz w:val="24"/>
          <w:szCs w:val="24"/>
        </w:rPr>
        <w:t xml:space="preserve"> (Alfabeta, ed.). Bandung. </w:t>
      </w:r>
    </w:p>
    <w:p w:rsidR="00FC5C03" w:rsidRPr="00B051F7" w:rsidRDefault="00FC5C03" w:rsidP="00FC5C03">
      <w:pPr>
        <w:spacing w:line="360" w:lineRule="auto"/>
        <w:ind w:left="-15" w:right="49"/>
        <w:jc w:val="both"/>
        <w:rPr>
          <w:sz w:val="24"/>
          <w:szCs w:val="24"/>
        </w:rPr>
      </w:pPr>
    </w:p>
    <w:p w:rsidR="00FC5C03" w:rsidRDefault="00FC5C03" w:rsidP="00FC5C03">
      <w:pPr>
        <w:pBdr>
          <w:top w:val="nil"/>
          <w:left w:val="nil"/>
          <w:bottom w:val="nil"/>
          <w:right w:val="nil"/>
          <w:between w:val="nil"/>
        </w:pBdr>
        <w:spacing w:line="360" w:lineRule="auto"/>
        <w:jc w:val="both"/>
        <w:rPr>
          <w:color w:val="000000"/>
        </w:rPr>
      </w:pPr>
    </w:p>
    <w:p w:rsidR="0092112E" w:rsidRDefault="000A2DEA"/>
    <w:sectPr w:rsidR="0092112E">
      <w:type w:val="continuous"/>
      <w:pgSz w:w="11909" w:h="16834"/>
      <w:pgMar w:top="1377" w:right="1134" w:bottom="1418" w:left="1134"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DEA" w:rsidRDefault="000A2DEA">
      <w:r>
        <w:separator/>
      </w:r>
    </w:p>
  </w:endnote>
  <w:endnote w:type="continuationSeparator" w:id="0">
    <w:p w:rsidR="000A2DEA" w:rsidRDefault="000A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3EF" w:rsidRDefault="0086036F">
    <w:pPr>
      <w:pBdr>
        <w:top w:val="single" w:sz="4" w:space="1" w:color="D9D9D9"/>
        <w:left w:val="nil"/>
        <w:bottom w:val="nil"/>
        <w:right w:val="nil"/>
        <w:between w:val="nil"/>
      </w:pBdr>
      <w:tabs>
        <w:tab w:val="center" w:pos="4513"/>
        <w:tab w:val="right" w:pos="9026"/>
      </w:tabs>
      <w:rPr>
        <w:b/>
        <w:color w:val="000000"/>
      </w:rPr>
    </w:pPr>
    <w:r>
      <w:rPr>
        <w:color w:val="000000"/>
      </w:rPr>
      <w:fldChar w:fldCharType="begin"/>
    </w:r>
    <w:r>
      <w:rPr>
        <w:color w:val="000000"/>
      </w:rPr>
      <w:instrText>PAGE</w:instrText>
    </w:r>
    <w:r>
      <w:rPr>
        <w:color w:val="000000"/>
      </w:rPr>
      <w:fldChar w:fldCharType="separate"/>
    </w:r>
    <w:r w:rsidR="000A2DEA">
      <w:rPr>
        <w:noProof/>
        <w:color w:val="000000"/>
      </w:rPr>
      <w:t>1</w:t>
    </w:r>
    <w:r>
      <w:rPr>
        <w:color w:val="000000"/>
      </w:rPr>
      <w:fldChar w:fldCharType="end"/>
    </w:r>
    <w:r>
      <w:rPr>
        <w:b/>
        <w:color w:val="000000"/>
      </w:rPr>
      <w:t xml:space="preserve"> | </w:t>
    </w:r>
    <w:r>
      <w:rPr>
        <w:color w:val="7F7F7F"/>
      </w:rPr>
      <w:t>Page</w:t>
    </w:r>
  </w:p>
  <w:p w:rsidR="00A243EF" w:rsidRDefault="000A2DE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DEA" w:rsidRDefault="000A2DEA">
      <w:r>
        <w:separator/>
      </w:r>
    </w:p>
  </w:footnote>
  <w:footnote w:type="continuationSeparator" w:id="0">
    <w:p w:rsidR="000A2DEA" w:rsidRDefault="000A2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3EF" w:rsidRDefault="000A2DEA">
    <w:pPr>
      <w:pBdr>
        <w:top w:val="nil"/>
        <w:left w:val="nil"/>
        <w:bottom w:val="nil"/>
        <w:right w:val="nil"/>
        <w:between w:val="nil"/>
      </w:pBdr>
      <w:tabs>
        <w:tab w:val="center" w:pos="4513"/>
        <w:tab w:val="right" w:pos="9026"/>
      </w:tabs>
      <w:jc w:val="right"/>
      <w:rPr>
        <w:b/>
        <w:color w:val="000000"/>
      </w:rPr>
    </w:pPr>
  </w:p>
  <w:p w:rsidR="00A243EF" w:rsidRDefault="000A2DEA">
    <w:pPr>
      <w:pBdr>
        <w:top w:val="nil"/>
        <w:left w:val="nil"/>
        <w:bottom w:val="nil"/>
        <w:right w:val="nil"/>
        <w:between w:val="nil"/>
      </w:pBdr>
      <w:tabs>
        <w:tab w:val="center" w:pos="4513"/>
        <w:tab w:val="right" w:pos="9026"/>
      </w:tabs>
      <w:jc w:val="right"/>
      <w:rPr>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C1929"/>
    <w:multiLevelType w:val="hybridMultilevel"/>
    <w:tmpl w:val="C43820FC"/>
    <w:lvl w:ilvl="0" w:tplc="A54CCAC8">
      <w:start w:val="5"/>
      <w:numFmt w:val="lowerLetter"/>
      <w:lvlText w:val="%1."/>
      <w:lvlJc w:val="left"/>
      <w:pPr>
        <w:ind w:left="1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F4F2F4">
      <w:start w:val="1"/>
      <w:numFmt w:val="lowerLetter"/>
      <w:lvlText w:val="%2"/>
      <w:lvlJc w:val="left"/>
      <w:pPr>
        <w:ind w:left="1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18C104">
      <w:start w:val="1"/>
      <w:numFmt w:val="lowerRoman"/>
      <w:lvlText w:val="%3"/>
      <w:lvlJc w:val="left"/>
      <w:pPr>
        <w:ind w:left="2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8D4AA">
      <w:start w:val="1"/>
      <w:numFmt w:val="decimal"/>
      <w:lvlText w:val="%4"/>
      <w:lvlJc w:val="left"/>
      <w:pPr>
        <w:ind w:left="3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1AB646">
      <w:start w:val="1"/>
      <w:numFmt w:val="lowerLetter"/>
      <w:lvlText w:val="%5"/>
      <w:lvlJc w:val="left"/>
      <w:pPr>
        <w:ind w:left="3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D46F82">
      <w:start w:val="1"/>
      <w:numFmt w:val="lowerRoman"/>
      <w:lvlText w:val="%6"/>
      <w:lvlJc w:val="left"/>
      <w:pPr>
        <w:ind w:left="4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DAE130">
      <w:start w:val="1"/>
      <w:numFmt w:val="decimal"/>
      <w:lvlText w:val="%7"/>
      <w:lvlJc w:val="left"/>
      <w:pPr>
        <w:ind w:left="5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964E62">
      <w:start w:val="1"/>
      <w:numFmt w:val="lowerLetter"/>
      <w:lvlText w:val="%8"/>
      <w:lvlJc w:val="left"/>
      <w:pPr>
        <w:ind w:left="6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E407F0">
      <w:start w:val="1"/>
      <w:numFmt w:val="lowerRoman"/>
      <w:lvlText w:val="%9"/>
      <w:lvlJc w:val="left"/>
      <w:pPr>
        <w:ind w:left="6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250F75C7"/>
    <w:multiLevelType w:val="hybridMultilevel"/>
    <w:tmpl w:val="40021D72"/>
    <w:lvl w:ilvl="0" w:tplc="17543DE0">
      <w:start w:val="1"/>
      <w:numFmt w:val="lowerLetter"/>
      <w:lvlText w:val="%1."/>
      <w:lvlJc w:val="left"/>
      <w:pPr>
        <w:ind w:left="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1EF698">
      <w:start w:val="1"/>
      <w:numFmt w:val="lowerLetter"/>
      <w:lvlText w:val="%2"/>
      <w:lvlJc w:val="left"/>
      <w:pPr>
        <w:ind w:left="1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5861B8">
      <w:start w:val="1"/>
      <w:numFmt w:val="lowerRoman"/>
      <w:lvlText w:val="%3"/>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E4BA48">
      <w:start w:val="1"/>
      <w:numFmt w:val="decimal"/>
      <w:lvlText w:val="%4"/>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22EC80">
      <w:start w:val="1"/>
      <w:numFmt w:val="lowerLetter"/>
      <w:lvlText w:val="%5"/>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7E41AC">
      <w:start w:val="1"/>
      <w:numFmt w:val="lowerRoman"/>
      <w:lvlText w:val="%6"/>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72967E">
      <w:start w:val="1"/>
      <w:numFmt w:val="decimal"/>
      <w:lvlText w:val="%7"/>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52399C">
      <w:start w:val="1"/>
      <w:numFmt w:val="lowerLetter"/>
      <w:lvlText w:val="%8"/>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144C74">
      <w:start w:val="1"/>
      <w:numFmt w:val="lowerRoman"/>
      <w:lvlText w:val="%9"/>
      <w:lvlJc w:val="left"/>
      <w:pPr>
        <w:ind w:left="6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26BC283B"/>
    <w:multiLevelType w:val="hybridMultilevel"/>
    <w:tmpl w:val="56BAB97E"/>
    <w:lvl w:ilvl="0" w:tplc="BB90210C">
      <w:start w:val="4"/>
      <w:numFmt w:val="lowerLetter"/>
      <w:lvlText w:val="%1."/>
      <w:lvlJc w:val="left"/>
      <w:pPr>
        <w:ind w:left="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C89410">
      <w:start w:val="1"/>
      <w:numFmt w:val="lowerLetter"/>
      <w:lvlText w:val="%2"/>
      <w:lvlJc w:val="left"/>
      <w:pPr>
        <w:ind w:left="1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78842A">
      <w:start w:val="1"/>
      <w:numFmt w:val="lowerRoman"/>
      <w:lvlText w:val="%3"/>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FE916C">
      <w:start w:val="1"/>
      <w:numFmt w:val="decimal"/>
      <w:lvlText w:val="%4"/>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428B22">
      <w:start w:val="1"/>
      <w:numFmt w:val="lowerLetter"/>
      <w:lvlText w:val="%5"/>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F818FC">
      <w:start w:val="1"/>
      <w:numFmt w:val="lowerRoman"/>
      <w:lvlText w:val="%6"/>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24BD6A">
      <w:start w:val="1"/>
      <w:numFmt w:val="decimal"/>
      <w:lvlText w:val="%7"/>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0AA4D6">
      <w:start w:val="1"/>
      <w:numFmt w:val="lowerLetter"/>
      <w:lvlText w:val="%8"/>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C849DE">
      <w:start w:val="1"/>
      <w:numFmt w:val="lowerRoman"/>
      <w:lvlText w:val="%9"/>
      <w:lvlJc w:val="left"/>
      <w:pPr>
        <w:ind w:left="6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C03"/>
    <w:rsid w:val="0004555C"/>
    <w:rsid w:val="000A2DEA"/>
    <w:rsid w:val="003F75A2"/>
    <w:rsid w:val="006A5D22"/>
    <w:rsid w:val="0086036F"/>
    <w:rsid w:val="00900E78"/>
    <w:rsid w:val="00BA3FDE"/>
    <w:rsid w:val="00FC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B9A0D-3B78-485F-B85A-B2B45265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C5C03"/>
    <w:pPr>
      <w:spacing w:after="0" w:line="240" w:lineRule="auto"/>
      <w:jc w:val="center"/>
    </w:pPr>
    <w:rPr>
      <w:rFonts w:ascii="Times New Roman" w:eastAsia="Times New Roman" w:hAnsi="Times New Roman" w:cs="Times New Roman"/>
      <w:sz w:val="20"/>
      <w:szCs w:val="20"/>
    </w:rPr>
  </w:style>
  <w:style w:type="paragraph" w:styleId="Heading1">
    <w:name w:val="heading 1"/>
    <w:basedOn w:val="Normal"/>
    <w:next w:val="Normal"/>
    <w:link w:val="Heading1Char"/>
    <w:rsid w:val="00FC5C03"/>
    <w:pPr>
      <w:keepNext/>
      <w:keepLines/>
      <w:tabs>
        <w:tab w:val="left" w:pos="216"/>
      </w:tabs>
      <w:spacing w:before="160" w:after="80"/>
      <w:ind w:firstLine="216"/>
      <w:outlineLvl w:val="0"/>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C03"/>
    <w:rPr>
      <w:rFonts w:ascii="Times New Roman" w:eastAsia="Times New Roman" w:hAnsi="Times New Roman" w:cs="Times New Roman"/>
      <w:smallCaps/>
      <w:sz w:val="20"/>
      <w:szCs w:val="20"/>
    </w:rPr>
  </w:style>
  <w:style w:type="table" w:customStyle="1" w:styleId="TableGrid">
    <w:name w:val="TableGrid"/>
    <w:rsid w:val="00FC5C0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C5C6D-AF3D-4C4B-9889-3B7E796BC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I.Irvandi17</dc:creator>
  <cp:keywords/>
  <dc:description/>
  <cp:lastModifiedBy>I.Irvandi17</cp:lastModifiedBy>
  <cp:revision>3</cp:revision>
  <dcterms:created xsi:type="dcterms:W3CDTF">2020-12-28T02:21:00Z</dcterms:created>
  <dcterms:modified xsi:type="dcterms:W3CDTF">2022-04-13T07:30:00Z</dcterms:modified>
</cp:coreProperties>
</file>