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A4128" w14:textId="70CD47DC" w:rsidR="00F22DBB" w:rsidRPr="00AD56E7" w:rsidRDefault="00EA259A" w:rsidP="00F22DBB">
      <w:pPr>
        <w:rPr>
          <w:b/>
          <w:bCs/>
          <w:sz w:val="24"/>
          <w:szCs w:val="24"/>
        </w:rPr>
      </w:pPr>
      <w:r>
        <w:rPr>
          <w:b/>
          <w:bCs/>
          <w:sz w:val="24"/>
          <w:szCs w:val="24"/>
        </w:rPr>
        <w:t>SISTEM PREDIKSI PENJUALAN LIDAH BUAYA DENGAN METODE SINGLE EXPONENTIAL SMOOTHING PADA UPT AGRIBISNIS</w:t>
      </w:r>
    </w:p>
    <w:p w14:paraId="7842707F" w14:textId="77777777" w:rsidR="00F22DBB" w:rsidRPr="00AD56E7" w:rsidRDefault="00F22DBB" w:rsidP="00F22DBB">
      <w:pPr>
        <w:rPr>
          <w:b/>
          <w:bCs/>
          <w:sz w:val="24"/>
          <w:szCs w:val="24"/>
        </w:rPr>
      </w:pPr>
    </w:p>
    <w:p w14:paraId="0BD52E55" w14:textId="3B201FED" w:rsidR="006E6647" w:rsidRPr="006E6647" w:rsidRDefault="006E6647" w:rsidP="00F22DBB">
      <w:pPr>
        <w:rPr>
          <w:b/>
          <w:bCs/>
          <w:color w:val="000000"/>
          <w:sz w:val="24"/>
          <w:szCs w:val="24"/>
          <w:vertAlign w:val="superscript"/>
        </w:rPr>
      </w:pPr>
      <w:r w:rsidRPr="006E6647">
        <w:rPr>
          <w:b/>
          <w:bCs/>
          <w:color w:val="000000"/>
          <w:sz w:val="24"/>
          <w:szCs w:val="24"/>
        </w:rPr>
        <w:t>Tiara Tri Anita</w:t>
      </w:r>
      <w:r w:rsidRPr="006E6647">
        <w:rPr>
          <w:b/>
          <w:bCs/>
          <w:color w:val="000000"/>
          <w:sz w:val="24"/>
          <w:szCs w:val="24"/>
          <w:vertAlign w:val="superscript"/>
        </w:rPr>
        <w:t>1</w:t>
      </w:r>
      <w:r w:rsidRPr="006E6647">
        <w:rPr>
          <w:b/>
          <w:bCs/>
          <w:color w:val="000000"/>
          <w:sz w:val="24"/>
          <w:szCs w:val="24"/>
        </w:rPr>
        <w:t xml:space="preserve">*, </w:t>
      </w:r>
      <w:proofErr w:type="spellStart"/>
      <w:r w:rsidRPr="006E6647">
        <w:rPr>
          <w:b/>
          <w:bCs/>
          <w:color w:val="000000"/>
          <w:sz w:val="24"/>
          <w:szCs w:val="24"/>
        </w:rPr>
        <w:t>Syarifah</w:t>
      </w:r>
      <w:proofErr w:type="spellEnd"/>
      <w:r w:rsidRPr="006E6647">
        <w:rPr>
          <w:b/>
          <w:bCs/>
          <w:color w:val="000000"/>
          <w:sz w:val="24"/>
          <w:szCs w:val="24"/>
        </w:rPr>
        <w:t xml:space="preserve"> Putri </w:t>
      </w:r>
      <w:proofErr w:type="spellStart"/>
      <w:r w:rsidRPr="006E6647">
        <w:rPr>
          <w:b/>
          <w:bCs/>
          <w:color w:val="000000"/>
          <w:sz w:val="24"/>
          <w:szCs w:val="24"/>
        </w:rPr>
        <w:t>Agustini</w:t>
      </w:r>
      <w:proofErr w:type="spellEnd"/>
      <w:r w:rsidRPr="006E6647">
        <w:rPr>
          <w:b/>
          <w:bCs/>
          <w:color w:val="000000"/>
          <w:sz w:val="24"/>
          <w:szCs w:val="24"/>
        </w:rPr>
        <w:t xml:space="preserve"> Alkadri</w:t>
      </w:r>
      <w:r w:rsidRPr="006E6647">
        <w:rPr>
          <w:b/>
          <w:bCs/>
          <w:color w:val="000000"/>
          <w:sz w:val="24"/>
          <w:szCs w:val="24"/>
          <w:vertAlign w:val="superscript"/>
        </w:rPr>
        <w:t>2</w:t>
      </w:r>
      <w:r w:rsidRPr="006E6647">
        <w:rPr>
          <w:b/>
          <w:bCs/>
          <w:color w:val="000000"/>
          <w:sz w:val="24"/>
          <w:szCs w:val="24"/>
        </w:rPr>
        <w:t xml:space="preserve">, Putri </w:t>
      </w:r>
      <w:proofErr w:type="spellStart"/>
      <w:r w:rsidRPr="006E6647">
        <w:rPr>
          <w:b/>
          <w:bCs/>
          <w:color w:val="000000"/>
          <w:sz w:val="24"/>
          <w:szCs w:val="24"/>
        </w:rPr>
        <w:t>Yuli</w:t>
      </w:r>
      <w:proofErr w:type="spellEnd"/>
      <w:r w:rsidRPr="006E6647">
        <w:rPr>
          <w:b/>
          <w:bCs/>
          <w:color w:val="000000"/>
          <w:sz w:val="24"/>
          <w:szCs w:val="24"/>
        </w:rPr>
        <w:t xml:space="preserve"> Utami</w:t>
      </w:r>
      <w:r w:rsidRPr="006E6647">
        <w:rPr>
          <w:b/>
          <w:bCs/>
          <w:color w:val="000000"/>
          <w:sz w:val="24"/>
          <w:szCs w:val="24"/>
          <w:vertAlign w:val="superscript"/>
        </w:rPr>
        <w:t>3</w:t>
      </w:r>
    </w:p>
    <w:p w14:paraId="3FA9F4A5" w14:textId="71DEEF85" w:rsidR="00F22DBB" w:rsidRPr="001B5791" w:rsidRDefault="006E6647" w:rsidP="00F22DBB">
      <w:pPr>
        <w:rPr>
          <w:sz w:val="24"/>
          <w:szCs w:val="24"/>
        </w:rPr>
      </w:pPr>
      <w:r w:rsidRPr="0037473B">
        <w:rPr>
          <w:color w:val="000000"/>
          <w:sz w:val="24"/>
          <w:szCs w:val="24"/>
          <w:vertAlign w:val="superscript"/>
        </w:rPr>
        <w:t>1</w:t>
      </w:r>
      <w:r w:rsidR="00356F7B">
        <w:rPr>
          <w:color w:val="000000"/>
          <w:sz w:val="24"/>
          <w:szCs w:val="24"/>
          <w:vertAlign w:val="superscript"/>
        </w:rPr>
        <w:t>,</w:t>
      </w:r>
      <w:r w:rsidRPr="0037473B">
        <w:rPr>
          <w:color w:val="000000"/>
          <w:sz w:val="24"/>
          <w:szCs w:val="24"/>
          <w:vertAlign w:val="superscript"/>
        </w:rPr>
        <w:t>2</w:t>
      </w:r>
      <w:r w:rsidR="00356F7B">
        <w:rPr>
          <w:color w:val="000000"/>
          <w:sz w:val="24"/>
          <w:szCs w:val="24"/>
          <w:vertAlign w:val="superscript"/>
        </w:rPr>
        <w:t>,</w:t>
      </w:r>
      <w:r w:rsidR="0037473B" w:rsidRPr="0037473B">
        <w:rPr>
          <w:color w:val="000000"/>
          <w:sz w:val="24"/>
          <w:szCs w:val="24"/>
          <w:vertAlign w:val="superscript"/>
        </w:rPr>
        <w:t>3</w:t>
      </w:r>
      <w:r>
        <w:rPr>
          <w:sz w:val="24"/>
          <w:szCs w:val="24"/>
        </w:rPr>
        <w:t xml:space="preserve">Prodi </w:t>
      </w:r>
      <w:r w:rsidR="00F35A68">
        <w:rPr>
          <w:sz w:val="24"/>
          <w:szCs w:val="24"/>
        </w:rPr>
        <w:t xml:space="preserve">Teknik </w:t>
      </w:r>
      <w:proofErr w:type="spellStart"/>
      <w:proofErr w:type="gramStart"/>
      <w:r w:rsidR="00EA259A">
        <w:rPr>
          <w:sz w:val="24"/>
          <w:szCs w:val="24"/>
        </w:rPr>
        <w:t>Informatika</w:t>
      </w:r>
      <w:proofErr w:type="spellEnd"/>
      <w:r w:rsidR="00F22DBB" w:rsidRPr="001B5791">
        <w:rPr>
          <w:sz w:val="24"/>
          <w:szCs w:val="24"/>
        </w:rPr>
        <w:t xml:space="preserve">, </w:t>
      </w:r>
      <w:r>
        <w:rPr>
          <w:sz w:val="24"/>
          <w:szCs w:val="24"/>
        </w:rPr>
        <w:t xml:space="preserve"> </w:t>
      </w:r>
      <w:proofErr w:type="spellStart"/>
      <w:r>
        <w:rPr>
          <w:sz w:val="24"/>
          <w:szCs w:val="24"/>
        </w:rPr>
        <w:t>Fakultas</w:t>
      </w:r>
      <w:proofErr w:type="spellEnd"/>
      <w:proofErr w:type="gramEnd"/>
      <w:r>
        <w:rPr>
          <w:sz w:val="24"/>
          <w:szCs w:val="24"/>
        </w:rPr>
        <w:t xml:space="preserve"> </w:t>
      </w:r>
      <w:r w:rsidR="00EA259A">
        <w:rPr>
          <w:sz w:val="24"/>
          <w:szCs w:val="24"/>
        </w:rPr>
        <w:t>Teknik</w:t>
      </w:r>
      <w:r>
        <w:rPr>
          <w:sz w:val="24"/>
          <w:szCs w:val="24"/>
        </w:rPr>
        <w:t xml:space="preserve"> dan </w:t>
      </w:r>
      <w:proofErr w:type="spellStart"/>
      <w:r>
        <w:rPr>
          <w:sz w:val="24"/>
          <w:szCs w:val="24"/>
        </w:rPr>
        <w:t>Ilmu</w:t>
      </w:r>
      <w:proofErr w:type="spellEnd"/>
      <w:r>
        <w:rPr>
          <w:sz w:val="24"/>
          <w:szCs w:val="24"/>
        </w:rPr>
        <w:t xml:space="preserve"> </w:t>
      </w:r>
      <w:proofErr w:type="spellStart"/>
      <w:r>
        <w:rPr>
          <w:sz w:val="24"/>
          <w:szCs w:val="24"/>
        </w:rPr>
        <w:t>Komputer</w:t>
      </w:r>
      <w:proofErr w:type="spellEnd"/>
      <w:r w:rsidR="00F22DBB" w:rsidRPr="001B5791">
        <w:rPr>
          <w:sz w:val="24"/>
          <w:szCs w:val="24"/>
        </w:rPr>
        <w:t>,</w:t>
      </w:r>
      <w:r w:rsidR="00F35A68">
        <w:rPr>
          <w:sz w:val="24"/>
          <w:szCs w:val="24"/>
        </w:rPr>
        <w:t xml:space="preserve"> </w:t>
      </w:r>
      <w:proofErr w:type="spellStart"/>
      <w:r w:rsidR="00F35A68">
        <w:rPr>
          <w:sz w:val="24"/>
          <w:szCs w:val="24"/>
        </w:rPr>
        <w:t>Universitas</w:t>
      </w:r>
      <w:proofErr w:type="spellEnd"/>
      <w:r w:rsidR="00F35A68">
        <w:rPr>
          <w:sz w:val="24"/>
          <w:szCs w:val="24"/>
        </w:rPr>
        <w:t xml:space="preserve"> Muhammadiyah Pontianak</w:t>
      </w:r>
      <w:r w:rsidR="00F22DBB" w:rsidRPr="001B5791">
        <w:rPr>
          <w:sz w:val="24"/>
          <w:szCs w:val="24"/>
        </w:rPr>
        <w:t xml:space="preserve">, </w:t>
      </w:r>
      <w:r w:rsidR="001C27B1">
        <w:rPr>
          <w:sz w:val="24"/>
          <w:szCs w:val="24"/>
        </w:rPr>
        <w:t xml:space="preserve">Jl. </w:t>
      </w:r>
      <w:proofErr w:type="spellStart"/>
      <w:r w:rsidR="001C27B1">
        <w:rPr>
          <w:sz w:val="24"/>
          <w:szCs w:val="24"/>
        </w:rPr>
        <w:t>Jenderal</w:t>
      </w:r>
      <w:proofErr w:type="spellEnd"/>
      <w:r w:rsidR="001C27B1">
        <w:rPr>
          <w:sz w:val="24"/>
          <w:szCs w:val="24"/>
        </w:rPr>
        <w:t xml:space="preserve"> Ahmad </w:t>
      </w:r>
      <w:proofErr w:type="spellStart"/>
      <w:r w:rsidR="001C27B1">
        <w:rPr>
          <w:sz w:val="24"/>
          <w:szCs w:val="24"/>
        </w:rPr>
        <w:t>Yani</w:t>
      </w:r>
      <w:proofErr w:type="spellEnd"/>
      <w:r w:rsidR="001C27B1">
        <w:rPr>
          <w:sz w:val="24"/>
          <w:szCs w:val="24"/>
        </w:rPr>
        <w:t xml:space="preserve"> no.111</w:t>
      </w:r>
      <w:r w:rsidR="00F22DBB" w:rsidRPr="001B5791">
        <w:rPr>
          <w:sz w:val="24"/>
          <w:szCs w:val="24"/>
        </w:rPr>
        <w:t>, Kota</w:t>
      </w:r>
      <w:r w:rsidR="001C27B1">
        <w:rPr>
          <w:sz w:val="24"/>
          <w:szCs w:val="24"/>
        </w:rPr>
        <w:t xml:space="preserve"> Pontianak</w:t>
      </w:r>
      <w:r w:rsidR="00F22DBB" w:rsidRPr="001B5791">
        <w:rPr>
          <w:sz w:val="24"/>
          <w:szCs w:val="24"/>
        </w:rPr>
        <w:t xml:space="preserve">, </w:t>
      </w:r>
      <w:r w:rsidR="001C27B1">
        <w:rPr>
          <w:sz w:val="24"/>
          <w:szCs w:val="24"/>
        </w:rPr>
        <w:t>Kalimantan Barat</w:t>
      </w:r>
      <w:r w:rsidR="00F22DBB" w:rsidRPr="001B5791">
        <w:rPr>
          <w:sz w:val="24"/>
          <w:szCs w:val="24"/>
        </w:rPr>
        <w:t xml:space="preserve">, </w:t>
      </w:r>
      <w:r w:rsidR="001C27B1">
        <w:rPr>
          <w:sz w:val="24"/>
          <w:szCs w:val="24"/>
        </w:rPr>
        <w:t>Indonesia</w:t>
      </w:r>
    </w:p>
    <w:p w14:paraId="07FBB551" w14:textId="732B6207" w:rsidR="00F22DBB" w:rsidRPr="001B5791" w:rsidRDefault="00F22DBB" w:rsidP="00F22DBB">
      <w:pPr>
        <w:rPr>
          <w:sz w:val="24"/>
          <w:szCs w:val="24"/>
        </w:rPr>
      </w:pPr>
      <w:r w:rsidRPr="001B5791">
        <w:rPr>
          <w:sz w:val="24"/>
          <w:szCs w:val="24"/>
        </w:rPr>
        <w:t>*email</w:t>
      </w:r>
      <w:r w:rsidR="00490C93">
        <w:rPr>
          <w:sz w:val="24"/>
          <w:szCs w:val="24"/>
        </w:rPr>
        <w:t>:</w:t>
      </w:r>
      <w:r w:rsidRPr="001B5791">
        <w:rPr>
          <w:sz w:val="24"/>
          <w:szCs w:val="24"/>
        </w:rPr>
        <w:t xml:space="preserve"> </w:t>
      </w:r>
      <w:r w:rsidR="001C27B1">
        <w:rPr>
          <w:sz w:val="24"/>
          <w:szCs w:val="24"/>
        </w:rPr>
        <w:t>tiaratrianita@gmail.com</w:t>
      </w:r>
    </w:p>
    <w:p w14:paraId="40B074AB" w14:textId="77777777" w:rsidR="00F22DBB" w:rsidRPr="00AD56E7" w:rsidRDefault="00F22DBB" w:rsidP="00F22DBB">
      <w:pPr>
        <w:rPr>
          <w:b/>
          <w:bCs/>
          <w:sz w:val="24"/>
          <w:szCs w:val="24"/>
        </w:rPr>
      </w:pPr>
    </w:p>
    <w:p w14:paraId="4C78A574" w14:textId="77777777" w:rsidR="00F22DBB" w:rsidRPr="00135DAD" w:rsidRDefault="00F22DBB" w:rsidP="00F22DBB">
      <w:pPr>
        <w:rPr>
          <w:b/>
          <w:bCs/>
          <w:sz w:val="22"/>
          <w:szCs w:val="22"/>
        </w:rPr>
      </w:pPr>
      <w:proofErr w:type="spellStart"/>
      <w:r w:rsidRPr="00135DAD">
        <w:rPr>
          <w:b/>
          <w:bCs/>
          <w:sz w:val="22"/>
          <w:szCs w:val="22"/>
        </w:rPr>
        <w:t>Abstrak</w:t>
      </w:r>
      <w:proofErr w:type="spellEnd"/>
    </w:p>
    <w:p w14:paraId="434E5C5A" w14:textId="235BB9D3" w:rsidR="001C27B1" w:rsidRPr="001C27B1" w:rsidRDefault="001C27B1" w:rsidP="001C27B1">
      <w:pPr>
        <w:ind w:left="360" w:right="281"/>
        <w:jc w:val="both"/>
        <w:rPr>
          <w:sz w:val="22"/>
          <w:szCs w:val="22"/>
        </w:rPr>
      </w:pPr>
      <w:r w:rsidRPr="001C27B1">
        <w:rPr>
          <w:sz w:val="22"/>
          <w:szCs w:val="22"/>
        </w:rPr>
        <w:t xml:space="preserve">Indonesia </w:t>
      </w:r>
      <w:proofErr w:type="spellStart"/>
      <w:r w:rsidRPr="001C27B1">
        <w:rPr>
          <w:sz w:val="22"/>
          <w:szCs w:val="22"/>
        </w:rPr>
        <w:t>dikenal</w:t>
      </w:r>
      <w:proofErr w:type="spellEnd"/>
      <w:r w:rsidRPr="001C27B1">
        <w:rPr>
          <w:sz w:val="22"/>
          <w:szCs w:val="22"/>
        </w:rPr>
        <w:t xml:space="preserve"> </w:t>
      </w:r>
      <w:proofErr w:type="spellStart"/>
      <w:r w:rsidRPr="001C27B1">
        <w:rPr>
          <w:sz w:val="22"/>
          <w:szCs w:val="22"/>
        </w:rPr>
        <w:t>sebagai</w:t>
      </w:r>
      <w:proofErr w:type="spellEnd"/>
      <w:r w:rsidRPr="001C27B1">
        <w:rPr>
          <w:sz w:val="22"/>
          <w:szCs w:val="22"/>
        </w:rPr>
        <w:t xml:space="preserve"> negara </w:t>
      </w:r>
      <w:proofErr w:type="spellStart"/>
      <w:r w:rsidRPr="001C27B1">
        <w:rPr>
          <w:sz w:val="22"/>
          <w:szCs w:val="22"/>
        </w:rPr>
        <w:t>agraris</w:t>
      </w:r>
      <w:proofErr w:type="spellEnd"/>
      <w:r w:rsidRPr="001C27B1">
        <w:rPr>
          <w:sz w:val="22"/>
          <w:szCs w:val="22"/>
        </w:rPr>
        <w:t xml:space="preserve"> </w:t>
      </w:r>
      <w:proofErr w:type="spellStart"/>
      <w:r w:rsidRPr="001C27B1">
        <w:rPr>
          <w:sz w:val="22"/>
          <w:szCs w:val="22"/>
        </w:rPr>
        <w:t>karena</w:t>
      </w:r>
      <w:proofErr w:type="spellEnd"/>
      <w:r w:rsidRPr="001C27B1">
        <w:rPr>
          <w:sz w:val="22"/>
          <w:szCs w:val="22"/>
        </w:rPr>
        <w:t xml:space="preserve"> </w:t>
      </w:r>
      <w:proofErr w:type="spellStart"/>
      <w:r w:rsidRPr="001C27B1">
        <w:rPr>
          <w:sz w:val="22"/>
          <w:szCs w:val="22"/>
        </w:rPr>
        <w:t>sebagian</w:t>
      </w:r>
      <w:proofErr w:type="spellEnd"/>
      <w:r w:rsidRPr="001C27B1">
        <w:rPr>
          <w:sz w:val="22"/>
          <w:szCs w:val="22"/>
        </w:rPr>
        <w:t xml:space="preserve"> </w:t>
      </w:r>
      <w:proofErr w:type="spellStart"/>
      <w:r w:rsidRPr="001C27B1">
        <w:rPr>
          <w:sz w:val="22"/>
          <w:szCs w:val="22"/>
        </w:rPr>
        <w:t>besar</w:t>
      </w:r>
      <w:proofErr w:type="spellEnd"/>
      <w:r w:rsidRPr="001C27B1">
        <w:rPr>
          <w:sz w:val="22"/>
          <w:szCs w:val="22"/>
        </w:rPr>
        <w:t xml:space="preserve"> </w:t>
      </w:r>
      <w:proofErr w:type="spellStart"/>
      <w:r w:rsidRPr="001C27B1">
        <w:rPr>
          <w:sz w:val="22"/>
          <w:szCs w:val="22"/>
        </w:rPr>
        <w:t>penduduk</w:t>
      </w:r>
      <w:proofErr w:type="spellEnd"/>
      <w:r w:rsidRPr="001C27B1">
        <w:rPr>
          <w:sz w:val="22"/>
          <w:szCs w:val="22"/>
        </w:rPr>
        <w:t xml:space="preserve"> </w:t>
      </w:r>
      <w:proofErr w:type="spellStart"/>
      <w:r w:rsidRPr="001C27B1">
        <w:rPr>
          <w:sz w:val="22"/>
          <w:szCs w:val="22"/>
        </w:rPr>
        <w:t>bermata</w:t>
      </w:r>
      <w:proofErr w:type="spellEnd"/>
      <w:r w:rsidRPr="001C27B1">
        <w:rPr>
          <w:sz w:val="22"/>
          <w:szCs w:val="22"/>
        </w:rPr>
        <w:t xml:space="preserve"> </w:t>
      </w:r>
      <w:proofErr w:type="spellStart"/>
      <w:r w:rsidRPr="001C27B1">
        <w:rPr>
          <w:sz w:val="22"/>
          <w:szCs w:val="22"/>
        </w:rPr>
        <w:t>pencaharian</w:t>
      </w:r>
      <w:proofErr w:type="spellEnd"/>
      <w:r w:rsidRPr="001C27B1">
        <w:rPr>
          <w:sz w:val="22"/>
          <w:szCs w:val="22"/>
        </w:rPr>
        <w:t xml:space="preserve"> </w:t>
      </w:r>
      <w:proofErr w:type="spellStart"/>
      <w:r w:rsidRPr="001C27B1">
        <w:rPr>
          <w:sz w:val="22"/>
          <w:szCs w:val="22"/>
        </w:rPr>
        <w:t>dibidang</w:t>
      </w:r>
      <w:proofErr w:type="spellEnd"/>
      <w:r w:rsidRPr="001C27B1">
        <w:rPr>
          <w:sz w:val="22"/>
          <w:szCs w:val="22"/>
        </w:rPr>
        <w:t xml:space="preserve"> </w:t>
      </w:r>
      <w:proofErr w:type="spellStart"/>
      <w:proofErr w:type="gramStart"/>
      <w:r w:rsidRPr="001C27B1">
        <w:rPr>
          <w:sz w:val="22"/>
          <w:szCs w:val="22"/>
        </w:rPr>
        <w:t>pertanian.Di</w:t>
      </w:r>
      <w:proofErr w:type="spellEnd"/>
      <w:proofErr w:type="gramEnd"/>
      <w:r w:rsidRPr="001C27B1">
        <w:rPr>
          <w:sz w:val="22"/>
          <w:szCs w:val="22"/>
        </w:rPr>
        <w:t xml:space="preserve"> Kota Pontianak Pusat Center Aloe Vera </w:t>
      </w:r>
      <w:proofErr w:type="spellStart"/>
      <w:r w:rsidRPr="001C27B1">
        <w:rPr>
          <w:sz w:val="22"/>
          <w:szCs w:val="22"/>
        </w:rPr>
        <w:t>terletak</w:t>
      </w:r>
      <w:proofErr w:type="spellEnd"/>
      <w:r w:rsidRPr="001C27B1">
        <w:rPr>
          <w:sz w:val="22"/>
          <w:szCs w:val="22"/>
        </w:rPr>
        <w:t xml:space="preserve"> pada UPT </w:t>
      </w:r>
      <w:proofErr w:type="spellStart"/>
      <w:r w:rsidRPr="001C27B1">
        <w:rPr>
          <w:sz w:val="22"/>
          <w:szCs w:val="22"/>
        </w:rPr>
        <w:t>Agribisnis</w:t>
      </w:r>
      <w:proofErr w:type="spellEnd"/>
      <w:r w:rsidRPr="001C27B1">
        <w:rPr>
          <w:sz w:val="22"/>
          <w:szCs w:val="22"/>
        </w:rPr>
        <w:t xml:space="preserve">. UPT </w:t>
      </w:r>
      <w:proofErr w:type="spellStart"/>
      <w:r w:rsidRPr="001C27B1">
        <w:rPr>
          <w:sz w:val="22"/>
          <w:szCs w:val="22"/>
        </w:rPr>
        <w:t>Agribisnis</w:t>
      </w:r>
      <w:proofErr w:type="spellEnd"/>
      <w:r w:rsidRPr="001C27B1">
        <w:rPr>
          <w:sz w:val="22"/>
          <w:szCs w:val="22"/>
        </w:rPr>
        <w:t xml:space="preserve"> </w:t>
      </w:r>
      <w:proofErr w:type="spellStart"/>
      <w:r w:rsidRPr="001C27B1">
        <w:rPr>
          <w:sz w:val="22"/>
          <w:szCs w:val="22"/>
        </w:rPr>
        <w:t>merupakan</w:t>
      </w:r>
      <w:proofErr w:type="spellEnd"/>
      <w:r w:rsidRPr="001C27B1">
        <w:rPr>
          <w:sz w:val="22"/>
          <w:szCs w:val="22"/>
        </w:rPr>
        <w:t xml:space="preserve"> salah </w:t>
      </w:r>
      <w:proofErr w:type="spellStart"/>
      <w:r w:rsidRPr="001C27B1">
        <w:rPr>
          <w:sz w:val="22"/>
          <w:szCs w:val="22"/>
        </w:rPr>
        <w:t>satu</w:t>
      </w:r>
      <w:proofErr w:type="spellEnd"/>
      <w:r w:rsidRPr="001C27B1">
        <w:rPr>
          <w:sz w:val="22"/>
          <w:szCs w:val="22"/>
        </w:rPr>
        <w:t xml:space="preserve"> program </w:t>
      </w:r>
      <w:proofErr w:type="spellStart"/>
      <w:r w:rsidRPr="001C27B1">
        <w:rPr>
          <w:sz w:val="22"/>
          <w:szCs w:val="22"/>
        </w:rPr>
        <w:t>pemerintah</w:t>
      </w:r>
      <w:proofErr w:type="spellEnd"/>
      <w:r w:rsidRPr="001C27B1">
        <w:rPr>
          <w:sz w:val="22"/>
          <w:szCs w:val="22"/>
        </w:rPr>
        <w:t xml:space="preserve"> </w:t>
      </w:r>
      <w:proofErr w:type="spellStart"/>
      <w:r w:rsidRPr="001C27B1">
        <w:rPr>
          <w:sz w:val="22"/>
          <w:szCs w:val="22"/>
        </w:rPr>
        <w:t>untuk</w:t>
      </w:r>
      <w:proofErr w:type="spellEnd"/>
      <w:r w:rsidRPr="001C27B1">
        <w:rPr>
          <w:sz w:val="22"/>
          <w:szCs w:val="22"/>
        </w:rPr>
        <w:t xml:space="preserve"> </w:t>
      </w:r>
      <w:proofErr w:type="spellStart"/>
      <w:r w:rsidRPr="001C27B1">
        <w:rPr>
          <w:sz w:val="22"/>
          <w:szCs w:val="22"/>
        </w:rPr>
        <w:t>menumbuh</w:t>
      </w:r>
      <w:proofErr w:type="spellEnd"/>
      <w:r w:rsidRPr="001C27B1">
        <w:rPr>
          <w:sz w:val="22"/>
          <w:szCs w:val="22"/>
        </w:rPr>
        <w:t xml:space="preserve"> </w:t>
      </w:r>
      <w:proofErr w:type="spellStart"/>
      <w:r w:rsidRPr="001C27B1">
        <w:rPr>
          <w:sz w:val="22"/>
          <w:szCs w:val="22"/>
        </w:rPr>
        <w:t>kembangkan</w:t>
      </w:r>
      <w:proofErr w:type="spellEnd"/>
      <w:r w:rsidRPr="001C27B1">
        <w:rPr>
          <w:sz w:val="22"/>
          <w:szCs w:val="22"/>
        </w:rPr>
        <w:t xml:space="preserve"> </w:t>
      </w:r>
      <w:proofErr w:type="spellStart"/>
      <w:r w:rsidRPr="001C27B1">
        <w:rPr>
          <w:sz w:val="22"/>
          <w:szCs w:val="22"/>
        </w:rPr>
        <w:t>agribisnis</w:t>
      </w:r>
      <w:proofErr w:type="spellEnd"/>
      <w:r w:rsidRPr="001C27B1">
        <w:rPr>
          <w:sz w:val="22"/>
          <w:szCs w:val="22"/>
        </w:rPr>
        <w:t xml:space="preserve"> di Kota Pontianak. </w:t>
      </w:r>
      <w:proofErr w:type="spellStart"/>
      <w:r w:rsidRPr="001C27B1">
        <w:rPr>
          <w:sz w:val="22"/>
          <w:szCs w:val="22"/>
        </w:rPr>
        <w:t>Permasalahan</w:t>
      </w:r>
      <w:proofErr w:type="spellEnd"/>
      <w:r w:rsidRPr="001C27B1">
        <w:rPr>
          <w:sz w:val="22"/>
          <w:szCs w:val="22"/>
        </w:rPr>
        <w:t xml:space="preserve"> yang </w:t>
      </w:r>
      <w:proofErr w:type="spellStart"/>
      <w:r w:rsidRPr="001C27B1">
        <w:rPr>
          <w:sz w:val="22"/>
          <w:szCs w:val="22"/>
        </w:rPr>
        <w:t>sering</w:t>
      </w:r>
      <w:proofErr w:type="spellEnd"/>
      <w:r w:rsidRPr="001C27B1">
        <w:rPr>
          <w:sz w:val="22"/>
          <w:szCs w:val="22"/>
        </w:rPr>
        <w:t xml:space="preserve"> </w:t>
      </w:r>
      <w:proofErr w:type="spellStart"/>
      <w:r w:rsidRPr="001C27B1">
        <w:rPr>
          <w:sz w:val="22"/>
          <w:szCs w:val="22"/>
        </w:rPr>
        <w:t>dialami</w:t>
      </w:r>
      <w:proofErr w:type="spellEnd"/>
      <w:r w:rsidRPr="001C27B1">
        <w:rPr>
          <w:sz w:val="22"/>
          <w:szCs w:val="22"/>
        </w:rPr>
        <w:t xml:space="preserve"> UPT </w:t>
      </w:r>
      <w:proofErr w:type="spellStart"/>
      <w:r w:rsidRPr="001C27B1">
        <w:rPr>
          <w:sz w:val="22"/>
          <w:szCs w:val="22"/>
        </w:rPr>
        <w:t>Agribisnis</w:t>
      </w:r>
      <w:proofErr w:type="spellEnd"/>
      <w:r w:rsidRPr="001C27B1">
        <w:rPr>
          <w:sz w:val="22"/>
          <w:szCs w:val="22"/>
        </w:rPr>
        <w:t xml:space="preserve"> </w:t>
      </w:r>
      <w:proofErr w:type="spellStart"/>
      <w:r w:rsidRPr="001C27B1">
        <w:rPr>
          <w:sz w:val="22"/>
          <w:szCs w:val="22"/>
        </w:rPr>
        <w:t>yaitu</w:t>
      </w:r>
      <w:proofErr w:type="spellEnd"/>
      <w:r w:rsidRPr="001C27B1">
        <w:rPr>
          <w:sz w:val="22"/>
          <w:szCs w:val="22"/>
        </w:rPr>
        <w:t xml:space="preserve"> dalam proses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masih</w:t>
      </w:r>
      <w:proofErr w:type="spellEnd"/>
      <w:r w:rsidRPr="001C27B1">
        <w:rPr>
          <w:sz w:val="22"/>
          <w:szCs w:val="22"/>
        </w:rPr>
        <w:t xml:space="preserve"> </w:t>
      </w:r>
      <w:proofErr w:type="spellStart"/>
      <w:r w:rsidRPr="001C27B1">
        <w:rPr>
          <w:sz w:val="22"/>
          <w:szCs w:val="22"/>
        </w:rPr>
        <w:t>sering</w:t>
      </w:r>
      <w:proofErr w:type="spellEnd"/>
      <w:r w:rsidRPr="001C27B1">
        <w:rPr>
          <w:sz w:val="22"/>
          <w:szCs w:val="22"/>
        </w:rPr>
        <w:t xml:space="preserve"> </w:t>
      </w:r>
      <w:proofErr w:type="spellStart"/>
      <w:r w:rsidRPr="001C27B1">
        <w:rPr>
          <w:sz w:val="22"/>
          <w:szCs w:val="22"/>
        </w:rPr>
        <w:t>terjadi</w:t>
      </w:r>
      <w:proofErr w:type="spellEnd"/>
      <w:r w:rsidRPr="001C27B1">
        <w:rPr>
          <w:sz w:val="22"/>
          <w:szCs w:val="22"/>
        </w:rPr>
        <w:t xml:space="preserve"> </w:t>
      </w:r>
      <w:proofErr w:type="spellStart"/>
      <w:r w:rsidRPr="001C27B1">
        <w:rPr>
          <w:sz w:val="22"/>
          <w:szCs w:val="22"/>
        </w:rPr>
        <w:t>jumlah</w:t>
      </w:r>
      <w:proofErr w:type="spellEnd"/>
      <w:r w:rsidRPr="001C27B1">
        <w:rPr>
          <w:sz w:val="22"/>
          <w:szCs w:val="22"/>
        </w:rPr>
        <w:t xml:space="preserve"> yang </w:t>
      </w:r>
      <w:proofErr w:type="spellStart"/>
      <w:r w:rsidRPr="001C27B1">
        <w:rPr>
          <w:sz w:val="22"/>
          <w:szCs w:val="22"/>
        </w:rPr>
        <w:t>berlebih</w:t>
      </w:r>
      <w:proofErr w:type="spellEnd"/>
      <w:r w:rsidRPr="001C27B1">
        <w:rPr>
          <w:sz w:val="22"/>
          <w:szCs w:val="22"/>
        </w:rPr>
        <w:t xml:space="preserve"> </w:t>
      </w:r>
      <w:proofErr w:type="spellStart"/>
      <w:r w:rsidRPr="001C27B1">
        <w:rPr>
          <w:sz w:val="22"/>
          <w:szCs w:val="22"/>
        </w:rPr>
        <w:t>sehingga</w:t>
      </w:r>
      <w:proofErr w:type="spellEnd"/>
      <w:r w:rsidRPr="001C27B1">
        <w:rPr>
          <w:sz w:val="22"/>
          <w:szCs w:val="22"/>
        </w:rPr>
        <w:t xml:space="preserve"> </w:t>
      </w:r>
      <w:proofErr w:type="spellStart"/>
      <w:r w:rsidRPr="001C27B1">
        <w:rPr>
          <w:sz w:val="22"/>
          <w:szCs w:val="22"/>
        </w:rPr>
        <w:t>jika</w:t>
      </w:r>
      <w:proofErr w:type="spellEnd"/>
      <w:r w:rsidRPr="001C27B1">
        <w:rPr>
          <w:sz w:val="22"/>
          <w:szCs w:val="22"/>
        </w:rPr>
        <w:t xml:space="preserve"> </w:t>
      </w:r>
      <w:proofErr w:type="spellStart"/>
      <w:r w:rsidRPr="001C27B1">
        <w:rPr>
          <w:sz w:val="22"/>
          <w:szCs w:val="22"/>
        </w:rPr>
        <w:t>bahan</w:t>
      </w:r>
      <w:proofErr w:type="spellEnd"/>
      <w:r w:rsidRPr="001C27B1">
        <w:rPr>
          <w:sz w:val="22"/>
          <w:szCs w:val="22"/>
        </w:rPr>
        <w:t xml:space="preserve"> </w:t>
      </w:r>
      <w:proofErr w:type="spellStart"/>
      <w:r w:rsidRPr="001C27B1">
        <w:rPr>
          <w:sz w:val="22"/>
          <w:szCs w:val="22"/>
        </w:rPr>
        <w:t>baku</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w:t>
      </w:r>
      <w:proofErr w:type="spellStart"/>
      <w:r w:rsidRPr="001C27B1">
        <w:rPr>
          <w:sz w:val="22"/>
          <w:szCs w:val="22"/>
        </w:rPr>
        <w:t>berlebih</w:t>
      </w:r>
      <w:proofErr w:type="spellEnd"/>
      <w:r w:rsidRPr="001C27B1">
        <w:rPr>
          <w:sz w:val="22"/>
          <w:szCs w:val="22"/>
        </w:rPr>
        <w:t xml:space="preserve"> dan </w:t>
      </w:r>
      <w:proofErr w:type="spellStart"/>
      <w:r w:rsidRPr="001C27B1">
        <w:rPr>
          <w:sz w:val="22"/>
          <w:szCs w:val="22"/>
        </w:rPr>
        <w:t>tidak</w:t>
      </w:r>
      <w:proofErr w:type="spellEnd"/>
      <w:r w:rsidRPr="001C27B1">
        <w:rPr>
          <w:sz w:val="22"/>
          <w:szCs w:val="22"/>
        </w:rPr>
        <w:t xml:space="preserve"> </w:t>
      </w:r>
      <w:proofErr w:type="spellStart"/>
      <w:r w:rsidRPr="001C27B1">
        <w:rPr>
          <w:sz w:val="22"/>
          <w:szCs w:val="22"/>
        </w:rPr>
        <w:t>digunakan</w:t>
      </w:r>
      <w:proofErr w:type="spellEnd"/>
      <w:r w:rsidRPr="001C27B1">
        <w:rPr>
          <w:sz w:val="22"/>
          <w:szCs w:val="22"/>
        </w:rPr>
        <w:t xml:space="preserve"> </w:t>
      </w:r>
      <w:proofErr w:type="spellStart"/>
      <w:r w:rsidRPr="001C27B1">
        <w:rPr>
          <w:sz w:val="22"/>
          <w:szCs w:val="22"/>
        </w:rPr>
        <w:t>akan</w:t>
      </w:r>
      <w:proofErr w:type="spellEnd"/>
      <w:r w:rsidRPr="001C27B1">
        <w:rPr>
          <w:sz w:val="22"/>
          <w:szCs w:val="22"/>
        </w:rPr>
        <w:t xml:space="preserve"> </w:t>
      </w:r>
      <w:proofErr w:type="spellStart"/>
      <w:r w:rsidRPr="001C27B1">
        <w:rPr>
          <w:sz w:val="22"/>
          <w:szCs w:val="22"/>
        </w:rPr>
        <w:t>membusuk</w:t>
      </w:r>
      <w:proofErr w:type="spellEnd"/>
      <w:r w:rsidRPr="001C27B1">
        <w:rPr>
          <w:sz w:val="22"/>
          <w:szCs w:val="22"/>
        </w:rPr>
        <w:t xml:space="preserve"> dalam </w:t>
      </w:r>
      <w:proofErr w:type="spellStart"/>
      <w:r w:rsidRPr="001C27B1">
        <w:rPr>
          <w:sz w:val="22"/>
          <w:szCs w:val="22"/>
        </w:rPr>
        <w:t>waktu</w:t>
      </w:r>
      <w:proofErr w:type="spellEnd"/>
      <w:r w:rsidRPr="001C27B1">
        <w:rPr>
          <w:sz w:val="22"/>
          <w:szCs w:val="22"/>
        </w:rPr>
        <w:t xml:space="preserve"> 2 </w:t>
      </w:r>
      <w:proofErr w:type="spellStart"/>
      <w:r w:rsidRPr="001C27B1">
        <w:rPr>
          <w:sz w:val="22"/>
          <w:szCs w:val="22"/>
        </w:rPr>
        <w:t>minggu</w:t>
      </w:r>
      <w:proofErr w:type="spellEnd"/>
      <w:r w:rsidRPr="001C27B1">
        <w:rPr>
          <w:sz w:val="22"/>
          <w:szCs w:val="22"/>
        </w:rPr>
        <w:t xml:space="preserve"> dan </w:t>
      </w:r>
      <w:proofErr w:type="spellStart"/>
      <w:r w:rsidRPr="001C27B1">
        <w:rPr>
          <w:sz w:val="22"/>
          <w:szCs w:val="22"/>
        </w:rPr>
        <w:t>harus</w:t>
      </w:r>
      <w:proofErr w:type="spellEnd"/>
      <w:r w:rsidRPr="001C27B1">
        <w:rPr>
          <w:sz w:val="22"/>
          <w:szCs w:val="22"/>
        </w:rPr>
        <w:t xml:space="preserve"> </w:t>
      </w:r>
      <w:proofErr w:type="spellStart"/>
      <w:r w:rsidRPr="001C27B1">
        <w:rPr>
          <w:sz w:val="22"/>
          <w:szCs w:val="22"/>
        </w:rPr>
        <w:t>dibuang</w:t>
      </w:r>
      <w:proofErr w:type="spellEnd"/>
      <w:r w:rsidRPr="001C27B1">
        <w:rPr>
          <w:sz w:val="22"/>
          <w:szCs w:val="22"/>
        </w:rPr>
        <w:t xml:space="preserve">. </w:t>
      </w:r>
      <w:proofErr w:type="spellStart"/>
      <w:r w:rsidRPr="001C27B1">
        <w:rPr>
          <w:sz w:val="22"/>
          <w:szCs w:val="22"/>
        </w:rPr>
        <w:t>Penelitian</w:t>
      </w:r>
      <w:proofErr w:type="spellEnd"/>
      <w:r w:rsidRPr="001C27B1">
        <w:rPr>
          <w:sz w:val="22"/>
          <w:szCs w:val="22"/>
        </w:rPr>
        <w:t xml:space="preserve"> ini </w:t>
      </w:r>
      <w:proofErr w:type="spellStart"/>
      <w:r w:rsidRPr="001C27B1">
        <w:rPr>
          <w:sz w:val="22"/>
          <w:szCs w:val="22"/>
        </w:rPr>
        <w:t>bertujuan</w:t>
      </w:r>
      <w:proofErr w:type="spellEnd"/>
      <w:r w:rsidRPr="001C27B1">
        <w:rPr>
          <w:sz w:val="22"/>
          <w:szCs w:val="22"/>
        </w:rPr>
        <w:t xml:space="preserve"> </w:t>
      </w:r>
      <w:proofErr w:type="spellStart"/>
      <w:r w:rsidRPr="001C27B1">
        <w:rPr>
          <w:sz w:val="22"/>
          <w:szCs w:val="22"/>
        </w:rPr>
        <w:t>untuk</w:t>
      </w:r>
      <w:proofErr w:type="spellEnd"/>
      <w:r w:rsidRPr="001C27B1">
        <w:rPr>
          <w:sz w:val="22"/>
          <w:szCs w:val="22"/>
        </w:rPr>
        <w:t xml:space="preserve"> </w:t>
      </w:r>
      <w:proofErr w:type="spellStart"/>
      <w:r w:rsidRPr="001C27B1">
        <w:rPr>
          <w:sz w:val="22"/>
          <w:szCs w:val="22"/>
        </w:rPr>
        <w:t>memprediksi</w:t>
      </w:r>
      <w:proofErr w:type="spellEnd"/>
      <w:r w:rsidRPr="001C27B1">
        <w:rPr>
          <w:sz w:val="22"/>
          <w:szCs w:val="22"/>
        </w:rPr>
        <w:t xml:space="preserve">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w:t>
      </w:r>
      <w:proofErr w:type="spellStart"/>
      <w:r w:rsidRPr="001C27B1">
        <w:rPr>
          <w:sz w:val="22"/>
          <w:szCs w:val="22"/>
        </w:rPr>
        <w:t>untuk</w:t>
      </w:r>
      <w:proofErr w:type="spellEnd"/>
      <w:r w:rsidRPr="001C27B1">
        <w:rPr>
          <w:sz w:val="22"/>
          <w:szCs w:val="22"/>
        </w:rPr>
        <w:t xml:space="preserve"> </w:t>
      </w:r>
      <w:proofErr w:type="spellStart"/>
      <w:r w:rsidRPr="001C27B1">
        <w:rPr>
          <w:sz w:val="22"/>
          <w:szCs w:val="22"/>
        </w:rPr>
        <w:t>satu</w:t>
      </w:r>
      <w:proofErr w:type="spellEnd"/>
      <w:r w:rsidRPr="001C27B1">
        <w:rPr>
          <w:sz w:val="22"/>
          <w:szCs w:val="22"/>
        </w:rPr>
        <w:t xml:space="preserve"> </w:t>
      </w:r>
      <w:proofErr w:type="spellStart"/>
      <w:r w:rsidRPr="001C27B1">
        <w:rPr>
          <w:sz w:val="22"/>
          <w:szCs w:val="22"/>
        </w:rPr>
        <w:t>bulan</w:t>
      </w:r>
      <w:proofErr w:type="spellEnd"/>
      <w:r w:rsidRPr="001C27B1">
        <w:rPr>
          <w:sz w:val="22"/>
          <w:szCs w:val="22"/>
        </w:rPr>
        <w:t xml:space="preserve"> </w:t>
      </w:r>
      <w:proofErr w:type="spellStart"/>
      <w:r w:rsidRPr="001C27B1">
        <w:rPr>
          <w:sz w:val="22"/>
          <w:szCs w:val="22"/>
        </w:rPr>
        <w:t>kedepan</w:t>
      </w:r>
      <w:proofErr w:type="spellEnd"/>
      <w:r w:rsidRPr="001C27B1">
        <w:rPr>
          <w:sz w:val="22"/>
          <w:szCs w:val="22"/>
        </w:rPr>
        <w:t xml:space="preserve"> agar </w:t>
      </w:r>
      <w:proofErr w:type="spellStart"/>
      <w:r w:rsidRPr="001C27B1">
        <w:rPr>
          <w:sz w:val="22"/>
          <w:szCs w:val="22"/>
        </w:rPr>
        <w:t>persediaan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optimal </w:t>
      </w:r>
      <w:proofErr w:type="spellStart"/>
      <w:r w:rsidRPr="001C27B1">
        <w:rPr>
          <w:sz w:val="22"/>
          <w:szCs w:val="22"/>
        </w:rPr>
        <w:t>maka</w:t>
      </w:r>
      <w:proofErr w:type="spellEnd"/>
      <w:r w:rsidRPr="001C27B1">
        <w:rPr>
          <w:sz w:val="22"/>
          <w:szCs w:val="22"/>
        </w:rPr>
        <w:t xml:space="preserve"> </w:t>
      </w:r>
      <w:proofErr w:type="spellStart"/>
      <w:r w:rsidRPr="001C27B1">
        <w:rPr>
          <w:sz w:val="22"/>
          <w:szCs w:val="22"/>
        </w:rPr>
        <w:t>dibutuhkan</w:t>
      </w:r>
      <w:proofErr w:type="spellEnd"/>
      <w:r w:rsidRPr="001C27B1">
        <w:rPr>
          <w:sz w:val="22"/>
          <w:szCs w:val="22"/>
        </w:rPr>
        <w:t xml:space="preserve"> </w:t>
      </w:r>
      <w:proofErr w:type="spellStart"/>
      <w:r w:rsidRPr="001C27B1">
        <w:rPr>
          <w:sz w:val="22"/>
          <w:szCs w:val="22"/>
        </w:rPr>
        <w:t>sistem</w:t>
      </w:r>
      <w:proofErr w:type="spellEnd"/>
      <w:r w:rsidRPr="001C27B1">
        <w:rPr>
          <w:sz w:val="22"/>
          <w:szCs w:val="22"/>
        </w:rPr>
        <w:t xml:space="preserve"> </w:t>
      </w:r>
      <w:proofErr w:type="spellStart"/>
      <w:r w:rsidRPr="001C27B1">
        <w:rPr>
          <w:sz w:val="22"/>
          <w:szCs w:val="22"/>
        </w:rPr>
        <w:t>prediksi</w:t>
      </w:r>
      <w:proofErr w:type="spellEnd"/>
      <w:r w:rsidRPr="001C27B1">
        <w:rPr>
          <w:sz w:val="22"/>
          <w:szCs w:val="22"/>
        </w:rPr>
        <w:t xml:space="preserve">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w:t>
      </w:r>
      <w:proofErr w:type="spellStart"/>
      <w:r w:rsidRPr="001C27B1">
        <w:rPr>
          <w:sz w:val="22"/>
          <w:szCs w:val="22"/>
        </w:rPr>
        <w:t>menggunakan</w:t>
      </w:r>
      <w:proofErr w:type="spellEnd"/>
      <w:r w:rsidRPr="001C27B1">
        <w:rPr>
          <w:sz w:val="22"/>
          <w:szCs w:val="22"/>
        </w:rPr>
        <w:t xml:space="preserve"> </w:t>
      </w:r>
      <w:proofErr w:type="spellStart"/>
      <w:r w:rsidRPr="001C27B1">
        <w:rPr>
          <w:sz w:val="22"/>
          <w:szCs w:val="22"/>
        </w:rPr>
        <w:t>metode</w:t>
      </w:r>
      <w:proofErr w:type="spellEnd"/>
      <w:r w:rsidRPr="001C27B1">
        <w:rPr>
          <w:sz w:val="22"/>
          <w:szCs w:val="22"/>
        </w:rPr>
        <w:t xml:space="preserve"> Single Exponential Smoothing.</w:t>
      </w:r>
      <w:r>
        <w:rPr>
          <w:sz w:val="22"/>
          <w:szCs w:val="22"/>
        </w:rPr>
        <w:t xml:space="preserve"> </w:t>
      </w:r>
      <w:proofErr w:type="spellStart"/>
      <w:r w:rsidRPr="001C27B1">
        <w:rPr>
          <w:sz w:val="22"/>
          <w:szCs w:val="22"/>
        </w:rPr>
        <w:t>Prediksi</w:t>
      </w:r>
      <w:proofErr w:type="spellEnd"/>
      <w:r w:rsidRPr="001C27B1">
        <w:rPr>
          <w:sz w:val="22"/>
          <w:szCs w:val="22"/>
        </w:rPr>
        <w:t xml:space="preserve">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w:t>
      </w:r>
      <w:proofErr w:type="spellStart"/>
      <w:r w:rsidRPr="001C27B1">
        <w:rPr>
          <w:sz w:val="22"/>
          <w:szCs w:val="22"/>
        </w:rPr>
        <w:t>dilakukan</w:t>
      </w:r>
      <w:proofErr w:type="spellEnd"/>
      <w:r w:rsidRPr="001C27B1">
        <w:rPr>
          <w:sz w:val="22"/>
          <w:szCs w:val="22"/>
        </w:rPr>
        <w:t xml:space="preserve"> </w:t>
      </w:r>
      <w:proofErr w:type="spellStart"/>
      <w:r w:rsidRPr="001C27B1">
        <w:rPr>
          <w:sz w:val="22"/>
          <w:szCs w:val="22"/>
        </w:rPr>
        <w:t>dengan</w:t>
      </w:r>
      <w:proofErr w:type="spellEnd"/>
      <w:r w:rsidRPr="001C27B1">
        <w:rPr>
          <w:sz w:val="22"/>
          <w:szCs w:val="22"/>
        </w:rPr>
        <w:t xml:space="preserve"> </w:t>
      </w:r>
      <w:proofErr w:type="spellStart"/>
      <w:r w:rsidRPr="001C27B1">
        <w:rPr>
          <w:sz w:val="22"/>
          <w:szCs w:val="22"/>
        </w:rPr>
        <w:t>pengujian</w:t>
      </w:r>
      <w:proofErr w:type="spellEnd"/>
      <w:r w:rsidRPr="001C27B1">
        <w:rPr>
          <w:sz w:val="22"/>
          <w:szCs w:val="22"/>
        </w:rPr>
        <w:t xml:space="preserve"> </w:t>
      </w:r>
      <w:proofErr w:type="spellStart"/>
      <w:r w:rsidRPr="001C27B1">
        <w:rPr>
          <w:sz w:val="22"/>
          <w:szCs w:val="22"/>
        </w:rPr>
        <w:t>tingkat</w:t>
      </w:r>
      <w:proofErr w:type="spellEnd"/>
      <w:r w:rsidRPr="001C27B1">
        <w:rPr>
          <w:sz w:val="22"/>
          <w:szCs w:val="22"/>
        </w:rPr>
        <w:t xml:space="preserve"> </w:t>
      </w:r>
      <w:proofErr w:type="spellStart"/>
      <w:r w:rsidRPr="001C27B1">
        <w:rPr>
          <w:sz w:val="22"/>
          <w:szCs w:val="22"/>
        </w:rPr>
        <w:t>keakuratan</w:t>
      </w:r>
      <w:proofErr w:type="spellEnd"/>
      <w:r w:rsidRPr="001C27B1">
        <w:rPr>
          <w:sz w:val="22"/>
          <w:szCs w:val="22"/>
        </w:rPr>
        <w:t xml:space="preserve"> </w:t>
      </w:r>
      <w:proofErr w:type="spellStart"/>
      <w:r w:rsidRPr="001C27B1">
        <w:rPr>
          <w:sz w:val="22"/>
          <w:szCs w:val="22"/>
        </w:rPr>
        <w:t>hasil</w:t>
      </w:r>
      <w:proofErr w:type="spellEnd"/>
      <w:r w:rsidRPr="001C27B1">
        <w:rPr>
          <w:sz w:val="22"/>
          <w:szCs w:val="22"/>
        </w:rPr>
        <w:t xml:space="preserve"> </w:t>
      </w:r>
      <w:proofErr w:type="spellStart"/>
      <w:r w:rsidRPr="001C27B1">
        <w:rPr>
          <w:sz w:val="22"/>
          <w:szCs w:val="22"/>
        </w:rPr>
        <w:t>prediksi</w:t>
      </w:r>
      <w:proofErr w:type="spellEnd"/>
      <w:r w:rsidRPr="001C27B1">
        <w:rPr>
          <w:sz w:val="22"/>
          <w:szCs w:val="22"/>
        </w:rPr>
        <w:t xml:space="preserve">. Tingkat </w:t>
      </w:r>
      <w:proofErr w:type="spellStart"/>
      <w:r w:rsidRPr="001C27B1">
        <w:rPr>
          <w:sz w:val="22"/>
          <w:szCs w:val="22"/>
        </w:rPr>
        <w:t>keakuratan</w:t>
      </w:r>
      <w:proofErr w:type="spellEnd"/>
      <w:r w:rsidRPr="001C27B1">
        <w:rPr>
          <w:sz w:val="22"/>
          <w:szCs w:val="22"/>
        </w:rPr>
        <w:t xml:space="preserve"> </w:t>
      </w:r>
      <w:proofErr w:type="spellStart"/>
      <w:r w:rsidRPr="001C27B1">
        <w:rPr>
          <w:sz w:val="22"/>
          <w:szCs w:val="22"/>
        </w:rPr>
        <w:t>dihasilkan</w:t>
      </w:r>
      <w:proofErr w:type="spellEnd"/>
      <w:r w:rsidRPr="001C27B1">
        <w:rPr>
          <w:sz w:val="22"/>
          <w:szCs w:val="22"/>
        </w:rPr>
        <w:t xml:space="preserve"> </w:t>
      </w:r>
      <w:proofErr w:type="spellStart"/>
      <w:r w:rsidRPr="001C27B1">
        <w:rPr>
          <w:sz w:val="22"/>
          <w:szCs w:val="22"/>
        </w:rPr>
        <w:t>dari</w:t>
      </w:r>
      <w:proofErr w:type="spellEnd"/>
      <w:r w:rsidRPr="001C27B1">
        <w:rPr>
          <w:sz w:val="22"/>
          <w:szCs w:val="22"/>
        </w:rPr>
        <w:t xml:space="preserve"> </w:t>
      </w:r>
      <w:proofErr w:type="spellStart"/>
      <w:r w:rsidRPr="001C27B1">
        <w:rPr>
          <w:sz w:val="22"/>
          <w:szCs w:val="22"/>
        </w:rPr>
        <w:t>nilai</w:t>
      </w:r>
      <w:proofErr w:type="spellEnd"/>
      <w:r w:rsidRPr="001C27B1">
        <w:rPr>
          <w:sz w:val="22"/>
          <w:szCs w:val="22"/>
        </w:rPr>
        <w:t xml:space="preserve"> MAPE </w:t>
      </w:r>
      <w:proofErr w:type="spellStart"/>
      <w:r w:rsidRPr="001C27B1">
        <w:rPr>
          <w:sz w:val="22"/>
          <w:szCs w:val="22"/>
        </w:rPr>
        <w:t>disetiap</w:t>
      </w:r>
      <w:proofErr w:type="spellEnd"/>
      <w:r w:rsidRPr="001C27B1">
        <w:rPr>
          <w:sz w:val="22"/>
          <w:szCs w:val="22"/>
        </w:rPr>
        <w:t xml:space="preserve"> </w:t>
      </w:r>
      <w:proofErr w:type="spellStart"/>
      <w:r w:rsidRPr="001C27B1">
        <w:rPr>
          <w:sz w:val="22"/>
          <w:szCs w:val="22"/>
        </w:rPr>
        <w:t>perhitungan</w:t>
      </w:r>
      <w:proofErr w:type="spellEnd"/>
      <w:r w:rsidRPr="001C27B1">
        <w:rPr>
          <w:sz w:val="22"/>
          <w:szCs w:val="22"/>
        </w:rPr>
        <w:t xml:space="preserve">, </w:t>
      </w:r>
      <w:proofErr w:type="spellStart"/>
      <w:r w:rsidRPr="001C27B1">
        <w:rPr>
          <w:sz w:val="22"/>
          <w:szCs w:val="22"/>
        </w:rPr>
        <w:t>semakin</w:t>
      </w:r>
      <w:proofErr w:type="spellEnd"/>
      <w:r w:rsidRPr="001C27B1">
        <w:rPr>
          <w:sz w:val="22"/>
          <w:szCs w:val="22"/>
        </w:rPr>
        <w:t xml:space="preserve"> </w:t>
      </w:r>
      <w:proofErr w:type="spellStart"/>
      <w:r w:rsidRPr="001C27B1">
        <w:rPr>
          <w:sz w:val="22"/>
          <w:szCs w:val="22"/>
        </w:rPr>
        <w:t>kecil</w:t>
      </w:r>
      <w:proofErr w:type="spellEnd"/>
      <w:r w:rsidRPr="001C27B1">
        <w:rPr>
          <w:sz w:val="22"/>
          <w:szCs w:val="22"/>
        </w:rPr>
        <w:t xml:space="preserve"> </w:t>
      </w:r>
      <w:proofErr w:type="spellStart"/>
      <w:r w:rsidRPr="001C27B1">
        <w:rPr>
          <w:sz w:val="22"/>
          <w:szCs w:val="22"/>
        </w:rPr>
        <w:t>nilai</w:t>
      </w:r>
      <w:proofErr w:type="spellEnd"/>
      <w:r w:rsidRPr="001C27B1">
        <w:rPr>
          <w:sz w:val="22"/>
          <w:szCs w:val="22"/>
        </w:rPr>
        <w:t xml:space="preserve"> MAPE </w:t>
      </w:r>
      <w:proofErr w:type="spellStart"/>
      <w:r w:rsidRPr="001C27B1">
        <w:rPr>
          <w:sz w:val="22"/>
          <w:szCs w:val="22"/>
        </w:rPr>
        <w:t>maka</w:t>
      </w:r>
      <w:proofErr w:type="spellEnd"/>
      <w:r w:rsidRPr="001C27B1">
        <w:rPr>
          <w:sz w:val="22"/>
          <w:szCs w:val="22"/>
        </w:rPr>
        <w:t xml:space="preserve"> </w:t>
      </w:r>
      <w:proofErr w:type="spellStart"/>
      <w:r w:rsidRPr="001C27B1">
        <w:rPr>
          <w:sz w:val="22"/>
          <w:szCs w:val="22"/>
        </w:rPr>
        <w:t>tingkat</w:t>
      </w:r>
      <w:proofErr w:type="spellEnd"/>
      <w:r w:rsidRPr="001C27B1">
        <w:rPr>
          <w:sz w:val="22"/>
          <w:szCs w:val="22"/>
        </w:rPr>
        <w:t xml:space="preserve"> </w:t>
      </w:r>
      <w:proofErr w:type="spellStart"/>
      <w:r w:rsidRPr="001C27B1">
        <w:rPr>
          <w:sz w:val="22"/>
          <w:szCs w:val="22"/>
        </w:rPr>
        <w:t>keakuratannya</w:t>
      </w:r>
      <w:proofErr w:type="spellEnd"/>
      <w:r w:rsidRPr="001C27B1">
        <w:rPr>
          <w:sz w:val="22"/>
          <w:szCs w:val="22"/>
        </w:rPr>
        <w:t xml:space="preserve"> </w:t>
      </w:r>
      <w:proofErr w:type="spellStart"/>
      <w:r w:rsidRPr="001C27B1">
        <w:rPr>
          <w:sz w:val="22"/>
          <w:szCs w:val="22"/>
        </w:rPr>
        <w:t>semakin</w:t>
      </w:r>
      <w:proofErr w:type="spellEnd"/>
      <w:r w:rsidRPr="001C27B1">
        <w:rPr>
          <w:sz w:val="22"/>
          <w:szCs w:val="22"/>
        </w:rPr>
        <w:t xml:space="preserve"> </w:t>
      </w:r>
      <w:proofErr w:type="spellStart"/>
      <w:r w:rsidRPr="001C27B1">
        <w:rPr>
          <w:sz w:val="22"/>
          <w:szCs w:val="22"/>
        </w:rPr>
        <w:t>tepat</w:t>
      </w:r>
      <w:proofErr w:type="spellEnd"/>
      <w:r w:rsidRPr="001C27B1">
        <w:rPr>
          <w:sz w:val="22"/>
          <w:szCs w:val="22"/>
        </w:rPr>
        <w:t xml:space="preserve">. Data yang </w:t>
      </w:r>
      <w:proofErr w:type="spellStart"/>
      <w:r w:rsidRPr="001C27B1">
        <w:rPr>
          <w:sz w:val="22"/>
          <w:szCs w:val="22"/>
        </w:rPr>
        <w:t>digunakan</w:t>
      </w:r>
      <w:proofErr w:type="spellEnd"/>
      <w:r w:rsidRPr="001C27B1">
        <w:rPr>
          <w:sz w:val="22"/>
          <w:szCs w:val="22"/>
        </w:rPr>
        <w:t xml:space="preserve"> </w:t>
      </w:r>
      <w:proofErr w:type="spellStart"/>
      <w:r w:rsidRPr="001C27B1">
        <w:rPr>
          <w:sz w:val="22"/>
          <w:szCs w:val="22"/>
        </w:rPr>
        <w:t>merupakan</w:t>
      </w:r>
      <w:proofErr w:type="spellEnd"/>
      <w:r w:rsidRPr="001C27B1">
        <w:rPr>
          <w:sz w:val="22"/>
          <w:szCs w:val="22"/>
        </w:rPr>
        <w:t xml:space="preserve"> data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w:t>
      </w:r>
      <w:proofErr w:type="spellStart"/>
      <w:r w:rsidRPr="001C27B1">
        <w:rPr>
          <w:sz w:val="22"/>
          <w:szCs w:val="22"/>
        </w:rPr>
        <w:t>dari</w:t>
      </w:r>
      <w:proofErr w:type="spellEnd"/>
      <w:r w:rsidRPr="001C27B1">
        <w:rPr>
          <w:sz w:val="22"/>
          <w:szCs w:val="22"/>
        </w:rPr>
        <w:t xml:space="preserve"> </w:t>
      </w:r>
      <w:proofErr w:type="spellStart"/>
      <w:r w:rsidRPr="001C27B1">
        <w:rPr>
          <w:sz w:val="22"/>
          <w:szCs w:val="22"/>
        </w:rPr>
        <w:t>bulan</w:t>
      </w:r>
      <w:proofErr w:type="spellEnd"/>
      <w:r w:rsidRPr="001C27B1">
        <w:rPr>
          <w:sz w:val="22"/>
          <w:szCs w:val="22"/>
        </w:rPr>
        <w:t xml:space="preserve"> </w:t>
      </w:r>
      <w:proofErr w:type="spellStart"/>
      <w:r w:rsidRPr="001C27B1">
        <w:rPr>
          <w:sz w:val="22"/>
          <w:szCs w:val="22"/>
        </w:rPr>
        <w:t>Januari</w:t>
      </w:r>
      <w:proofErr w:type="spellEnd"/>
      <w:r w:rsidRPr="001C27B1">
        <w:rPr>
          <w:sz w:val="22"/>
          <w:szCs w:val="22"/>
        </w:rPr>
        <w:t xml:space="preserve"> 2017 </w:t>
      </w:r>
      <w:proofErr w:type="spellStart"/>
      <w:r w:rsidRPr="001C27B1">
        <w:rPr>
          <w:sz w:val="22"/>
          <w:szCs w:val="22"/>
        </w:rPr>
        <w:t>sampai</w:t>
      </w:r>
      <w:proofErr w:type="spellEnd"/>
      <w:r w:rsidRPr="001C27B1">
        <w:rPr>
          <w:sz w:val="22"/>
          <w:szCs w:val="22"/>
        </w:rPr>
        <w:t xml:space="preserve"> </w:t>
      </w:r>
      <w:proofErr w:type="spellStart"/>
      <w:r w:rsidRPr="001C27B1">
        <w:rPr>
          <w:sz w:val="22"/>
          <w:szCs w:val="22"/>
        </w:rPr>
        <w:t>Juli</w:t>
      </w:r>
      <w:proofErr w:type="spellEnd"/>
      <w:r w:rsidRPr="001C27B1">
        <w:rPr>
          <w:sz w:val="22"/>
          <w:szCs w:val="22"/>
        </w:rPr>
        <w:t xml:space="preserve"> 2022. </w:t>
      </w:r>
      <w:proofErr w:type="spellStart"/>
      <w:r w:rsidRPr="001C27B1">
        <w:rPr>
          <w:sz w:val="22"/>
          <w:szCs w:val="22"/>
        </w:rPr>
        <w:t>Pengujian</w:t>
      </w:r>
      <w:proofErr w:type="spellEnd"/>
      <w:r w:rsidRPr="001C27B1">
        <w:rPr>
          <w:sz w:val="22"/>
          <w:szCs w:val="22"/>
        </w:rPr>
        <w:t xml:space="preserve"> </w:t>
      </w:r>
      <w:proofErr w:type="spellStart"/>
      <w:r w:rsidRPr="001C27B1">
        <w:rPr>
          <w:sz w:val="22"/>
          <w:szCs w:val="22"/>
        </w:rPr>
        <w:t>dilakukan</w:t>
      </w:r>
      <w:proofErr w:type="spellEnd"/>
      <w:r w:rsidRPr="001C27B1">
        <w:rPr>
          <w:sz w:val="22"/>
          <w:szCs w:val="22"/>
        </w:rPr>
        <w:t xml:space="preserve"> </w:t>
      </w:r>
      <w:proofErr w:type="spellStart"/>
      <w:r w:rsidRPr="001C27B1">
        <w:rPr>
          <w:sz w:val="22"/>
          <w:szCs w:val="22"/>
        </w:rPr>
        <w:t>dengan</w:t>
      </w:r>
      <w:proofErr w:type="spellEnd"/>
      <w:r w:rsidRPr="001C27B1">
        <w:rPr>
          <w:sz w:val="22"/>
          <w:szCs w:val="22"/>
        </w:rPr>
        <w:t xml:space="preserve"> </w:t>
      </w:r>
      <w:proofErr w:type="spellStart"/>
      <w:r w:rsidRPr="001C27B1">
        <w:rPr>
          <w:sz w:val="22"/>
          <w:szCs w:val="22"/>
        </w:rPr>
        <w:t>hasil</w:t>
      </w:r>
      <w:proofErr w:type="spellEnd"/>
      <w:r w:rsidRPr="001C27B1">
        <w:rPr>
          <w:sz w:val="22"/>
          <w:szCs w:val="22"/>
        </w:rPr>
        <w:t xml:space="preserve"> </w:t>
      </w:r>
      <w:proofErr w:type="spellStart"/>
      <w:r w:rsidRPr="001C27B1">
        <w:rPr>
          <w:sz w:val="22"/>
          <w:szCs w:val="22"/>
        </w:rPr>
        <w:t>prediksi</w:t>
      </w:r>
      <w:proofErr w:type="spellEnd"/>
      <w:r w:rsidRPr="001C27B1">
        <w:rPr>
          <w:sz w:val="22"/>
          <w:szCs w:val="22"/>
        </w:rPr>
        <w:t xml:space="preserve"> </w:t>
      </w:r>
      <w:proofErr w:type="spellStart"/>
      <w:r w:rsidRPr="001C27B1">
        <w:rPr>
          <w:sz w:val="22"/>
          <w:szCs w:val="22"/>
        </w:rPr>
        <w:t>menggunakan</w:t>
      </w:r>
      <w:proofErr w:type="spellEnd"/>
      <w:r w:rsidRPr="001C27B1">
        <w:rPr>
          <w:sz w:val="22"/>
          <w:szCs w:val="22"/>
        </w:rPr>
        <w:t xml:space="preserve"> alpha </w:t>
      </w:r>
      <w:proofErr w:type="spellStart"/>
      <w:r w:rsidRPr="001C27B1">
        <w:rPr>
          <w:sz w:val="22"/>
          <w:szCs w:val="22"/>
        </w:rPr>
        <w:t>dari</w:t>
      </w:r>
      <w:proofErr w:type="spellEnd"/>
      <w:r w:rsidRPr="001C27B1">
        <w:rPr>
          <w:sz w:val="22"/>
          <w:szCs w:val="22"/>
        </w:rPr>
        <w:t xml:space="preserve"> 0,1 – 0,9. </w:t>
      </w:r>
      <w:proofErr w:type="spellStart"/>
      <w:r w:rsidRPr="001C27B1">
        <w:rPr>
          <w:sz w:val="22"/>
          <w:szCs w:val="22"/>
        </w:rPr>
        <w:t>Berdasarkan</w:t>
      </w:r>
      <w:proofErr w:type="spellEnd"/>
      <w:r w:rsidRPr="001C27B1">
        <w:rPr>
          <w:sz w:val="22"/>
          <w:szCs w:val="22"/>
        </w:rPr>
        <w:t xml:space="preserve"> </w:t>
      </w:r>
      <w:proofErr w:type="spellStart"/>
      <w:r w:rsidRPr="001C27B1">
        <w:rPr>
          <w:sz w:val="22"/>
          <w:szCs w:val="22"/>
        </w:rPr>
        <w:t>hasil</w:t>
      </w:r>
      <w:proofErr w:type="spellEnd"/>
      <w:r w:rsidRPr="001C27B1">
        <w:rPr>
          <w:sz w:val="22"/>
          <w:szCs w:val="22"/>
        </w:rPr>
        <w:t xml:space="preserve"> </w:t>
      </w:r>
      <w:proofErr w:type="spellStart"/>
      <w:r w:rsidRPr="001C27B1">
        <w:rPr>
          <w:sz w:val="22"/>
          <w:szCs w:val="22"/>
        </w:rPr>
        <w:t>analisis</w:t>
      </w:r>
      <w:proofErr w:type="spellEnd"/>
      <w:r w:rsidRPr="001C27B1">
        <w:rPr>
          <w:sz w:val="22"/>
          <w:szCs w:val="22"/>
        </w:rPr>
        <w:t xml:space="preserve"> dan </w:t>
      </w:r>
      <w:proofErr w:type="spellStart"/>
      <w:r w:rsidRPr="001C27B1">
        <w:rPr>
          <w:sz w:val="22"/>
          <w:szCs w:val="22"/>
        </w:rPr>
        <w:t>pengujian</w:t>
      </w:r>
      <w:proofErr w:type="spellEnd"/>
      <w:r w:rsidRPr="001C27B1">
        <w:rPr>
          <w:sz w:val="22"/>
          <w:szCs w:val="22"/>
        </w:rPr>
        <w:t xml:space="preserve"> </w:t>
      </w:r>
      <w:proofErr w:type="spellStart"/>
      <w:r w:rsidRPr="001C27B1">
        <w:rPr>
          <w:sz w:val="22"/>
          <w:szCs w:val="22"/>
        </w:rPr>
        <w:t>sistem</w:t>
      </w:r>
      <w:proofErr w:type="spellEnd"/>
      <w:r w:rsidRPr="001C27B1">
        <w:rPr>
          <w:sz w:val="22"/>
          <w:szCs w:val="22"/>
        </w:rPr>
        <w:t xml:space="preserve">, </w:t>
      </w:r>
      <w:proofErr w:type="spellStart"/>
      <w:r w:rsidRPr="001C27B1">
        <w:rPr>
          <w:sz w:val="22"/>
          <w:szCs w:val="22"/>
        </w:rPr>
        <w:t>maka</w:t>
      </w:r>
      <w:proofErr w:type="spellEnd"/>
      <w:r w:rsidRPr="001C27B1">
        <w:rPr>
          <w:sz w:val="22"/>
          <w:szCs w:val="22"/>
        </w:rPr>
        <w:t xml:space="preserve"> </w:t>
      </w:r>
      <w:proofErr w:type="spellStart"/>
      <w:r w:rsidRPr="001C27B1">
        <w:rPr>
          <w:sz w:val="22"/>
          <w:szCs w:val="22"/>
        </w:rPr>
        <w:t>sistem</w:t>
      </w:r>
      <w:proofErr w:type="spellEnd"/>
      <w:r w:rsidRPr="001C27B1">
        <w:rPr>
          <w:sz w:val="22"/>
          <w:szCs w:val="22"/>
        </w:rPr>
        <w:t xml:space="preserve"> ini </w:t>
      </w:r>
      <w:proofErr w:type="spellStart"/>
      <w:r w:rsidRPr="001C27B1">
        <w:rPr>
          <w:sz w:val="22"/>
          <w:szCs w:val="22"/>
        </w:rPr>
        <w:t>dapat</w:t>
      </w:r>
      <w:proofErr w:type="spellEnd"/>
      <w:r w:rsidRPr="001C27B1">
        <w:rPr>
          <w:sz w:val="22"/>
          <w:szCs w:val="22"/>
        </w:rPr>
        <w:t xml:space="preserve"> </w:t>
      </w:r>
      <w:proofErr w:type="spellStart"/>
      <w:r w:rsidRPr="001C27B1">
        <w:rPr>
          <w:sz w:val="22"/>
          <w:szCs w:val="22"/>
        </w:rPr>
        <w:t>memprediksi</w:t>
      </w:r>
      <w:proofErr w:type="spellEnd"/>
      <w:r w:rsidRPr="001C27B1">
        <w:rPr>
          <w:sz w:val="22"/>
          <w:szCs w:val="22"/>
        </w:rPr>
        <w:t xml:space="preserve">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Hasil </w:t>
      </w:r>
      <w:proofErr w:type="spellStart"/>
      <w:r w:rsidRPr="001C27B1">
        <w:rPr>
          <w:sz w:val="22"/>
          <w:szCs w:val="22"/>
        </w:rPr>
        <w:t>prediksi</w:t>
      </w:r>
      <w:proofErr w:type="spellEnd"/>
      <w:r w:rsidRPr="001C27B1">
        <w:rPr>
          <w:sz w:val="22"/>
          <w:szCs w:val="22"/>
        </w:rPr>
        <w:t xml:space="preserve"> </w:t>
      </w:r>
      <w:proofErr w:type="spellStart"/>
      <w:r w:rsidRPr="001C27B1">
        <w:rPr>
          <w:sz w:val="22"/>
          <w:szCs w:val="22"/>
        </w:rPr>
        <w:t>menggunakan</w:t>
      </w:r>
      <w:proofErr w:type="spellEnd"/>
      <w:r w:rsidRPr="001C27B1">
        <w:rPr>
          <w:sz w:val="22"/>
          <w:szCs w:val="22"/>
        </w:rPr>
        <w:t xml:space="preserve"> </w:t>
      </w:r>
      <w:proofErr w:type="spellStart"/>
      <w:r w:rsidRPr="001C27B1">
        <w:rPr>
          <w:sz w:val="22"/>
          <w:szCs w:val="22"/>
        </w:rPr>
        <w:t>metode</w:t>
      </w:r>
      <w:proofErr w:type="spellEnd"/>
      <w:r w:rsidRPr="001C27B1">
        <w:rPr>
          <w:sz w:val="22"/>
          <w:szCs w:val="22"/>
        </w:rPr>
        <w:t xml:space="preserve"> Single Exponential Smoothing pada </w:t>
      </w:r>
      <w:proofErr w:type="spellStart"/>
      <w:r w:rsidRPr="001C27B1">
        <w:rPr>
          <w:sz w:val="22"/>
          <w:szCs w:val="22"/>
        </w:rPr>
        <w:t>penjualan</w:t>
      </w:r>
      <w:proofErr w:type="spellEnd"/>
      <w:r w:rsidRPr="001C27B1">
        <w:rPr>
          <w:sz w:val="22"/>
          <w:szCs w:val="22"/>
        </w:rPr>
        <w:t xml:space="preserve"> </w:t>
      </w:r>
      <w:proofErr w:type="spellStart"/>
      <w:r w:rsidRPr="001C27B1">
        <w:rPr>
          <w:sz w:val="22"/>
          <w:szCs w:val="22"/>
        </w:rPr>
        <w:t>lidah</w:t>
      </w:r>
      <w:proofErr w:type="spellEnd"/>
      <w:r w:rsidRPr="001C27B1">
        <w:rPr>
          <w:sz w:val="22"/>
          <w:szCs w:val="22"/>
        </w:rPr>
        <w:t xml:space="preserve"> </w:t>
      </w:r>
      <w:proofErr w:type="spellStart"/>
      <w:r w:rsidRPr="001C27B1">
        <w:rPr>
          <w:sz w:val="22"/>
          <w:szCs w:val="22"/>
        </w:rPr>
        <w:t>buaya</w:t>
      </w:r>
      <w:proofErr w:type="spellEnd"/>
      <w:r w:rsidRPr="001C27B1">
        <w:rPr>
          <w:sz w:val="22"/>
          <w:szCs w:val="22"/>
        </w:rPr>
        <w:t xml:space="preserve"> </w:t>
      </w:r>
      <w:proofErr w:type="spellStart"/>
      <w:r w:rsidRPr="001C27B1">
        <w:rPr>
          <w:sz w:val="22"/>
          <w:szCs w:val="22"/>
        </w:rPr>
        <w:t>terbaik</w:t>
      </w:r>
      <w:proofErr w:type="spellEnd"/>
      <w:r w:rsidRPr="001C27B1">
        <w:rPr>
          <w:sz w:val="22"/>
          <w:szCs w:val="22"/>
        </w:rPr>
        <w:t xml:space="preserve"> </w:t>
      </w:r>
      <w:proofErr w:type="spellStart"/>
      <w:r w:rsidRPr="001C27B1">
        <w:rPr>
          <w:sz w:val="22"/>
          <w:szCs w:val="22"/>
        </w:rPr>
        <w:t>yaitu</w:t>
      </w:r>
      <w:proofErr w:type="spellEnd"/>
      <w:r w:rsidRPr="001C27B1">
        <w:rPr>
          <w:sz w:val="22"/>
          <w:szCs w:val="22"/>
        </w:rPr>
        <w:t xml:space="preserve"> alpha 0,1 </w:t>
      </w:r>
      <w:proofErr w:type="spellStart"/>
      <w:r w:rsidRPr="001C27B1">
        <w:rPr>
          <w:sz w:val="22"/>
          <w:szCs w:val="22"/>
        </w:rPr>
        <w:t>dengan</w:t>
      </w:r>
      <w:proofErr w:type="spellEnd"/>
      <w:r w:rsidRPr="001C27B1">
        <w:rPr>
          <w:sz w:val="22"/>
          <w:szCs w:val="22"/>
        </w:rPr>
        <w:t xml:space="preserve"> </w:t>
      </w:r>
      <w:proofErr w:type="spellStart"/>
      <w:r w:rsidRPr="001C27B1">
        <w:rPr>
          <w:sz w:val="22"/>
          <w:szCs w:val="22"/>
        </w:rPr>
        <w:t>penjualan</w:t>
      </w:r>
      <w:proofErr w:type="spellEnd"/>
      <w:r w:rsidRPr="001C27B1">
        <w:rPr>
          <w:sz w:val="22"/>
          <w:szCs w:val="22"/>
        </w:rPr>
        <w:t xml:space="preserve"> pada </w:t>
      </w:r>
      <w:proofErr w:type="spellStart"/>
      <w:r w:rsidRPr="001C27B1">
        <w:rPr>
          <w:sz w:val="22"/>
          <w:szCs w:val="22"/>
        </w:rPr>
        <w:t>bulan</w:t>
      </w:r>
      <w:proofErr w:type="spellEnd"/>
      <w:r w:rsidRPr="001C27B1">
        <w:rPr>
          <w:sz w:val="22"/>
          <w:szCs w:val="22"/>
        </w:rPr>
        <w:t xml:space="preserve"> </w:t>
      </w:r>
      <w:proofErr w:type="spellStart"/>
      <w:r w:rsidRPr="001C27B1">
        <w:rPr>
          <w:sz w:val="22"/>
          <w:szCs w:val="22"/>
        </w:rPr>
        <w:t>Agustus</w:t>
      </w:r>
      <w:proofErr w:type="spellEnd"/>
      <w:r w:rsidRPr="001C27B1">
        <w:rPr>
          <w:sz w:val="22"/>
          <w:szCs w:val="22"/>
        </w:rPr>
        <w:t xml:space="preserve"> </w:t>
      </w:r>
      <w:proofErr w:type="spellStart"/>
      <w:r w:rsidRPr="001C27B1">
        <w:rPr>
          <w:sz w:val="22"/>
          <w:szCs w:val="22"/>
        </w:rPr>
        <w:t>adalah</w:t>
      </w:r>
      <w:proofErr w:type="spellEnd"/>
      <w:r w:rsidRPr="001C27B1">
        <w:rPr>
          <w:sz w:val="22"/>
          <w:szCs w:val="22"/>
        </w:rPr>
        <w:t xml:space="preserve"> 8570 kg dan </w:t>
      </w:r>
      <w:proofErr w:type="spellStart"/>
      <w:r w:rsidRPr="001C27B1">
        <w:rPr>
          <w:sz w:val="22"/>
          <w:szCs w:val="22"/>
        </w:rPr>
        <w:t>hasil</w:t>
      </w:r>
      <w:proofErr w:type="spellEnd"/>
      <w:r w:rsidRPr="001C27B1">
        <w:rPr>
          <w:sz w:val="22"/>
          <w:szCs w:val="22"/>
        </w:rPr>
        <w:t xml:space="preserve"> </w:t>
      </w:r>
      <w:proofErr w:type="spellStart"/>
      <w:r w:rsidRPr="001C27B1">
        <w:rPr>
          <w:sz w:val="22"/>
          <w:szCs w:val="22"/>
        </w:rPr>
        <w:t>kesalahan</w:t>
      </w:r>
      <w:proofErr w:type="spellEnd"/>
      <w:r w:rsidRPr="001C27B1">
        <w:rPr>
          <w:sz w:val="22"/>
          <w:szCs w:val="22"/>
        </w:rPr>
        <w:t xml:space="preserve"> </w:t>
      </w:r>
      <w:proofErr w:type="spellStart"/>
      <w:r w:rsidRPr="001C27B1">
        <w:rPr>
          <w:sz w:val="22"/>
          <w:szCs w:val="22"/>
        </w:rPr>
        <w:t>atau</w:t>
      </w:r>
      <w:proofErr w:type="spellEnd"/>
      <w:r w:rsidRPr="001C27B1">
        <w:rPr>
          <w:sz w:val="22"/>
          <w:szCs w:val="22"/>
        </w:rPr>
        <w:t xml:space="preserve"> error </w:t>
      </w:r>
      <w:proofErr w:type="spellStart"/>
      <w:r w:rsidRPr="001C27B1">
        <w:rPr>
          <w:sz w:val="22"/>
          <w:szCs w:val="22"/>
        </w:rPr>
        <w:t>dengan</w:t>
      </w:r>
      <w:proofErr w:type="spellEnd"/>
      <w:r w:rsidRPr="001C27B1">
        <w:rPr>
          <w:sz w:val="22"/>
          <w:szCs w:val="22"/>
        </w:rPr>
        <w:t xml:space="preserve"> </w:t>
      </w:r>
      <w:proofErr w:type="spellStart"/>
      <w:r w:rsidRPr="001C27B1">
        <w:rPr>
          <w:sz w:val="22"/>
          <w:szCs w:val="22"/>
        </w:rPr>
        <w:t>menggunakan</w:t>
      </w:r>
      <w:proofErr w:type="spellEnd"/>
      <w:r w:rsidRPr="001C27B1">
        <w:rPr>
          <w:sz w:val="22"/>
          <w:szCs w:val="22"/>
        </w:rPr>
        <w:t xml:space="preserve"> </w:t>
      </w:r>
      <w:proofErr w:type="spellStart"/>
      <w:r w:rsidRPr="001C27B1">
        <w:rPr>
          <w:sz w:val="22"/>
          <w:szCs w:val="22"/>
        </w:rPr>
        <w:t>metode</w:t>
      </w:r>
      <w:proofErr w:type="spellEnd"/>
      <w:r w:rsidRPr="001C27B1">
        <w:rPr>
          <w:sz w:val="22"/>
          <w:szCs w:val="22"/>
        </w:rPr>
        <w:t xml:space="preserve"> MAPE </w:t>
      </w:r>
      <w:proofErr w:type="spellStart"/>
      <w:r w:rsidRPr="001C27B1">
        <w:rPr>
          <w:sz w:val="22"/>
          <w:szCs w:val="22"/>
        </w:rPr>
        <w:t>yaitu</w:t>
      </w:r>
      <w:proofErr w:type="spellEnd"/>
      <w:r w:rsidRPr="001C27B1">
        <w:rPr>
          <w:sz w:val="22"/>
          <w:szCs w:val="22"/>
        </w:rPr>
        <w:t xml:space="preserve"> 1,77%.</w:t>
      </w:r>
    </w:p>
    <w:p w14:paraId="29328E17" w14:textId="056606A8" w:rsidR="00F22DBB" w:rsidRPr="00F451ED" w:rsidRDefault="00F22DBB" w:rsidP="00F451ED">
      <w:pPr>
        <w:ind w:left="360" w:right="281"/>
        <w:jc w:val="both"/>
        <w:rPr>
          <w:sz w:val="22"/>
          <w:szCs w:val="22"/>
        </w:rPr>
      </w:pPr>
      <w:r w:rsidRPr="00135DAD">
        <w:rPr>
          <w:b/>
          <w:bCs/>
          <w:sz w:val="22"/>
          <w:szCs w:val="22"/>
        </w:rPr>
        <w:t xml:space="preserve">Kata </w:t>
      </w:r>
      <w:proofErr w:type="spellStart"/>
      <w:r w:rsidRPr="00135DAD">
        <w:rPr>
          <w:b/>
          <w:bCs/>
          <w:sz w:val="22"/>
          <w:szCs w:val="22"/>
        </w:rPr>
        <w:t>kunci</w:t>
      </w:r>
      <w:proofErr w:type="spellEnd"/>
      <w:r w:rsidRPr="00135DAD">
        <w:rPr>
          <w:b/>
          <w:bCs/>
          <w:sz w:val="22"/>
          <w:szCs w:val="22"/>
        </w:rPr>
        <w:t>:</w:t>
      </w:r>
      <w:r w:rsidRPr="00F451ED">
        <w:rPr>
          <w:sz w:val="22"/>
          <w:szCs w:val="22"/>
        </w:rPr>
        <w:t xml:space="preserve"> </w:t>
      </w:r>
      <w:proofErr w:type="spellStart"/>
      <w:r w:rsidR="001C27B1">
        <w:rPr>
          <w:sz w:val="22"/>
          <w:szCs w:val="22"/>
        </w:rPr>
        <w:t>Prediksi</w:t>
      </w:r>
      <w:proofErr w:type="spellEnd"/>
      <w:r w:rsidR="001C27B1">
        <w:rPr>
          <w:sz w:val="22"/>
          <w:szCs w:val="22"/>
        </w:rPr>
        <w:t xml:space="preserve">, </w:t>
      </w:r>
      <w:r w:rsidR="001C27B1" w:rsidRPr="001C27B1">
        <w:rPr>
          <w:i/>
          <w:iCs/>
          <w:sz w:val="22"/>
          <w:szCs w:val="22"/>
        </w:rPr>
        <w:t>Single Exponential Smoothing</w:t>
      </w:r>
      <w:r w:rsidR="001C27B1">
        <w:rPr>
          <w:sz w:val="22"/>
          <w:szCs w:val="22"/>
        </w:rPr>
        <w:t>, MAPE</w:t>
      </w:r>
    </w:p>
    <w:p w14:paraId="1381D5AF" w14:textId="77777777" w:rsidR="00F22DBB" w:rsidRPr="00F451ED" w:rsidRDefault="00F22DBB" w:rsidP="00F22DBB">
      <w:pPr>
        <w:jc w:val="both"/>
        <w:rPr>
          <w:sz w:val="22"/>
          <w:szCs w:val="22"/>
        </w:rPr>
      </w:pPr>
    </w:p>
    <w:p w14:paraId="76EF5F6E" w14:textId="77777777" w:rsidR="00F22DBB" w:rsidRPr="00135DAD" w:rsidRDefault="00F22DBB" w:rsidP="00F22DBB">
      <w:pPr>
        <w:rPr>
          <w:b/>
          <w:bCs/>
          <w:i/>
          <w:iCs/>
          <w:sz w:val="22"/>
          <w:szCs w:val="22"/>
        </w:rPr>
      </w:pPr>
      <w:r w:rsidRPr="00135DAD">
        <w:rPr>
          <w:b/>
          <w:bCs/>
          <w:i/>
          <w:iCs/>
          <w:sz w:val="22"/>
          <w:szCs w:val="22"/>
        </w:rPr>
        <w:t>Abstract</w:t>
      </w:r>
    </w:p>
    <w:p w14:paraId="6CA58530" w14:textId="787E2D1D" w:rsidR="001C27B1" w:rsidRPr="001C27B1" w:rsidRDefault="001C27B1" w:rsidP="001C27B1">
      <w:pPr>
        <w:ind w:left="360" w:right="281"/>
        <w:jc w:val="both"/>
        <w:rPr>
          <w:i/>
          <w:iCs/>
          <w:sz w:val="22"/>
          <w:szCs w:val="22"/>
        </w:rPr>
      </w:pPr>
      <w:r w:rsidRPr="001C27B1">
        <w:rPr>
          <w:i/>
          <w:iCs/>
          <w:sz w:val="22"/>
          <w:szCs w:val="22"/>
        </w:rPr>
        <w:t>Indonesia is known as an agrarian country because most of the population works as an agricultural livelihood. In Pontianak City, the Aloe Vera Center is located at UPT Agribusiness. UPT Agribusiness is one of the government programs to develop agribusiness in Pontianak City. The problem that is often experienced by UPT Agribusiness is that in the sales process there is often an excess, so that excess and unused aloe vera raw materials will rot in 2 weeks and must be disposed of. This study aims to predict the sale of aloe vera for the next month so that the supply of aloe vera is optimal, it is necessary to predict the sales of aloe vera using the Single Exponential Smoothing method</w:t>
      </w:r>
      <w:r>
        <w:rPr>
          <w:i/>
          <w:iCs/>
          <w:sz w:val="22"/>
          <w:szCs w:val="22"/>
        </w:rPr>
        <w:t xml:space="preserve">. </w:t>
      </w:r>
      <w:r w:rsidRPr="001C27B1">
        <w:rPr>
          <w:i/>
          <w:iCs/>
          <w:sz w:val="22"/>
          <w:szCs w:val="22"/>
        </w:rPr>
        <w:t>The prediction of aloe vera sales is done by testing the accuracy of the prediction results. The level of accuracy is generated from the MAPE value in each calculation, the smaller the MAPE value, the more precise the level of accuracy. The data used is aloe vera sales data from January 2017 to July 2022. Tests are carried out with prediction results using alpha from 0.1 to 0.9. Based on the results of system analysis and testing, this system can predict sales of aloe vera. Prediction results using the Single Exponential Smoothing method on the best aloe vera sales are alpha 0.1 with sales in August of 8570 kg and the result of errors or errors using the MAPE method is 1,77%.</w:t>
      </w:r>
    </w:p>
    <w:p w14:paraId="50DB64DD" w14:textId="30EB1754" w:rsidR="00E153F4" w:rsidRDefault="00F22DBB" w:rsidP="00F451ED">
      <w:pPr>
        <w:ind w:left="360" w:right="281"/>
        <w:jc w:val="left"/>
        <w:rPr>
          <w:i/>
          <w:iCs/>
          <w:sz w:val="22"/>
          <w:szCs w:val="22"/>
        </w:rPr>
      </w:pPr>
      <w:r w:rsidRPr="00135DAD">
        <w:rPr>
          <w:b/>
          <w:bCs/>
          <w:i/>
          <w:iCs/>
          <w:sz w:val="22"/>
          <w:szCs w:val="22"/>
        </w:rPr>
        <w:t>Keywords:</w:t>
      </w:r>
      <w:r w:rsidRPr="00F451ED">
        <w:rPr>
          <w:i/>
          <w:iCs/>
          <w:sz w:val="22"/>
          <w:szCs w:val="22"/>
        </w:rPr>
        <w:t xml:space="preserve"> </w:t>
      </w:r>
      <w:bookmarkStart w:id="0" w:name="_GoBack"/>
      <w:r w:rsidR="001C27B1">
        <w:rPr>
          <w:i/>
          <w:iCs/>
          <w:sz w:val="22"/>
          <w:szCs w:val="22"/>
        </w:rPr>
        <w:t>forecasting, single exponential smoothing</w:t>
      </w:r>
      <w:r w:rsidR="007B550D">
        <w:rPr>
          <w:i/>
          <w:iCs/>
          <w:sz w:val="22"/>
          <w:szCs w:val="22"/>
        </w:rPr>
        <w:t>, MAPE</w:t>
      </w:r>
      <w:bookmarkEnd w:id="0"/>
    </w:p>
    <w:p w14:paraId="0BB958A4" w14:textId="77777777" w:rsidR="00F451ED" w:rsidRDefault="00F451ED" w:rsidP="00F451ED">
      <w:pPr>
        <w:ind w:left="360" w:right="281"/>
        <w:jc w:val="left"/>
        <w:rPr>
          <w:sz w:val="22"/>
          <w:szCs w:val="22"/>
        </w:rPr>
      </w:pPr>
    </w:p>
    <w:p w14:paraId="25DB1A31" w14:textId="77777777" w:rsidR="00F451ED" w:rsidRDefault="00F451ED" w:rsidP="00F451ED">
      <w:pPr>
        <w:pStyle w:val="Heading1"/>
        <w:numPr>
          <w:ilvl w:val="0"/>
          <w:numId w:val="0"/>
        </w:numPr>
        <w:spacing w:before="0" w:after="0"/>
        <w:jc w:val="both"/>
        <w:rPr>
          <w:b/>
          <w:sz w:val="24"/>
          <w:szCs w:val="24"/>
          <w:lang w:val="id-ID"/>
        </w:rPr>
      </w:pPr>
    </w:p>
    <w:p w14:paraId="61888CC9" w14:textId="77777777" w:rsidR="00ED13D6" w:rsidRPr="00F451ED" w:rsidRDefault="003904DD" w:rsidP="00F451ED">
      <w:pPr>
        <w:pStyle w:val="Heading1"/>
        <w:numPr>
          <w:ilvl w:val="0"/>
          <w:numId w:val="0"/>
        </w:numPr>
        <w:spacing w:before="0" w:after="0"/>
        <w:jc w:val="both"/>
        <w:rPr>
          <w:b/>
          <w:sz w:val="24"/>
          <w:szCs w:val="24"/>
          <w:lang w:val="id-ID"/>
        </w:rPr>
      </w:pPr>
      <w:r w:rsidRPr="00F451ED">
        <w:rPr>
          <w:b/>
          <w:sz w:val="24"/>
          <w:szCs w:val="24"/>
          <w:lang w:val="id-ID"/>
        </w:rPr>
        <w:t>PENDAHULUAN</w:t>
      </w:r>
      <w:r w:rsidR="00A7320D" w:rsidRPr="00F451ED">
        <w:rPr>
          <w:b/>
          <w:sz w:val="24"/>
          <w:szCs w:val="24"/>
          <w:lang w:val="id-ID"/>
        </w:rPr>
        <w:t xml:space="preserve"> </w:t>
      </w:r>
    </w:p>
    <w:p w14:paraId="27DF5A3D" w14:textId="667AC427" w:rsidR="0085200E" w:rsidRPr="0085200E" w:rsidRDefault="0085200E" w:rsidP="00E04869">
      <w:pPr>
        <w:pStyle w:val="BodyText"/>
        <w:spacing w:line="240" w:lineRule="auto"/>
        <w:ind w:firstLine="567"/>
        <w:rPr>
          <w:sz w:val="24"/>
          <w:szCs w:val="24"/>
        </w:rPr>
      </w:pPr>
      <w:r w:rsidRPr="0085200E">
        <w:rPr>
          <w:sz w:val="24"/>
          <w:szCs w:val="24"/>
        </w:rPr>
        <w:t xml:space="preserve">Indonesia </w:t>
      </w:r>
      <w:proofErr w:type="spellStart"/>
      <w:r w:rsidRPr="0085200E">
        <w:rPr>
          <w:sz w:val="24"/>
          <w:szCs w:val="24"/>
        </w:rPr>
        <w:t>dikenal</w:t>
      </w:r>
      <w:proofErr w:type="spellEnd"/>
      <w:r w:rsidRPr="0085200E">
        <w:rPr>
          <w:sz w:val="24"/>
          <w:szCs w:val="24"/>
        </w:rPr>
        <w:t xml:space="preserve"> </w:t>
      </w:r>
      <w:proofErr w:type="spellStart"/>
      <w:r w:rsidRPr="0085200E">
        <w:rPr>
          <w:sz w:val="24"/>
          <w:szCs w:val="24"/>
        </w:rPr>
        <w:t>sebagai</w:t>
      </w:r>
      <w:proofErr w:type="spellEnd"/>
      <w:r w:rsidRPr="0085200E">
        <w:rPr>
          <w:sz w:val="24"/>
          <w:szCs w:val="24"/>
        </w:rPr>
        <w:t xml:space="preserve"> negara </w:t>
      </w:r>
      <w:proofErr w:type="spellStart"/>
      <w:r w:rsidRPr="0085200E">
        <w:rPr>
          <w:sz w:val="24"/>
          <w:szCs w:val="24"/>
        </w:rPr>
        <w:t>agraris</w:t>
      </w:r>
      <w:proofErr w:type="spellEnd"/>
      <w:r w:rsidRPr="0085200E">
        <w:rPr>
          <w:sz w:val="24"/>
          <w:szCs w:val="24"/>
        </w:rPr>
        <w:t xml:space="preserve"> </w:t>
      </w:r>
      <w:proofErr w:type="spellStart"/>
      <w:r w:rsidRPr="0085200E">
        <w:rPr>
          <w:sz w:val="24"/>
          <w:szCs w:val="24"/>
        </w:rPr>
        <w:t>karena</w:t>
      </w:r>
      <w:proofErr w:type="spellEnd"/>
      <w:r w:rsidRPr="0085200E">
        <w:rPr>
          <w:sz w:val="24"/>
          <w:szCs w:val="24"/>
        </w:rPr>
        <w:t xml:space="preserve"> </w:t>
      </w:r>
      <w:proofErr w:type="spellStart"/>
      <w:r w:rsidRPr="0085200E">
        <w:rPr>
          <w:sz w:val="24"/>
          <w:szCs w:val="24"/>
        </w:rPr>
        <w:t>sebagian</w:t>
      </w:r>
      <w:proofErr w:type="spellEnd"/>
      <w:r w:rsidRPr="0085200E">
        <w:rPr>
          <w:sz w:val="24"/>
          <w:szCs w:val="24"/>
        </w:rPr>
        <w:t xml:space="preserve"> </w:t>
      </w:r>
      <w:proofErr w:type="spellStart"/>
      <w:r w:rsidRPr="0085200E">
        <w:rPr>
          <w:sz w:val="24"/>
          <w:szCs w:val="24"/>
        </w:rPr>
        <w:t>besar</w:t>
      </w:r>
      <w:proofErr w:type="spellEnd"/>
      <w:r w:rsidRPr="0085200E">
        <w:rPr>
          <w:sz w:val="24"/>
          <w:szCs w:val="24"/>
        </w:rPr>
        <w:t xml:space="preserve"> </w:t>
      </w:r>
      <w:proofErr w:type="spellStart"/>
      <w:r w:rsidRPr="0085200E">
        <w:rPr>
          <w:sz w:val="24"/>
          <w:szCs w:val="24"/>
        </w:rPr>
        <w:t>penduduk</w:t>
      </w:r>
      <w:proofErr w:type="spellEnd"/>
      <w:r w:rsidRPr="0085200E">
        <w:rPr>
          <w:sz w:val="24"/>
          <w:szCs w:val="24"/>
        </w:rPr>
        <w:t xml:space="preserve"> </w:t>
      </w:r>
      <w:proofErr w:type="spellStart"/>
      <w:r w:rsidRPr="0085200E">
        <w:rPr>
          <w:sz w:val="24"/>
          <w:szCs w:val="24"/>
        </w:rPr>
        <w:t>bermata</w:t>
      </w:r>
      <w:proofErr w:type="spellEnd"/>
      <w:r w:rsidRPr="0085200E">
        <w:rPr>
          <w:sz w:val="24"/>
          <w:szCs w:val="24"/>
        </w:rPr>
        <w:t xml:space="preserve"> </w:t>
      </w:r>
      <w:proofErr w:type="spellStart"/>
      <w:r w:rsidRPr="0085200E">
        <w:rPr>
          <w:sz w:val="24"/>
          <w:szCs w:val="24"/>
        </w:rPr>
        <w:t>pencaharian</w:t>
      </w:r>
      <w:proofErr w:type="spellEnd"/>
      <w:r w:rsidR="00BF5206">
        <w:rPr>
          <w:sz w:val="24"/>
          <w:szCs w:val="24"/>
        </w:rPr>
        <w:t xml:space="preserve"> </w:t>
      </w:r>
      <w:proofErr w:type="spellStart"/>
      <w:r w:rsidRPr="0085200E">
        <w:rPr>
          <w:sz w:val="24"/>
          <w:szCs w:val="24"/>
        </w:rPr>
        <w:t>dibidang</w:t>
      </w:r>
      <w:proofErr w:type="spellEnd"/>
      <w:r w:rsidRPr="0085200E">
        <w:rPr>
          <w:sz w:val="24"/>
          <w:szCs w:val="24"/>
        </w:rPr>
        <w:t xml:space="preserve"> </w:t>
      </w:r>
      <w:proofErr w:type="spellStart"/>
      <w:r w:rsidRPr="0085200E">
        <w:rPr>
          <w:sz w:val="24"/>
          <w:szCs w:val="24"/>
        </w:rPr>
        <w:t>pertania</w:t>
      </w:r>
      <w:r w:rsidR="00E04869">
        <w:rPr>
          <w:sz w:val="24"/>
          <w:szCs w:val="24"/>
        </w:rPr>
        <w:t>n</w:t>
      </w:r>
      <w:proofErr w:type="spellEnd"/>
      <w:r w:rsidR="00E04869">
        <w:rPr>
          <w:sz w:val="24"/>
          <w:szCs w:val="24"/>
        </w:rPr>
        <w:fldChar w:fldCharType="begin" w:fldLock="1"/>
      </w:r>
      <w:r w:rsidR="00E04869">
        <w:rPr>
          <w:sz w:val="24"/>
          <w:szCs w:val="24"/>
        </w:rPr>
        <w:instrText>ADDIN CSL_CITATION {"citationItems":[{"id":"ITEM-1","itemData":{"author":[{"dropping-particle":"","family":"Abdullah","given":"","non-dropping-particle":"","parse-names":false,"suffix":""},{"dropping-particle":"","family":"Indra Pratama","given":"","non-dropping-particle":"","parse-names":false,"suffix":""}],"id":"ITEM-1","issued":{"date-parts":[["0"]]},"title":"PUSAT ILMU PERTANIAN INDONESIA (AGRICULTURE SCIENCE CENTER) DENGAN PENDEKATAN ECO-TECHDI KAWASAN AGROPOLITAN KABUPATEN BANYUWANGI","type":"report"},"uris":["http://www.mendeley.com/documents/?uuid=16c0c1e4-683a-3012-8be1-4f84768ab82f"]}],"mendeley":{"formattedCitation":"(Abdullah &amp; Indra Pratama, n.d.)","plainTextFormattedCitation":"(Abdullah &amp; Indra Pratama, n.d.)","previouslyFormattedCitation":"(Abdullah &amp; Indra Pratama, n.d.)"},"properties":{"noteIndex":0},"schema":"https://github.com/citation-style-language/schema/raw/master/csl-citation.json"}</w:instrText>
      </w:r>
      <w:r w:rsidR="00E04869">
        <w:rPr>
          <w:sz w:val="24"/>
          <w:szCs w:val="24"/>
        </w:rPr>
        <w:fldChar w:fldCharType="separate"/>
      </w:r>
      <w:r w:rsidR="00E04869" w:rsidRPr="00E04869">
        <w:rPr>
          <w:noProof/>
          <w:sz w:val="24"/>
          <w:szCs w:val="24"/>
        </w:rPr>
        <w:t>(Abdullah &amp; Indra Pratama, n.d.)</w:t>
      </w:r>
      <w:r w:rsidR="00E04869">
        <w:rPr>
          <w:sz w:val="24"/>
          <w:szCs w:val="24"/>
        </w:rPr>
        <w:fldChar w:fldCharType="end"/>
      </w:r>
      <w:r w:rsidRPr="0085200E">
        <w:rPr>
          <w:sz w:val="24"/>
          <w:szCs w:val="24"/>
        </w:rPr>
        <w:t xml:space="preserve">. Negara Indonesia </w:t>
      </w:r>
      <w:proofErr w:type="spellStart"/>
      <w:r w:rsidRPr="0085200E">
        <w:rPr>
          <w:sz w:val="24"/>
          <w:szCs w:val="24"/>
        </w:rPr>
        <w:t>memiliki</w:t>
      </w:r>
      <w:proofErr w:type="spellEnd"/>
      <w:r w:rsidRPr="0085200E">
        <w:rPr>
          <w:sz w:val="24"/>
          <w:szCs w:val="24"/>
        </w:rPr>
        <w:t xml:space="preserve"> </w:t>
      </w:r>
      <w:proofErr w:type="spellStart"/>
      <w:r w:rsidRPr="0085200E">
        <w:rPr>
          <w:sz w:val="24"/>
          <w:szCs w:val="24"/>
        </w:rPr>
        <w:t>tanah</w:t>
      </w:r>
      <w:proofErr w:type="spellEnd"/>
      <w:r w:rsidRPr="0085200E">
        <w:rPr>
          <w:sz w:val="24"/>
          <w:szCs w:val="24"/>
        </w:rPr>
        <w:t xml:space="preserve"> yang </w:t>
      </w:r>
      <w:proofErr w:type="spellStart"/>
      <w:r w:rsidRPr="0085200E">
        <w:rPr>
          <w:sz w:val="24"/>
          <w:szCs w:val="24"/>
        </w:rPr>
        <w:t>subur</w:t>
      </w:r>
      <w:proofErr w:type="spellEnd"/>
      <w:r w:rsidRPr="0085200E">
        <w:rPr>
          <w:sz w:val="24"/>
          <w:szCs w:val="24"/>
        </w:rPr>
        <w:t xml:space="preserve"> </w:t>
      </w:r>
      <w:proofErr w:type="spellStart"/>
      <w:r w:rsidRPr="0085200E">
        <w:rPr>
          <w:sz w:val="24"/>
          <w:szCs w:val="24"/>
        </w:rPr>
        <w:t>karena</w:t>
      </w:r>
      <w:proofErr w:type="spellEnd"/>
      <w:r w:rsidRPr="0085200E">
        <w:rPr>
          <w:sz w:val="24"/>
          <w:szCs w:val="24"/>
        </w:rPr>
        <w:t xml:space="preserve"> </w:t>
      </w:r>
      <w:proofErr w:type="spellStart"/>
      <w:r w:rsidRPr="0085200E">
        <w:rPr>
          <w:sz w:val="24"/>
          <w:szCs w:val="24"/>
        </w:rPr>
        <w:t>mendapatkan</w:t>
      </w:r>
      <w:proofErr w:type="spellEnd"/>
      <w:r w:rsidRPr="0085200E">
        <w:rPr>
          <w:sz w:val="24"/>
          <w:szCs w:val="24"/>
        </w:rPr>
        <w:t xml:space="preserve"> </w:t>
      </w:r>
      <w:proofErr w:type="spellStart"/>
      <w:r w:rsidRPr="0085200E">
        <w:rPr>
          <w:sz w:val="24"/>
          <w:szCs w:val="24"/>
        </w:rPr>
        <w:t>banyak</w:t>
      </w:r>
      <w:proofErr w:type="spellEnd"/>
      <w:r w:rsidRPr="0085200E">
        <w:rPr>
          <w:sz w:val="24"/>
          <w:szCs w:val="24"/>
        </w:rPr>
        <w:t xml:space="preserve"> </w:t>
      </w:r>
      <w:proofErr w:type="spellStart"/>
      <w:r w:rsidRPr="0085200E">
        <w:rPr>
          <w:sz w:val="24"/>
          <w:szCs w:val="24"/>
        </w:rPr>
        <w:t>sinar</w:t>
      </w:r>
      <w:proofErr w:type="spellEnd"/>
      <w:r w:rsidRPr="0085200E">
        <w:rPr>
          <w:sz w:val="24"/>
          <w:szCs w:val="24"/>
        </w:rPr>
        <w:t xml:space="preserve"> </w:t>
      </w:r>
      <w:proofErr w:type="spellStart"/>
      <w:r w:rsidRPr="0085200E">
        <w:rPr>
          <w:sz w:val="24"/>
          <w:szCs w:val="24"/>
        </w:rPr>
        <w:t>matahari</w:t>
      </w:r>
      <w:proofErr w:type="spellEnd"/>
      <w:r w:rsidRPr="0085200E">
        <w:rPr>
          <w:sz w:val="24"/>
          <w:szCs w:val="24"/>
        </w:rPr>
        <w:t xml:space="preserve"> dan </w:t>
      </w:r>
      <w:proofErr w:type="spellStart"/>
      <w:r w:rsidRPr="0085200E">
        <w:rPr>
          <w:sz w:val="24"/>
          <w:szCs w:val="24"/>
        </w:rPr>
        <w:t>curah</w:t>
      </w:r>
      <w:proofErr w:type="spellEnd"/>
      <w:r w:rsidRPr="0085200E">
        <w:rPr>
          <w:sz w:val="24"/>
          <w:szCs w:val="24"/>
        </w:rPr>
        <w:t xml:space="preserve"> </w:t>
      </w:r>
      <w:proofErr w:type="spellStart"/>
      <w:r w:rsidRPr="0085200E">
        <w:rPr>
          <w:sz w:val="24"/>
          <w:szCs w:val="24"/>
        </w:rPr>
        <w:t>hujan</w:t>
      </w:r>
      <w:proofErr w:type="spellEnd"/>
      <w:r w:rsidRPr="0085200E">
        <w:rPr>
          <w:sz w:val="24"/>
          <w:szCs w:val="24"/>
        </w:rPr>
        <w:t xml:space="preserve"> yang </w:t>
      </w:r>
      <w:proofErr w:type="spellStart"/>
      <w:r w:rsidRPr="0085200E">
        <w:rPr>
          <w:sz w:val="24"/>
          <w:szCs w:val="24"/>
        </w:rPr>
        <w:t>tinggi</w:t>
      </w:r>
      <w:proofErr w:type="spellEnd"/>
      <w:r w:rsidRPr="0085200E">
        <w:rPr>
          <w:sz w:val="24"/>
          <w:szCs w:val="24"/>
        </w:rPr>
        <w:t xml:space="preserve">. </w:t>
      </w:r>
      <w:proofErr w:type="spellStart"/>
      <w:r w:rsidRPr="0085200E">
        <w:rPr>
          <w:sz w:val="24"/>
          <w:szCs w:val="24"/>
        </w:rPr>
        <w:t>Tanaman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sudah</w:t>
      </w:r>
      <w:proofErr w:type="spellEnd"/>
      <w:r w:rsidRPr="0085200E">
        <w:rPr>
          <w:sz w:val="24"/>
          <w:szCs w:val="24"/>
        </w:rPr>
        <w:t xml:space="preserve"> </w:t>
      </w:r>
      <w:proofErr w:type="spellStart"/>
      <w:r w:rsidRPr="0085200E">
        <w:rPr>
          <w:sz w:val="24"/>
          <w:szCs w:val="24"/>
        </w:rPr>
        <w:t>banyak</w:t>
      </w:r>
      <w:proofErr w:type="spellEnd"/>
      <w:r w:rsidRPr="0085200E">
        <w:rPr>
          <w:sz w:val="24"/>
          <w:szCs w:val="24"/>
        </w:rPr>
        <w:t xml:space="preserve"> </w:t>
      </w:r>
      <w:proofErr w:type="spellStart"/>
      <w:r w:rsidRPr="0085200E">
        <w:rPr>
          <w:sz w:val="24"/>
          <w:szCs w:val="24"/>
        </w:rPr>
        <w:t>dikembangkan</w:t>
      </w:r>
      <w:proofErr w:type="spellEnd"/>
      <w:r w:rsidRPr="0085200E">
        <w:rPr>
          <w:sz w:val="24"/>
          <w:szCs w:val="24"/>
        </w:rPr>
        <w:t xml:space="preserve"> dan </w:t>
      </w:r>
      <w:proofErr w:type="spellStart"/>
      <w:r w:rsidRPr="0085200E">
        <w:rPr>
          <w:sz w:val="24"/>
          <w:szCs w:val="24"/>
        </w:rPr>
        <w:t>dibudidayakan</w:t>
      </w:r>
      <w:proofErr w:type="spellEnd"/>
      <w:r w:rsidRPr="0085200E">
        <w:rPr>
          <w:sz w:val="24"/>
          <w:szCs w:val="24"/>
        </w:rPr>
        <w:t xml:space="preserve"> di Indonesia, salah </w:t>
      </w:r>
      <w:proofErr w:type="spellStart"/>
      <w:r w:rsidRPr="0085200E">
        <w:rPr>
          <w:sz w:val="24"/>
          <w:szCs w:val="24"/>
        </w:rPr>
        <w:t>satunya</w:t>
      </w:r>
      <w:proofErr w:type="spellEnd"/>
      <w:r w:rsidRPr="0085200E">
        <w:rPr>
          <w:sz w:val="24"/>
          <w:szCs w:val="24"/>
        </w:rPr>
        <w:t xml:space="preserve"> </w:t>
      </w:r>
      <w:proofErr w:type="spellStart"/>
      <w:r w:rsidRPr="0085200E">
        <w:rPr>
          <w:sz w:val="24"/>
          <w:szCs w:val="24"/>
        </w:rPr>
        <w:t>adalah</w:t>
      </w:r>
      <w:proofErr w:type="spellEnd"/>
      <w:r w:rsidRPr="0085200E">
        <w:rPr>
          <w:sz w:val="24"/>
          <w:szCs w:val="24"/>
        </w:rPr>
        <w:t xml:space="preserve"> </w:t>
      </w:r>
      <w:proofErr w:type="spellStart"/>
      <w:r w:rsidRPr="0085200E">
        <w:rPr>
          <w:sz w:val="24"/>
          <w:szCs w:val="24"/>
        </w:rPr>
        <w:t>Provinsi</w:t>
      </w:r>
      <w:proofErr w:type="spellEnd"/>
      <w:r w:rsidRPr="0085200E">
        <w:rPr>
          <w:sz w:val="24"/>
          <w:szCs w:val="24"/>
        </w:rPr>
        <w:t xml:space="preserve"> Kalimantan Barat, </w:t>
      </w:r>
      <w:proofErr w:type="spellStart"/>
      <w:r w:rsidRPr="0085200E">
        <w:rPr>
          <w:sz w:val="24"/>
          <w:szCs w:val="24"/>
        </w:rPr>
        <w:t>khususnya</w:t>
      </w:r>
      <w:proofErr w:type="spellEnd"/>
      <w:r w:rsidRPr="0085200E">
        <w:rPr>
          <w:sz w:val="24"/>
          <w:szCs w:val="24"/>
        </w:rPr>
        <w:t xml:space="preserve"> di Kota Pontianak yang </w:t>
      </w:r>
      <w:proofErr w:type="spellStart"/>
      <w:r w:rsidRPr="0085200E">
        <w:rPr>
          <w:sz w:val="24"/>
          <w:szCs w:val="24"/>
        </w:rPr>
        <w:t>memiliki</w:t>
      </w:r>
      <w:proofErr w:type="spellEnd"/>
      <w:r w:rsidRPr="0085200E">
        <w:rPr>
          <w:sz w:val="24"/>
          <w:szCs w:val="24"/>
        </w:rPr>
        <w:t xml:space="preserve"> </w:t>
      </w:r>
      <w:proofErr w:type="spellStart"/>
      <w:r w:rsidRPr="0085200E">
        <w:rPr>
          <w:sz w:val="24"/>
          <w:szCs w:val="24"/>
        </w:rPr>
        <w:t>lahan</w:t>
      </w:r>
      <w:proofErr w:type="spellEnd"/>
      <w:r w:rsidRPr="0085200E">
        <w:rPr>
          <w:sz w:val="24"/>
          <w:szCs w:val="24"/>
        </w:rPr>
        <w:t xml:space="preserve"> </w:t>
      </w:r>
      <w:proofErr w:type="spellStart"/>
      <w:r w:rsidRPr="0085200E">
        <w:rPr>
          <w:sz w:val="24"/>
          <w:szCs w:val="24"/>
        </w:rPr>
        <w:t>gambut</w:t>
      </w:r>
      <w:proofErr w:type="spellEnd"/>
      <w:r w:rsidRPr="0085200E">
        <w:rPr>
          <w:sz w:val="24"/>
          <w:szCs w:val="24"/>
        </w:rPr>
        <w:t xml:space="preserve"> yang </w:t>
      </w:r>
      <w:proofErr w:type="spellStart"/>
      <w:r w:rsidRPr="0085200E">
        <w:rPr>
          <w:sz w:val="24"/>
          <w:szCs w:val="24"/>
        </w:rPr>
        <w:t>sesuai</w:t>
      </w:r>
      <w:proofErr w:type="spellEnd"/>
      <w:r w:rsidRPr="0085200E">
        <w:rPr>
          <w:sz w:val="24"/>
          <w:szCs w:val="24"/>
        </w:rPr>
        <w:t xml:space="preserve"> </w:t>
      </w:r>
      <w:proofErr w:type="spellStart"/>
      <w:r w:rsidRPr="0085200E">
        <w:rPr>
          <w:sz w:val="24"/>
          <w:szCs w:val="24"/>
        </w:rPr>
        <w:t>untuk</w:t>
      </w:r>
      <w:proofErr w:type="spellEnd"/>
      <w:r w:rsidRPr="0085200E">
        <w:rPr>
          <w:sz w:val="24"/>
          <w:szCs w:val="24"/>
        </w:rPr>
        <w:t xml:space="preserve"> </w:t>
      </w:r>
      <w:proofErr w:type="spellStart"/>
      <w:r w:rsidRPr="0085200E">
        <w:rPr>
          <w:sz w:val="24"/>
          <w:szCs w:val="24"/>
        </w:rPr>
        <w:t>ditanami</w:t>
      </w:r>
      <w:proofErr w:type="spellEnd"/>
      <w:r w:rsidRPr="0085200E">
        <w:rPr>
          <w:sz w:val="24"/>
          <w:szCs w:val="24"/>
        </w:rPr>
        <w:t xml:space="preserve"> </w:t>
      </w:r>
      <w:proofErr w:type="spellStart"/>
      <w:r w:rsidRPr="0085200E">
        <w:rPr>
          <w:sz w:val="24"/>
          <w:szCs w:val="24"/>
        </w:rPr>
        <w:t>tumbuhan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dikenal</w:t>
      </w:r>
      <w:proofErr w:type="spellEnd"/>
      <w:r w:rsidRPr="0085200E">
        <w:rPr>
          <w:sz w:val="24"/>
          <w:szCs w:val="24"/>
        </w:rPr>
        <w:t xml:space="preserve"> </w:t>
      </w:r>
      <w:proofErr w:type="spellStart"/>
      <w:r w:rsidRPr="0085200E">
        <w:rPr>
          <w:sz w:val="24"/>
          <w:szCs w:val="24"/>
        </w:rPr>
        <w:t>sebagai</w:t>
      </w:r>
      <w:proofErr w:type="spellEnd"/>
      <w:r w:rsidRPr="0085200E">
        <w:rPr>
          <w:sz w:val="24"/>
          <w:szCs w:val="24"/>
        </w:rPr>
        <w:t xml:space="preserve"> </w:t>
      </w:r>
      <w:proofErr w:type="spellStart"/>
      <w:r w:rsidRPr="0085200E">
        <w:rPr>
          <w:sz w:val="24"/>
          <w:szCs w:val="24"/>
        </w:rPr>
        <w:t>sentra</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00E04869">
        <w:rPr>
          <w:sz w:val="24"/>
          <w:szCs w:val="24"/>
        </w:rPr>
        <w:fldChar w:fldCharType="begin" w:fldLock="1"/>
      </w:r>
      <w:r w:rsidR="00CD2A35">
        <w:rPr>
          <w:sz w:val="24"/>
          <w:szCs w:val="24"/>
        </w:rPr>
        <w:instrText>ADDIN CSL_CITATION {"citationItems":[{"id":"ITEM-1","itemData":{"author":[{"dropping-particle":"","family":"Sari","given":"Aldha Rahma","non-dropping-particle":"","parse-names":false,"suffix":""},{"dropping-particle":"","family":"Mardhiyah","given":"Eva Nisrina","non-dropping-particle":"","parse-names":false,"suffix":""},{"dropping-particle":"","family":"Hendrawati","given":"Tri Yuni","non-dropping-particle":"","parse-names":false,"suffix":""},{"dropping-particle":"","family":"Teknik","given":"Fakultas","non-dropping-particle":"","parse-names":false,"suffix":""},{"dropping-particle":"","family":"Jakarta","given":"Universitas Muhammadiyah","non-dropping-particle":"","parse-names":false,"suffix":""},{"dropping-particle":"","family":"Putih","given":"Cempaka","non-dropping-particle":"","parse-names":false,"suffix":""},{"dropping-particle":"","family":"Pusat","given":"Jakarta","non-dropping-particle":"","parse-names":false,"suffix":""},{"dropping-particle":"","family":"Stevia","given":"Teh Aloe","non-dropping-particle":"","parse-names":false,"suffix":""}],"container-title":"Seminar Nasional Penelitian LPPM UMJ","id":"ITEM-1","issued":{"date-parts":[["2020"]]},"title":"Pembuatan Teh Aloe Vera dan Daun Stevia sebagai Potensi untuk Pencahar","type":"article-journal"},"uris":["http://www.mendeley.com/documents/?uuid=2bcf5eb4-2047-486d-805f-8a2a8bbc7ec4"]}],"mendeley":{"formattedCitation":"(A. R. Sari et al., 2020)","plainTextFormattedCitation":"(A. R. Sari et al., 2020)","previouslyFormattedCitation":"(A. R. Sari et al., 2020)"},"properties":{"noteIndex":0},"schema":"https://github.com/citation-style-language/schema/raw/master/csl-citation.json"}</w:instrText>
      </w:r>
      <w:r w:rsidR="00E04869">
        <w:rPr>
          <w:sz w:val="24"/>
          <w:szCs w:val="24"/>
        </w:rPr>
        <w:fldChar w:fldCharType="separate"/>
      </w:r>
      <w:r w:rsidR="00CD2A35" w:rsidRPr="00CD2A35">
        <w:rPr>
          <w:noProof/>
          <w:sz w:val="24"/>
          <w:szCs w:val="24"/>
        </w:rPr>
        <w:t>(A. R. Sari et al., 2020)</w:t>
      </w:r>
      <w:r w:rsidR="00E04869">
        <w:rPr>
          <w:sz w:val="24"/>
          <w:szCs w:val="24"/>
        </w:rPr>
        <w:fldChar w:fldCharType="end"/>
      </w:r>
      <w:r w:rsidRPr="0085200E">
        <w:rPr>
          <w:sz w:val="24"/>
          <w:szCs w:val="24"/>
        </w:rPr>
        <w:t xml:space="preserve">. </w:t>
      </w:r>
    </w:p>
    <w:p w14:paraId="3E95AC54" w14:textId="5BFFC3F8" w:rsidR="0085200E" w:rsidRPr="0085200E" w:rsidRDefault="0085200E" w:rsidP="0085200E">
      <w:pPr>
        <w:pStyle w:val="BodyText"/>
        <w:spacing w:line="240" w:lineRule="auto"/>
        <w:ind w:firstLine="567"/>
        <w:rPr>
          <w:sz w:val="24"/>
          <w:szCs w:val="24"/>
        </w:rPr>
      </w:pPr>
      <w:r w:rsidRPr="0085200E">
        <w:rPr>
          <w:sz w:val="24"/>
          <w:szCs w:val="24"/>
        </w:rPr>
        <w:lastRenderedPageBreak/>
        <w:t xml:space="preserve">Di Kota Pontianak Pusat Center Aloe Vera </w:t>
      </w:r>
      <w:proofErr w:type="spellStart"/>
      <w:r w:rsidRPr="0085200E">
        <w:rPr>
          <w:sz w:val="24"/>
          <w:szCs w:val="24"/>
        </w:rPr>
        <w:t>terletak</w:t>
      </w:r>
      <w:proofErr w:type="spellEnd"/>
      <w:r w:rsidRPr="0085200E">
        <w:rPr>
          <w:sz w:val="24"/>
          <w:szCs w:val="24"/>
        </w:rPr>
        <w:t xml:space="preserve"> pada UPT </w:t>
      </w:r>
      <w:proofErr w:type="spellStart"/>
      <w:r w:rsidRPr="0085200E">
        <w:rPr>
          <w:sz w:val="24"/>
          <w:szCs w:val="24"/>
        </w:rPr>
        <w:t>Agribisnis</w:t>
      </w:r>
      <w:proofErr w:type="spellEnd"/>
      <w:r w:rsidRPr="0085200E">
        <w:rPr>
          <w:sz w:val="24"/>
          <w:szCs w:val="24"/>
        </w:rPr>
        <w:t xml:space="preserve"> yang </w:t>
      </w:r>
      <w:proofErr w:type="spellStart"/>
      <w:r w:rsidRPr="0085200E">
        <w:rPr>
          <w:sz w:val="24"/>
          <w:szCs w:val="24"/>
        </w:rPr>
        <w:t>beralamat</w:t>
      </w:r>
      <w:proofErr w:type="spellEnd"/>
      <w:r w:rsidRPr="0085200E">
        <w:rPr>
          <w:sz w:val="24"/>
          <w:szCs w:val="24"/>
        </w:rPr>
        <w:t xml:space="preserve"> di Jalan Budi </w:t>
      </w:r>
      <w:proofErr w:type="spellStart"/>
      <w:r w:rsidRPr="0085200E">
        <w:rPr>
          <w:sz w:val="24"/>
          <w:szCs w:val="24"/>
        </w:rPr>
        <w:t>Utomo</w:t>
      </w:r>
      <w:proofErr w:type="spellEnd"/>
      <w:r w:rsidRPr="0085200E">
        <w:rPr>
          <w:sz w:val="24"/>
          <w:szCs w:val="24"/>
        </w:rPr>
        <w:t xml:space="preserve"> No. 29, </w:t>
      </w:r>
      <w:proofErr w:type="spellStart"/>
      <w:r w:rsidRPr="0085200E">
        <w:rPr>
          <w:sz w:val="24"/>
          <w:szCs w:val="24"/>
        </w:rPr>
        <w:t>Siantan</w:t>
      </w:r>
      <w:proofErr w:type="spellEnd"/>
      <w:r w:rsidRPr="0085200E">
        <w:rPr>
          <w:sz w:val="24"/>
          <w:szCs w:val="24"/>
        </w:rPr>
        <w:t xml:space="preserve"> Hulu yang </w:t>
      </w:r>
      <w:proofErr w:type="spellStart"/>
      <w:r w:rsidRPr="0085200E">
        <w:rPr>
          <w:sz w:val="24"/>
          <w:szCs w:val="24"/>
        </w:rPr>
        <w:t>bergerak</w:t>
      </w:r>
      <w:proofErr w:type="spellEnd"/>
      <w:r w:rsidRPr="0085200E">
        <w:rPr>
          <w:sz w:val="24"/>
          <w:szCs w:val="24"/>
        </w:rPr>
        <w:t xml:space="preserve"> dalam </w:t>
      </w:r>
      <w:proofErr w:type="spellStart"/>
      <w:r w:rsidRPr="0085200E">
        <w:rPr>
          <w:sz w:val="24"/>
          <w:szCs w:val="24"/>
        </w:rPr>
        <w:t>bidang</w:t>
      </w:r>
      <w:proofErr w:type="spellEnd"/>
      <w:r w:rsidRPr="0085200E">
        <w:rPr>
          <w:sz w:val="24"/>
          <w:szCs w:val="24"/>
        </w:rPr>
        <w:t xml:space="preserve"> </w:t>
      </w:r>
      <w:proofErr w:type="spellStart"/>
      <w:r w:rsidRPr="0085200E">
        <w:rPr>
          <w:sz w:val="24"/>
          <w:szCs w:val="24"/>
        </w:rPr>
        <w:t>pertanian</w:t>
      </w:r>
      <w:proofErr w:type="spellEnd"/>
      <w:r w:rsidR="00BF5206">
        <w:rPr>
          <w:sz w:val="24"/>
          <w:szCs w:val="24"/>
        </w:rPr>
        <w:fldChar w:fldCharType="begin" w:fldLock="1"/>
      </w:r>
      <w:r w:rsidR="00BF5206">
        <w:rPr>
          <w:sz w:val="24"/>
          <w:szCs w:val="24"/>
        </w:rPr>
        <w:instrText>ADDIN CSL_CITATION {"citationItems":[{"id":"ITEM-1","itemData":{"author":[{"dropping-particle":"","family":"Sari","given":"Aldha Rahma","non-dropping-particle":"","parse-names":false,"suffix":""},{"dropping-particle":"","family":"Mardhiyah","given":"Eva Nisrina","non-dropping-particle":"","parse-names":false,"suffix":""},{"dropping-particle":"","family":"Hendrawati","given":"Tri Yuni","non-dropping-particle":"","parse-names":false,"suffix":""},{"dropping-particle":"","family":"Teknik","given":"Fakultas","non-dropping-particle":"","parse-names":false,"suffix":""},{"dropping-particle":"","family":"Jakarta","given":"Universitas Muhammadiyah","non-dropping-particle":"","parse-names":false,"suffix":""},{"dropping-particle":"","family":"Putih","given":"Cempaka","non-dropping-particle":"","parse-names":false,"suffix":""},{"dropping-particle":"","family":"Pusat","given":"Jakarta","non-dropping-particle":"","parse-names":false,"suffix":""},{"dropping-particle":"","family":"Stevia","given":"Teh Aloe","non-dropping-particle":"","parse-names":false,"suffix":""}],"container-title":"Seminar Nasional Penelitian LPPM UMJ","id":"ITEM-1","issued":{"date-parts":[["2020"]]},"title":"Pembuatan Teh Aloe Vera dan Daun Stevia sebagai Potensi untuk Pencahar","type":"article-journal"},"uris":["http://www.mendeley.com/documents/?uuid=2bcf5eb4-2047-486d-805f-8a2a8bbc7ec4"]}],"mendeley":{"formattedCitation":"(A. R. Sari et al., 2020)","plainTextFormattedCitation":"(A. R. Sari et al., 2020)"},"properties":{"noteIndex":0},"schema":"https://github.com/citation-style-language/schema/raw/master/csl-citation.json"}</w:instrText>
      </w:r>
      <w:r w:rsidR="00BF5206">
        <w:rPr>
          <w:sz w:val="24"/>
          <w:szCs w:val="24"/>
        </w:rPr>
        <w:fldChar w:fldCharType="separate"/>
      </w:r>
      <w:r w:rsidR="00BF5206" w:rsidRPr="00BF5206">
        <w:rPr>
          <w:noProof/>
          <w:sz w:val="24"/>
          <w:szCs w:val="24"/>
        </w:rPr>
        <w:t>(A. R. Sari et al., 2020)</w:t>
      </w:r>
      <w:r w:rsidR="00BF5206">
        <w:rPr>
          <w:sz w:val="24"/>
          <w:szCs w:val="24"/>
        </w:rPr>
        <w:fldChar w:fldCharType="end"/>
      </w:r>
      <w:r w:rsidRPr="0085200E">
        <w:rPr>
          <w:sz w:val="24"/>
          <w:szCs w:val="24"/>
        </w:rPr>
        <w:t xml:space="preserve">. </w:t>
      </w:r>
      <w:proofErr w:type="spellStart"/>
      <w:r w:rsidRPr="0085200E">
        <w:rPr>
          <w:sz w:val="24"/>
          <w:szCs w:val="24"/>
        </w:rPr>
        <w:t>Permasalahan</w:t>
      </w:r>
      <w:proofErr w:type="spellEnd"/>
      <w:r w:rsidRPr="0085200E">
        <w:rPr>
          <w:sz w:val="24"/>
          <w:szCs w:val="24"/>
        </w:rPr>
        <w:t xml:space="preserve"> yang </w:t>
      </w:r>
      <w:proofErr w:type="spellStart"/>
      <w:r w:rsidRPr="0085200E">
        <w:rPr>
          <w:sz w:val="24"/>
          <w:szCs w:val="24"/>
        </w:rPr>
        <w:t>sering</w:t>
      </w:r>
      <w:proofErr w:type="spellEnd"/>
      <w:r w:rsidRPr="0085200E">
        <w:rPr>
          <w:sz w:val="24"/>
          <w:szCs w:val="24"/>
        </w:rPr>
        <w:t xml:space="preserve"> </w:t>
      </w:r>
      <w:proofErr w:type="spellStart"/>
      <w:r w:rsidRPr="0085200E">
        <w:rPr>
          <w:sz w:val="24"/>
          <w:szCs w:val="24"/>
        </w:rPr>
        <w:t>dialami</w:t>
      </w:r>
      <w:proofErr w:type="spellEnd"/>
      <w:r w:rsidRPr="0085200E">
        <w:rPr>
          <w:sz w:val="24"/>
          <w:szCs w:val="24"/>
        </w:rPr>
        <w:t xml:space="preserve"> UPT </w:t>
      </w:r>
      <w:proofErr w:type="spellStart"/>
      <w:r w:rsidRPr="0085200E">
        <w:rPr>
          <w:sz w:val="24"/>
          <w:szCs w:val="24"/>
        </w:rPr>
        <w:t>Agribisnis</w:t>
      </w:r>
      <w:proofErr w:type="spellEnd"/>
      <w:r w:rsidRPr="0085200E">
        <w:rPr>
          <w:sz w:val="24"/>
          <w:szCs w:val="24"/>
        </w:rPr>
        <w:t xml:space="preserve"> </w:t>
      </w:r>
      <w:proofErr w:type="spellStart"/>
      <w:r w:rsidRPr="0085200E">
        <w:rPr>
          <w:sz w:val="24"/>
          <w:szCs w:val="24"/>
        </w:rPr>
        <w:t>yaitu</w:t>
      </w:r>
      <w:proofErr w:type="spellEnd"/>
      <w:r w:rsidRPr="0085200E">
        <w:rPr>
          <w:sz w:val="24"/>
          <w:szCs w:val="24"/>
        </w:rPr>
        <w:t xml:space="preserve"> dalam proses </w:t>
      </w:r>
      <w:proofErr w:type="spellStart"/>
      <w:r w:rsidRPr="0085200E">
        <w:rPr>
          <w:sz w:val="24"/>
          <w:szCs w:val="24"/>
        </w:rPr>
        <w:t>penjualan</w:t>
      </w:r>
      <w:proofErr w:type="spellEnd"/>
      <w:r w:rsidRPr="0085200E">
        <w:rPr>
          <w:sz w:val="24"/>
          <w:szCs w:val="24"/>
        </w:rPr>
        <w:t xml:space="preserve"> </w:t>
      </w:r>
      <w:proofErr w:type="spellStart"/>
      <w:r w:rsidRPr="0085200E">
        <w:rPr>
          <w:sz w:val="24"/>
          <w:szCs w:val="24"/>
        </w:rPr>
        <w:t>masih</w:t>
      </w:r>
      <w:proofErr w:type="spellEnd"/>
      <w:r w:rsidRPr="0085200E">
        <w:rPr>
          <w:sz w:val="24"/>
          <w:szCs w:val="24"/>
        </w:rPr>
        <w:t xml:space="preserve"> </w:t>
      </w:r>
      <w:proofErr w:type="spellStart"/>
      <w:r w:rsidRPr="0085200E">
        <w:rPr>
          <w:sz w:val="24"/>
          <w:szCs w:val="24"/>
        </w:rPr>
        <w:t>sering</w:t>
      </w:r>
      <w:proofErr w:type="spellEnd"/>
      <w:r w:rsidRPr="0085200E">
        <w:rPr>
          <w:sz w:val="24"/>
          <w:szCs w:val="24"/>
        </w:rPr>
        <w:t xml:space="preserve"> </w:t>
      </w:r>
      <w:proofErr w:type="spellStart"/>
      <w:r w:rsidRPr="0085200E">
        <w:rPr>
          <w:sz w:val="24"/>
          <w:szCs w:val="24"/>
        </w:rPr>
        <w:t>terjadi</w:t>
      </w:r>
      <w:proofErr w:type="spellEnd"/>
      <w:r w:rsidRPr="0085200E">
        <w:rPr>
          <w:sz w:val="24"/>
          <w:szCs w:val="24"/>
        </w:rPr>
        <w:t xml:space="preserve"> </w:t>
      </w:r>
      <w:proofErr w:type="spellStart"/>
      <w:r w:rsidRPr="0085200E">
        <w:rPr>
          <w:sz w:val="24"/>
          <w:szCs w:val="24"/>
        </w:rPr>
        <w:t>jumlah</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yang </w:t>
      </w:r>
      <w:proofErr w:type="spellStart"/>
      <w:r w:rsidRPr="0085200E">
        <w:rPr>
          <w:sz w:val="24"/>
          <w:szCs w:val="24"/>
        </w:rPr>
        <w:t>berlebihan</w:t>
      </w:r>
      <w:proofErr w:type="spellEnd"/>
      <w:r w:rsidRPr="0085200E">
        <w:rPr>
          <w:sz w:val="24"/>
          <w:szCs w:val="24"/>
        </w:rPr>
        <w:t xml:space="preserve">, </w:t>
      </w:r>
      <w:proofErr w:type="spellStart"/>
      <w:r w:rsidRPr="0085200E">
        <w:rPr>
          <w:sz w:val="24"/>
          <w:szCs w:val="24"/>
        </w:rPr>
        <w:t>sehingga</w:t>
      </w:r>
      <w:proofErr w:type="spellEnd"/>
      <w:r w:rsidRPr="0085200E">
        <w:rPr>
          <w:sz w:val="24"/>
          <w:szCs w:val="24"/>
        </w:rPr>
        <w:t xml:space="preserve"> </w:t>
      </w:r>
      <w:proofErr w:type="spellStart"/>
      <w:r w:rsidRPr="0085200E">
        <w:rPr>
          <w:sz w:val="24"/>
          <w:szCs w:val="24"/>
        </w:rPr>
        <w:t>jika</w:t>
      </w:r>
      <w:proofErr w:type="spellEnd"/>
      <w:r w:rsidRPr="0085200E">
        <w:rPr>
          <w:sz w:val="24"/>
          <w:szCs w:val="24"/>
        </w:rPr>
        <w:t xml:space="preserve"> </w:t>
      </w:r>
      <w:proofErr w:type="spellStart"/>
      <w:r w:rsidRPr="0085200E">
        <w:rPr>
          <w:sz w:val="24"/>
          <w:szCs w:val="24"/>
        </w:rPr>
        <w:t>bahan</w:t>
      </w:r>
      <w:proofErr w:type="spellEnd"/>
      <w:r w:rsidRPr="0085200E">
        <w:rPr>
          <w:sz w:val="24"/>
          <w:szCs w:val="24"/>
        </w:rPr>
        <w:t xml:space="preserve"> </w:t>
      </w:r>
      <w:proofErr w:type="spellStart"/>
      <w:r w:rsidRPr="0085200E">
        <w:rPr>
          <w:sz w:val="24"/>
          <w:szCs w:val="24"/>
        </w:rPr>
        <w:t>baku</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berlebih</w:t>
      </w:r>
      <w:proofErr w:type="spellEnd"/>
      <w:r w:rsidRPr="0085200E">
        <w:rPr>
          <w:sz w:val="24"/>
          <w:szCs w:val="24"/>
        </w:rPr>
        <w:t xml:space="preserve"> dan </w:t>
      </w:r>
      <w:proofErr w:type="spellStart"/>
      <w:r w:rsidRPr="0085200E">
        <w:rPr>
          <w:sz w:val="24"/>
          <w:szCs w:val="24"/>
        </w:rPr>
        <w:t>tidak</w:t>
      </w:r>
      <w:proofErr w:type="spellEnd"/>
      <w:r w:rsidRPr="0085200E">
        <w:rPr>
          <w:sz w:val="24"/>
          <w:szCs w:val="24"/>
        </w:rPr>
        <w:t xml:space="preserve"> </w:t>
      </w:r>
      <w:proofErr w:type="spellStart"/>
      <w:r w:rsidRPr="0085200E">
        <w:rPr>
          <w:sz w:val="24"/>
          <w:szCs w:val="24"/>
        </w:rPr>
        <w:t>digunakan</w:t>
      </w:r>
      <w:proofErr w:type="spellEnd"/>
      <w:r w:rsidRPr="0085200E">
        <w:rPr>
          <w:sz w:val="24"/>
          <w:szCs w:val="24"/>
        </w:rPr>
        <w:t xml:space="preserve"> </w:t>
      </w:r>
      <w:proofErr w:type="spellStart"/>
      <w:r w:rsidRPr="0085200E">
        <w:rPr>
          <w:sz w:val="24"/>
          <w:szCs w:val="24"/>
        </w:rPr>
        <w:t>akan</w:t>
      </w:r>
      <w:proofErr w:type="spellEnd"/>
      <w:r w:rsidRPr="0085200E">
        <w:rPr>
          <w:sz w:val="24"/>
          <w:szCs w:val="24"/>
        </w:rPr>
        <w:t xml:space="preserve"> </w:t>
      </w:r>
      <w:proofErr w:type="spellStart"/>
      <w:r w:rsidRPr="0085200E">
        <w:rPr>
          <w:sz w:val="24"/>
          <w:szCs w:val="24"/>
        </w:rPr>
        <w:t>membusuk</w:t>
      </w:r>
      <w:proofErr w:type="spellEnd"/>
      <w:r w:rsidRPr="0085200E">
        <w:rPr>
          <w:sz w:val="24"/>
          <w:szCs w:val="24"/>
        </w:rPr>
        <w:t xml:space="preserve"> dalam </w:t>
      </w:r>
      <w:proofErr w:type="spellStart"/>
      <w:r w:rsidRPr="0085200E">
        <w:rPr>
          <w:sz w:val="24"/>
          <w:szCs w:val="24"/>
        </w:rPr>
        <w:t>waktu</w:t>
      </w:r>
      <w:proofErr w:type="spellEnd"/>
      <w:r w:rsidRPr="0085200E">
        <w:rPr>
          <w:sz w:val="24"/>
          <w:szCs w:val="24"/>
        </w:rPr>
        <w:t xml:space="preserve"> 2 </w:t>
      </w:r>
      <w:proofErr w:type="spellStart"/>
      <w:r w:rsidRPr="0085200E">
        <w:rPr>
          <w:sz w:val="24"/>
          <w:szCs w:val="24"/>
        </w:rPr>
        <w:t>minggu</w:t>
      </w:r>
      <w:proofErr w:type="spellEnd"/>
      <w:r w:rsidRPr="0085200E">
        <w:rPr>
          <w:sz w:val="24"/>
          <w:szCs w:val="24"/>
        </w:rPr>
        <w:t xml:space="preserve"> dan </w:t>
      </w:r>
      <w:proofErr w:type="spellStart"/>
      <w:r w:rsidRPr="0085200E">
        <w:rPr>
          <w:sz w:val="24"/>
          <w:szCs w:val="24"/>
        </w:rPr>
        <w:t>harus</w:t>
      </w:r>
      <w:proofErr w:type="spellEnd"/>
      <w:r w:rsidRPr="0085200E">
        <w:rPr>
          <w:sz w:val="24"/>
          <w:szCs w:val="24"/>
        </w:rPr>
        <w:t xml:space="preserve"> </w:t>
      </w:r>
      <w:proofErr w:type="spellStart"/>
      <w:r w:rsidRPr="0085200E">
        <w:rPr>
          <w:sz w:val="24"/>
          <w:szCs w:val="24"/>
        </w:rPr>
        <w:t>dibuang</w:t>
      </w:r>
      <w:proofErr w:type="spellEnd"/>
      <w:r w:rsidRPr="0085200E">
        <w:rPr>
          <w:sz w:val="24"/>
          <w:szCs w:val="24"/>
        </w:rPr>
        <w:t xml:space="preserve">. </w:t>
      </w:r>
      <w:proofErr w:type="spellStart"/>
      <w:r w:rsidRPr="0085200E">
        <w:rPr>
          <w:sz w:val="24"/>
          <w:szCs w:val="24"/>
        </w:rPr>
        <w:t>Permintaan</w:t>
      </w:r>
      <w:proofErr w:type="spellEnd"/>
      <w:r w:rsidRPr="0085200E">
        <w:rPr>
          <w:sz w:val="24"/>
          <w:szCs w:val="24"/>
        </w:rPr>
        <w:t xml:space="preserve"> yang </w:t>
      </w:r>
      <w:proofErr w:type="spellStart"/>
      <w:r w:rsidRPr="0085200E">
        <w:rPr>
          <w:sz w:val="24"/>
          <w:szCs w:val="24"/>
        </w:rPr>
        <w:t>tidak</w:t>
      </w:r>
      <w:proofErr w:type="spellEnd"/>
      <w:r w:rsidRPr="0085200E">
        <w:rPr>
          <w:sz w:val="24"/>
          <w:szCs w:val="24"/>
        </w:rPr>
        <w:t xml:space="preserve"> </w:t>
      </w:r>
      <w:proofErr w:type="spellStart"/>
      <w:r w:rsidRPr="0085200E">
        <w:rPr>
          <w:sz w:val="24"/>
          <w:szCs w:val="24"/>
        </w:rPr>
        <w:t>pasti</w:t>
      </w:r>
      <w:proofErr w:type="spellEnd"/>
      <w:r w:rsidRPr="0085200E">
        <w:rPr>
          <w:sz w:val="24"/>
          <w:szCs w:val="24"/>
        </w:rPr>
        <w:t xml:space="preserve"> juga </w:t>
      </w:r>
      <w:proofErr w:type="spellStart"/>
      <w:r w:rsidRPr="0085200E">
        <w:rPr>
          <w:sz w:val="24"/>
          <w:szCs w:val="24"/>
        </w:rPr>
        <w:t>mengakibatkan</w:t>
      </w:r>
      <w:proofErr w:type="spellEnd"/>
      <w:r w:rsidRPr="0085200E">
        <w:rPr>
          <w:sz w:val="24"/>
          <w:szCs w:val="24"/>
        </w:rPr>
        <w:t xml:space="preserve"> </w:t>
      </w:r>
      <w:proofErr w:type="spellStart"/>
      <w:r w:rsidRPr="0085200E">
        <w:rPr>
          <w:sz w:val="24"/>
          <w:szCs w:val="24"/>
        </w:rPr>
        <w:t>cara</w:t>
      </w:r>
      <w:proofErr w:type="spellEnd"/>
      <w:r w:rsidRPr="0085200E">
        <w:rPr>
          <w:sz w:val="24"/>
          <w:szCs w:val="24"/>
        </w:rPr>
        <w:t xml:space="preserve"> </w:t>
      </w:r>
      <w:proofErr w:type="spellStart"/>
      <w:r w:rsidRPr="0085200E">
        <w:rPr>
          <w:sz w:val="24"/>
          <w:szCs w:val="24"/>
        </w:rPr>
        <w:t>bekerja</w:t>
      </w:r>
      <w:proofErr w:type="spellEnd"/>
      <w:r w:rsidRPr="0085200E">
        <w:rPr>
          <w:sz w:val="24"/>
          <w:szCs w:val="24"/>
        </w:rPr>
        <w:t xml:space="preserve"> yang </w:t>
      </w:r>
      <w:proofErr w:type="spellStart"/>
      <w:r w:rsidRPr="0085200E">
        <w:rPr>
          <w:sz w:val="24"/>
          <w:szCs w:val="24"/>
        </w:rPr>
        <w:t>tidak</w:t>
      </w:r>
      <w:proofErr w:type="spellEnd"/>
      <w:r w:rsidRPr="0085200E">
        <w:rPr>
          <w:sz w:val="24"/>
          <w:szCs w:val="24"/>
        </w:rPr>
        <w:t xml:space="preserve"> </w:t>
      </w:r>
      <w:proofErr w:type="spellStart"/>
      <w:r w:rsidRPr="0085200E">
        <w:rPr>
          <w:sz w:val="24"/>
          <w:szCs w:val="24"/>
        </w:rPr>
        <w:t>efisien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ini </w:t>
      </w:r>
      <w:proofErr w:type="spellStart"/>
      <w:r w:rsidRPr="0085200E">
        <w:rPr>
          <w:sz w:val="24"/>
          <w:szCs w:val="24"/>
        </w:rPr>
        <w:t>didistribusikan</w:t>
      </w:r>
      <w:proofErr w:type="spellEnd"/>
      <w:r w:rsidRPr="0085200E">
        <w:rPr>
          <w:sz w:val="24"/>
          <w:szCs w:val="24"/>
        </w:rPr>
        <w:t xml:space="preserve"> </w:t>
      </w:r>
      <w:proofErr w:type="spellStart"/>
      <w:r w:rsidRPr="0085200E">
        <w:rPr>
          <w:sz w:val="24"/>
          <w:szCs w:val="24"/>
        </w:rPr>
        <w:t>ke</w:t>
      </w:r>
      <w:proofErr w:type="spellEnd"/>
      <w:r w:rsidRPr="0085200E">
        <w:rPr>
          <w:sz w:val="24"/>
          <w:szCs w:val="24"/>
        </w:rPr>
        <w:t xml:space="preserve"> 22 UMKM </w:t>
      </w:r>
      <w:proofErr w:type="spellStart"/>
      <w:r w:rsidRPr="0085200E">
        <w:rPr>
          <w:sz w:val="24"/>
          <w:szCs w:val="24"/>
        </w:rPr>
        <w:t>yaitu</w:t>
      </w:r>
      <w:proofErr w:type="spellEnd"/>
      <w:r w:rsidRPr="0085200E">
        <w:rPr>
          <w:sz w:val="24"/>
          <w:szCs w:val="24"/>
        </w:rPr>
        <w:t xml:space="preserve"> </w:t>
      </w:r>
      <w:proofErr w:type="spellStart"/>
      <w:r w:rsidRPr="0085200E">
        <w:rPr>
          <w:sz w:val="24"/>
          <w:szCs w:val="24"/>
        </w:rPr>
        <w:t>Rotiku</w:t>
      </w:r>
      <w:proofErr w:type="spellEnd"/>
      <w:r w:rsidRPr="0085200E">
        <w:rPr>
          <w:sz w:val="24"/>
          <w:szCs w:val="24"/>
        </w:rPr>
        <w:t xml:space="preserve"> </w:t>
      </w:r>
      <w:proofErr w:type="spellStart"/>
      <w:r w:rsidRPr="0085200E">
        <w:rPr>
          <w:sz w:val="24"/>
          <w:szCs w:val="24"/>
        </w:rPr>
        <w:t>Hidup</w:t>
      </w:r>
      <w:proofErr w:type="spellEnd"/>
      <w:r w:rsidRPr="0085200E">
        <w:rPr>
          <w:sz w:val="24"/>
          <w:szCs w:val="24"/>
        </w:rPr>
        <w:t xml:space="preserve">, Mitra </w:t>
      </w:r>
      <w:proofErr w:type="spellStart"/>
      <w:r w:rsidRPr="0085200E">
        <w:rPr>
          <w:sz w:val="24"/>
          <w:szCs w:val="24"/>
        </w:rPr>
        <w:t>Sumber</w:t>
      </w:r>
      <w:proofErr w:type="spellEnd"/>
      <w:r w:rsidRPr="0085200E">
        <w:rPr>
          <w:sz w:val="24"/>
          <w:szCs w:val="24"/>
        </w:rPr>
        <w:t xml:space="preserve"> Aloe Vera, CV. Aloe Vera Indonesia, Triple, Segar Rasa, </w:t>
      </w:r>
      <w:proofErr w:type="spellStart"/>
      <w:r w:rsidRPr="0085200E">
        <w:rPr>
          <w:sz w:val="24"/>
          <w:szCs w:val="24"/>
        </w:rPr>
        <w:t>Mavera</w:t>
      </w:r>
      <w:proofErr w:type="spellEnd"/>
      <w:r w:rsidRPr="0085200E">
        <w:rPr>
          <w:sz w:val="24"/>
          <w:szCs w:val="24"/>
        </w:rPr>
        <w:t xml:space="preserve">, Madinah, </w:t>
      </w:r>
      <w:proofErr w:type="spellStart"/>
      <w:r w:rsidRPr="0085200E">
        <w:rPr>
          <w:sz w:val="24"/>
          <w:szCs w:val="24"/>
        </w:rPr>
        <w:t>Inaco</w:t>
      </w:r>
      <w:proofErr w:type="spellEnd"/>
      <w:r w:rsidRPr="0085200E">
        <w:rPr>
          <w:sz w:val="24"/>
          <w:szCs w:val="24"/>
        </w:rPr>
        <w:t xml:space="preserve">, Nusa Indah, </w:t>
      </w:r>
      <w:proofErr w:type="spellStart"/>
      <w:r w:rsidRPr="0085200E">
        <w:rPr>
          <w:sz w:val="24"/>
          <w:szCs w:val="24"/>
        </w:rPr>
        <w:t>Odgree</w:t>
      </w:r>
      <w:proofErr w:type="spellEnd"/>
      <w:r w:rsidRPr="0085200E">
        <w:rPr>
          <w:sz w:val="24"/>
          <w:szCs w:val="24"/>
        </w:rPr>
        <w:t xml:space="preserve">, </w:t>
      </w:r>
      <w:proofErr w:type="spellStart"/>
      <w:r w:rsidRPr="0085200E">
        <w:rPr>
          <w:sz w:val="24"/>
          <w:szCs w:val="24"/>
        </w:rPr>
        <w:t>Isunvera</w:t>
      </w:r>
      <w:proofErr w:type="spellEnd"/>
      <w:r w:rsidRPr="0085200E">
        <w:rPr>
          <w:sz w:val="24"/>
          <w:szCs w:val="24"/>
        </w:rPr>
        <w:t xml:space="preserve">, </w:t>
      </w:r>
      <w:proofErr w:type="spellStart"/>
      <w:r w:rsidRPr="0085200E">
        <w:rPr>
          <w:sz w:val="24"/>
          <w:szCs w:val="24"/>
        </w:rPr>
        <w:t>Hidayah</w:t>
      </w:r>
      <w:proofErr w:type="spellEnd"/>
      <w:r w:rsidRPr="0085200E">
        <w:rPr>
          <w:sz w:val="24"/>
          <w:szCs w:val="24"/>
        </w:rPr>
        <w:t xml:space="preserve">, </w:t>
      </w:r>
      <w:proofErr w:type="spellStart"/>
      <w:r w:rsidRPr="0085200E">
        <w:rPr>
          <w:sz w:val="24"/>
          <w:szCs w:val="24"/>
        </w:rPr>
        <w:t>Kimken</w:t>
      </w:r>
      <w:proofErr w:type="spellEnd"/>
      <w:r w:rsidRPr="0085200E">
        <w:rPr>
          <w:sz w:val="24"/>
          <w:szCs w:val="24"/>
        </w:rPr>
        <w:t xml:space="preserve">, 66, </w:t>
      </w:r>
      <w:proofErr w:type="spellStart"/>
      <w:r w:rsidRPr="0085200E">
        <w:rPr>
          <w:sz w:val="24"/>
          <w:szCs w:val="24"/>
        </w:rPr>
        <w:t>Marofa</w:t>
      </w:r>
      <w:proofErr w:type="spellEnd"/>
      <w:r w:rsidRPr="0085200E">
        <w:rPr>
          <w:sz w:val="24"/>
          <w:szCs w:val="24"/>
        </w:rPr>
        <w:t xml:space="preserve">, </w:t>
      </w:r>
      <w:proofErr w:type="spellStart"/>
      <w:r w:rsidRPr="0085200E">
        <w:rPr>
          <w:sz w:val="24"/>
          <w:szCs w:val="24"/>
        </w:rPr>
        <w:t>Barokah</w:t>
      </w:r>
      <w:proofErr w:type="spellEnd"/>
      <w:r w:rsidRPr="0085200E">
        <w:rPr>
          <w:sz w:val="24"/>
          <w:szCs w:val="24"/>
        </w:rPr>
        <w:t xml:space="preserve">, </w:t>
      </w:r>
      <w:proofErr w:type="spellStart"/>
      <w:r w:rsidRPr="0085200E">
        <w:rPr>
          <w:sz w:val="24"/>
          <w:szCs w:val="24"/>
        </w:rPr>
        <w:t>Kemuning</w:t>
      </w:r>
      <w:proofErr w:type="spellEnd"/>
      <w:r w:rsidRPr="0085200E">
        <w:rPr>
          <w:sz w:val="24"/>
          <w:szCs w:val="24"/>
        </w:rPr>
        <w:t xml:space="preserve"> Aloe Vera, Tigris, </w:t>
      </w:r>
      <w:proofErr w:type="spellStart"/>
      <w:r w:rsidRPr="0085200E">
        <w:rPr>
          <w:sz w:val="24"/>
          <w:szCs w:val="24"/>
        </w:rPr>
        <w:t>Pelabour</w:t>
      </w:r>
      <w:proofErr w:type="spellEnd"/>
      <w:r w:rsidRPr="0085200E">
        <w:rPr>
          <w:sz w:val="24"/>
          <w:szCs w:val="24"/>
        </w:rPr>
        <w:t xml:space="preserve">, Vella Aloe Vera, </w:t>
      </w:r>
      <w:proofErr w:type="spellStart"/>
      <w:r w:rsidRPr="0085200E">
        <w:rPr>
          <w:sz w:val="24"/>
          <w:szCs w:val="24"/>
        </w:rPr>
        <w:t>Jestkin’s</w:t>
      </w:r>
      <w:proofErr w:type="spellEnd"/>
      <w:r w:rsidRPr="0085200E">
        <w:rPr>
          <w:sz w:val="24"/>
          <w:szCs w:val="24"/>
        </w:rPr>
        <w:t>, dan Fatimah.</w:t>
      </w:r>
    </w:p>
    <w:p w14:paraId="0F00E803" w14:textId="116434A8" w:rsidR="0085200E" w:rsidRDefault="0085200E" w:rsidP="0085200E">
      <w:pPr>
        <w:pStyle w:val="BodyText"/>
        <w:spacing w:line="240" w:lineRule="auto"/>
        <w:ind w:firstLine="567"/>
        <w:jc w:val="center"/>
        <w:rPr>
          <w:sz w:val="24"/>
          <w:szCs w:val="24"/>
        </w:rPr>
      </w:pPr>
      <w:bookmarkStart w:id="1" w:name="_Toc109724098"/>
      <w:proofErr w:type="spellStart"/>
      <w:r w:rsidRPr="0085200E">
        <w:rPr>
          <w:sz w:val="24"/>
          <w:szCs w:val="24"/>
        </w:rPr>
        <w:t>Tabel</w:t>
      </w:r>
      <w:proofErr w:type="spellEnd"/>
      <w:r w:rsidRPr="0085200E">
        <w:rPr>
          <w:sz w:val="24"/>
          <w:szCs w:val="24"/>
        </w:rPr>
        <w:t xml:space="preserve"> 1. </w:t>
      </w:r>
      <w:proofErr w:type="spellStart"/>
      <w:r w:rsidRPr="0085200E">
        <w:rPr>
          <w:sz w:val="24"/>
          <w:szCs w:val="24"/>
        </w:rPr>
        <w:t>Sumber</w:t>
      </w:r>
      <w:proofErr w:type="spellEnd"/>
      <w:r w:rsidRPr="0085200E">
        <w:rPr>
          <w:sz w:val="24"/>
          <w:szCs w:val="24"/>
        </w:rPr>
        <w:t xml:space="preserve"> </w:t>
      </w:r>
      <w:proofErr w:type="spellStart"/>
      <w:r w:rsidRPr="0085200E">
        <w:rPr>
          <w:sz w:val="24"/>
          <w:szCs w:val="24"/>
        </w:rPr>
        <w:t>dari</w:t>
      </w:r>
      <w:proofErr w:type="spellEnd"/>
      <w:r w:rsidRPr="0085200E">
        <w:rPr>
          <w:sz w:val="24"/>
          <w:szCs w:val="24"/>
        </w:rPr>
        <w:t xml:space="preserve"> </w:t>
      </w:r>
      <w:proofErr w:type="spellStart"/>
      <w:r w:rsidRPr="0085200E">
        <w:rPr>
          <w:sz w:val="24"/>
          <w:szCs w:val="24"/>
        </w:rPr>
        <w:t>Dinas</w:t>
      </w:r>
      <w:proofErr w:type="spellEnd"/>
      <w:r w:rsidRPr="0085200E">
        <w:rPr>
          <w:sz w:val="24"/>
          <w:szCs w:val="24"/>
        </w:rPr>
        <w:t xml:space="preserve"> </w:t>
      </w:r>
      <w:proofErr w:type="spellStart"/>
      <w:r w:rsidRPr="0085200E">
        <w:rPr>
          <w:sz w:val="24"/>
          <w:szCs w:val="24"/>
        </w:rPr>
        <w:t>Pangan</w:t>
      </w:r>
      <w:proofErr w:type="spellEnd"/>
      <w:r w:rsidRPr="0085200E">
        <w:rPr>
          <w:sz w:val="24"/>
          <w:szCs w:val="24"/>
        </w:rPr>
        <w:t xml:space="preserve">, </w:t>
      </w:r>
      <w:proofErr w:type="spellStart"/>
      <w:r w:rsidRPr="0085200E">
        <w:rPr>
          <w:sz w:val="24"/>
          <w:szCs w:val="24"/>
        </w:rPr>
        <w:t>Pertanian</w:t>
      </w:r>
      <w:proofErr w:type="spellEnd"/>
      <w:r w:rsidRPr="0085200E">
        <w:rPr>
          <w:sz w:val="24"/>
          <w:szCs w:val="24"/>
        </w:rPr>
        <w:t xml:space="preserve"> dan </w:t>
      </w:r>
      <w:proofErr w:type="spellStart"/>
      <w:r w:rsidRPr="0085200E">
        <w:rPr>
          <w:sz w:val="24"/>
          <w:szCs w:val="24"/>
        </w:rPr>
        <w:t>Perikanan</w:t>
      </w:r>
      <w:bookmarkEnd w:id="1"/>
      <w:proofErr w:type="spellEnd"/>
    </w:p>
    <w:tbl>
      <w:tblPr>
        <w:tblStyle w:val="TableGrid"/>
        <w:tblW w:w="0" w:type="auto"/>
        <w:tblLook w:val="04A0" w:firstRow="1" w:lastRow="0" w:firstColumn="1" w:lastColumn="0" w:noHBand="0" w:noVBand="1"/>
      </w:tblPr>
      <w:tblGrid>
        <w:gridCol w:w="1408"/>
        <w:gridCol w:w="1408"/>
        <w:gridCol w:w="1408"/>
        <w:gridCol w:w="1408"/>
        <w:gridCol w:w="1408"/>
        <w:gridCol w:w="1408"/>
        <w:gridCol w:w="1409"/>
      </w:tblGrid>
      <w:tr w:rsidR="00F1210C" w14:paraId="4CE5BC64" w14:textId="77777777" w:rsidTr="00F1210C">
        <w:tc>
          <w:tcPr>
            <w:tcW w:w="1408" w:type="dxa"/>
          </w:tcPr>
          <w:p w14:paraId="46C100A3" w14:textId="77777777" w:rsidR="00F1210C" w:rsidRDefault="00F1210C" w:rsidP="0085200E">
            <w:pPr>
              <w:pStyle w:val="BodyText"/>
              <w:spacing w:line="240" w:lineRule="auto"/>
              <w:ind w:firstLine="0"/>
              <w:jc w:val="center"/>
              <w:rPr>
                <w:sz w:val="24"/>
                <w:szCs w:val="24"/>
              </w:rPr>
            </w:pPr>
          </w:p>
        </w:tc>
        <w:tc>
          <w:tcPr>
            <w:tcW w:w="1408" w:type="dxa"/>
          </w:tcPr>
          <w:p w14:paraId="75423811" w14:textId="6843E280" w:rsidR="00F1210C" w:rsidRDefault="00F1210C" w:rsidP="0085200E">
            <w:pPr>
              <w:pStyle w:val="BodyText"/>
              <w:spacing w:line="240" w:lineRule="auto"/>
              <w:ind w:firstLine="0"/>
              <w:jc w:val="center"/>
              <w:rPr>
                <w:sz w:val="24"/>
                <w:szCs w:val="24"/>
              </w:rPr>
            </w:pPr>
            <w:r>
              <w:rPr>
                <w:sz w:val="24"/>
                <w:szCs w:val="24"/>
              </w:rPr>
              <w:t>2017</w:t>
            </w:r>
          </w:p>
        </w:tc>
        <w:tc>
          <w:tcPr>
            <w:tcW w:w="1408" w:type="dxa"/>
          </w:tcPr>
          <w:p w14:paraId="086DCFA0" w14:textId="6B58BDC7" w:rsidR="00F1210C" w:rsidRDefault="00F1210C" w:rsidP="0085200E">
            <w:pPr>
              <w:pStyle w:val="BodyText"/>
              <w:spacing w:line="240" w:lineRule="auto"/>
              <w:ind w:firstLine="0"/>
              <w:jc w:val="center"/>
              <w:rPr>
                <w:sz w:val="24"/>
                <w:szCs w:val="24"/>
              </w:rPr>
            </w:pPr>
            <w:r>
              <w:rPr>
                <w:sz w:val="24"/>
                <w:szCs w:val="24"/>
              </w:rPr>
              <w:t>2018</w:t>
            </w:r>
          </w:p>
        </w:tc>
        <w:tc>
          <w:tcPr>
            <w:tcW w:w="1408" w:type="dxa"/>
          </w:tcPr>
          <w:p w14:paraId="77C2F2E1" w14:textId="1CA0CF03" w:rsidR="00F1210C" w:rsidRDefault="00F1210C" w:rsidP="0085200E">
            <w:pPr>
              <w:pStyle w:val="BodyText"/>
              <w:spacing w:line="240" w:lineRule="auto"/>
              <w:ind w:firstLine="0"/>
              <w:jc w:val="center"/>
              <w:rPr>
                <w:sz w:val="24"/>
                <w:szCs w:val="24"/>
              </w:rPr>
            </w:pPr>
            <w:r>
              <w:rPr>
                <w:sz w:val="24"/>
                <w:szCs w:val="24"/>
              </w:rPr>
              <w:t>2019</w:t>
            </w:r>
          </w:p>
        </w:tc>
        <w:tc>
          <w:tcPr>
            <w:tcW w:w="1408" w:type="dxa"/>
          </w:tcPr>
          <w:p w14:paraId="0CECA611" w14:textId="075DD135" w:rsidR="00F1210C" w:rsidRDefault="00F1210C" w:rsidP="0085200E">
            <w:pPr>
              <w:pStyle w:val="BodyText"/>
              <w:spacing w:line="240" w:lineRule="auto"/>
              <w:ind w:firstLine="0"/>
              <w:jc w:val="center"/>
              <w:rPr>
                <w:sz w:val="24"/>
                <w:szCs w:val="24"/>
              </w:rPr>
            </w:pPr>
            <w:r>
              <w:rPr>
                <w:sz w:val="24"/>
                <w:szCs w:val="24"/>
              </w:rPr>
              <w:t>2020</w:t>
            </w:r>
          </w:p>
        </w:tc>
        <w:tc>
          <w:tcPr>
            <w:tcW w:w="1408" w:type="dxa"/>
          </w:tcPr>
          <w:p w14:paraId="6DAB8542" w14:textId="12D5276D" w:rsidR="00F1210C" w:rsidRDefault="00F1210C" w:rsidP="0085200E">
            <w:pPr>
              <w:pStyle w:val="BodyText"/>
              <w:spacing w:line="240" w:lineRule="auto"/>
              <w:ind w:firstLine="0"/>
              <w:jc w:val="center"/>
              <w:rPr>
                <w:sz w:val="24"/>
                <w:szCs w:val="24"/>
              </w:rPr>
            </w:pPr>
            <w:r>
              <w:rPr>
                <w:sz w:val="24"/>
                <w:szCs w:val="24"/>
              </w:rPr>
              <w:t>2021</w:t>
            </w:r>
          </w:p>
        </w:tc>
        <w:tc>
          <w:tcPr>
            <w:tcW w:w="1409" w:type="dxa"/>
          </w:tcPr>
          <w:p w14:paraId="68241FD2" w14:textId="5ECBBE1C" w:rsidR="00F1210C" w:rsidRDefault="00F1210C" w:rsidP="0085200E">
            <w:pPr>
              <w:pStyle w:val="BodyText"/>
              <w:spacing w:line="240" w:lineRule="auto"/>
              <w:ind w:firstLine="0"/>
              <w:jc w:val="center"/>
              <w:rPr>
                <w:sz w:val="24"/>
                <w:szCs w:val="24"/>
              </w:rPr>
            </w:pPr>
            <w:r>
              <w:rPr>
                <w:sz w:val="24"/>
                <w:szCs w:val="24"/>
              </w:rPr>
              <w:t>2022</w:t>
            </w:r>
          </w:p>
        </w:tc>
      </w:tr>
      <w:tr w:rsidR="00F1210C" w14:paraId="35E0C43E" w14:textId="77777777" w:rsidTr="00F1210C">
        <w:tc>
          <w:tcPr>
            <w:tcW w:w="1408" w:type="dxa"/>
          </w:tcPr>
          <w:p w14:paraId="247920E5" w14:textId="238C888C" w:rsidR="00F1210C" w:rsidRDefault="00F1210C" w:rsidP="0085200E">
            <w:pPr>
              <w:pStyle w:val="BodyText"/>
              <w:spacing w:line="240" w:lineRule="auto"/>
              <w:ind w:firstLine="0"/>
              <w:jc w:val="center"/>
              <w:rPr>
                <w:sz w:val="24"/>
                <w:szCs w:val="24"/>
              </w:rPr>
            </w:pPr>
            <w:r>
              <w:rPr>
                <w:sz w:val="24"/>
                <w:szCs w:val="24"/>
              </w:rPr>
              <w:t xml:space="preserve">Hasil </w:t>
            </w:r>
            <w:proofErr w:type="spellStart"/>
            <w:r>
              <w:rPr>
                <w:sz w:val="24"/>
                <w:szCs w:val="24"/>
              </w:rPr>
              <w:t>Panen</w:t>
            </w:r>
            <w:proofErr w:type="spellEnd"/>
          </w:p>
        </w:tc>
        <w:tc>
          <w:tcPr>
            <w:tcW w:w="1408" w:type="dxa"/>
          </w:tcPr>
          <w:p w14:paraId="55EFBF7E" w14:textId="2A88EE29" w:rsidR="00F1210C" w:rsidRDefault="00F1210C" w:rsidP="0085200E">
            <w:pPr>
              <w:pStyle w:val="BodyText"/>
              <w:spacing w:line="240" w:lineRule="auto"/>
              <w:ind w:firstLine="0"/>
              <w:jc w:val="center"/>
              <w:rPr>
                <w:sz w:val="24"/>
                <w:szCs w:val="24"/>
              </w:rPr>
            </w:pPr>
            <w:r>
              <w:rPr>
                <w:sz w:val="24"/>
                <w:szCs w:val="24"/>
              </w:rPr>
              <w:t>103.652</w:t>
            </w:r>
          </w:p>
        </w:tc>
        <w:tc>
          <w:tcPr>
            <w:tcW w:w="1408" w:type="dxa"/>
          </w:tcPr>
          <w:p w14:paraId="6992177E" w14:textId="70513A90" w:rsidR="00F1210C" w:rsidRDefault="00F1210C" w:rsidP="0085200E">
            <w:pPr>
              <w:pStyle w:val="BodyText"/>
              <w:spacing w:line="240" w:lineRule="auto"/>
              <w:ind w:firstLine="0"/>
              <w:jc w:val="center"/>
              <w:rPr>
                <w:sz w:val="24"/>
                <w:szCs w:val="24"/>
              </w:rPr>
            </w:pPr>
            <w:r>
              <w:rPr>
                <w:sz w:val="24"/>
                <w:szCs w:val="24"/>
              </w:rPr>
              <w:t>103.866</w:t>
            </w:r>
          </w:p>
        </w:tc>
        <w:tc>
          <w:tcPr>
            <w:tcW w:w="1408" w:type="dxa"/>
          </w:tcPr>
          <w:p w14:paraId="249C2AFF" w14:textId="03B98030" w:rsidR="00F1210C" w:rsidRDefault="00F1210C" w:rsidP="0085200E">
            <w:pPr>
              <w:pStyle w:val="BodyText"/>
              <w:spacing w:line="240" w:lineRule="auto"/>
              <w:ind w:firstLine="0"/>
              <w:jc w:val="center"/>
              <w:rPr>
                <w:sz w:val="24"/>
                <w:szCs w:val="24"/>
              </w:rPr>
            </w:pPr>
            <w:r>
              <w:rPr>
                <w:sz w:val="24"/>
                <w:szCs w:val="24"/>
              </w:rPr>
              <w:t>104.383</w:t>
            </w:r>
          </w:p>
        </w:tc>
        <w:tc>
          <w:tcPr>
            <w:tcW w:w="1408" w:type="dxa"/>
          </w:tcPr>
          <w:p w14:paraId="162A3389" w14:textId="3B6EDF32" w:rsidR="00F1210C" w:rsidRDefault="00F1210C" w:rsidP="0085200E">
            <w:pPr>
              <w:pStyle w:val="BodyText"/>
              <w:spacing w:line="240" w:lineRule="auto"/>
              <w:ind w:firstLine="0"/>
              <w:jc w:val="center"/>
              <w:rPr>
                <w:sz w:val="24"/>
                <w:szCs w:val="24"/>
              </w:rPr>
            </w:pPr>
            <w:r>
              <w:rPr>
                <w:sz w:val="24"/>
                <w:szCs w:val="24"/>
              </w:rPr>
              <w:t>104.787</w:t>
            </w:r>
          </w:p>
        </w:tc>
        <w:tc>
          <w:tcPr>
            <w:tcW w:w="1408" w:type="dxa"/>
          </w:tcPr>
          <w:p w14:paraId="6C07B967" w14:textId="48E2BD81" w:rsidR="00F1210C" w:rsidRDefault="00F1210C" w:rsidP="0085200E">
            <w:pPr>
              <w:pStyle w:val="BodyText"/>
              <w:spacing w:line="240" w:lineRule="auto"/>
              <w:ind w:firstLine="0"/>
              <w:jc w:val="center"/>
              <w:rPr>
                <w:sz w:val="24"/>
                <w:szCs w:val="24"/>
              </w:rPr>
            </w:pPr>
            <w:r>
              <w:rPr>
                <w:sz w:val="24"/>
                <w:szCs w:val="24"/>
              </w:rPr>
              <w:t>104.740</w:t>
            </w:r>
          </w:p>
        </w:tc>
        <w:tc>
          <w:tcPr>
            <w:tcW w:w="1409" w:type="dxa"/>
          </w:tcPr>
          <w:p w14:paraId="7F608BD1" w14:textId="0B2FD55D" w:rsidR="00F1210C" w:rsidRDefault="00F1210C" w:rsidP="0085200E">
            <w:pPr>
              <w:pStyle w:val="BodyText"/>
              <w:spacing w:line="240" w:lineRule="auto"/>
              <w:ind w:firstLine="0"/>
              <w:jc w:val="center"/>
              <w:rPr>
                <w:sz w:val="24"/>
                <w:szCs w:val="24"/>
              </w:rPr>
            </w:pPr>
            <w:r>
              <w:rPr>
                <w:sz w:val="24"/>
                <w:szCs w:val="24"/>
              </w:rPr>
              <w:t>61.019</w:t>
            </w:r>
          </w:p>
        </w:tc>
      </w:tr>
      <w:tr w:rsidR="00F1210C" w14:paraId="0F46D3C5" w14:textId="77777777" w:rsidTr="00F1210C">
        <w:tc>
          <w:tcPr>
            <w:tcW w:w="1408" w:type="dxa"/>
          </w:tcPr>
          <w:p w14:paraId="0AD546FC" w14:textId="7FC5AA70" w:rsidR="00F1210C" w:rsidRDefault="00F1210C" w:rsidP="0085200E">
            <w:pPr>
              <w:pStyle w:val="BodyText"/>
              <w:spacing w:line="240" w:lineRule="auto"/>
              <w:ind w:firstLine="0"/>
              <w:jc w:val="center"/>
              <w:rPr>
                <w:sz w:val="24"/>
                <w:szCs w:val="24"/>
              </w:rPr>
            </w:pPr>
            <w:proofErr w:type="spellStart"/>
            <w:r>
              <w:rPr>
                <w:sz w:val="24"/>
                <w:szCs w:val="24"/>
              </w:rPr>
              <w:t>Penjualan</w:t>
            </w:r>
            <w:proofErr w:type="spellEnd"/>
          </w:p>
        </w:tc>
        <w:tc>
          <w:tcPr>
            <w:tcW w:w="1408" w:type="dxa"/>
          </w:tcPr>
          <w:p w14:paraId="3310D776" w14:textId="1722EB0E" w:rsidR="00F1210C" w:rsidRDefault="00F1210C" w:rsidP="0085200E">
            <w:pPr>
              <w:pStyle w:val="BodyText"/>
              <w:spacing w:line="240" w:lineRule="auto"/>
              <w:ind w:firstLine="0"/>
              <w:jc w:val="center"/>
              <w:rPr>
                <w:sz w:val="24"/>
                <w:szCs w:val="24"/>
              </w:rPr>
            </w:pPr>
            <w:r>
              <w:rPr>
                <w:sz w:val="24"/>
                <w:szCs w:val="24"/>
              </w:rPr>
              <w:t>102.422</w:t>
            </w:r>
          </w:p>
        </w:tc>
        <w:tc>
          <w:tcPr>
            <w:tcW w:w="1408" w:type="dxa"/>
          </w:tcPr>
          <w:p w14:paraId="2826A043" w14:textId="4F3B8194" w:rsidR="00F1210C" w:rsidRDefault="00F1210C" w:rsidP="0085200E">
            <w:pPr>
              <w:pStyle w:val="BodyText"/>
              <w:spacing w:line="240" w:lineRule="auto"/>
              <w:ind w:firstLine="0"/>
              <w:jc w:val="center"/>
              <w:rPr>
                <w:sz w:val="24"/>
                <w:szCs w:val="24"/>
              </w:rPr>
            </w:pPr>
            <w:r>
              <w:rPr>
                <w:sz w:val="24"/>
                <w:szCs w:val="24"/>
              </w:rPr>
              <w:t>102.123</w:t>
            </w:r>
          </w:p>
        </w:tc>
        <w:tc>
          <w:tcPr>
            <w:tcW w:w="1408" w:type="dxa"/>
          </w:tcPr>
          <w:p w14:paraId="6CDEEE5F" w14:textId="63F376C9" w:rsidR="00F1210C" w:rsidRDefault="00F1210C" w:rsidP="0085200E">
            <w:pPr>
              <w:pStyle w:val="BodyText"/>
              <w:spacing w:line="240" w:lineRule="auto"/>
              <w:ind w:firstLine="0"/>
              <w:jc w:val="center"/>
              <w:rPr>
                <w:sz w:val="24"/>
                <w:szCs w:val="24"/>
              </w:rPr>
            </w:pPr>
            <w:r>
              <w:rPr>
                <w:sz w:val="24"/>
                <w:szCs w:val="24"/>
              </w:rPr>
              <w:t>102.979</w:t>
            </w:r>
          </w:p>
        </w:tc>
        <w:tc>
          <w:tcPr>
            <w:tcW w:w="1408" w:type="dxa"/>
          </w:tcPr>
          <w:p w14:paraId="3F6BB004" w14:textId="330BE13E" w:rsidR="00F1210C" w:rsidRDefault="00F1210C" w:rsidP="0085200E">
            <w:pPr>
              <w:pStyle w:val="BodyText"/>
              <w:spacing w:line="240" w:lineRule="auto"/>
              <w:ind w:firstLine="0"/>
              <w:jc w:val="center"/>
              <w:rPr>
                <w:sz w:val="24"/>
                <w:szCs w:val="24"/>
              </w:rPr>
            </w:pPr>
            <w:r>
              <w:rPr>
                <w:sz w:val="24"/>
                <w:szCs w:val="24"/>
              </w:rPr>
              <w:t>103.383</w:t>
            </w:r>
          </w:p>
        </w:tc>
        <w:tc>
          <w:tcPr>
            <w:tcW w:w="1408" w:type="dxa"/>
          </w:tcPr>
          <w:p w14:paraId="214C6CE3" w14:textId="4C9300B5" w:rsidR="00F1210C" w:rsidRDefault="00F1210C" w:rsidP="0085200E">
            <w:pPr>
              <w:pStyle w:val="BodyText"/>
              <w:spacing w:line="240" w:lineRule="auto"/>
              <w:ind w:firstLine="0"/>
              <w:jc w:val="center"/>
              <w:rPr>
                <w:sz w:val="24"/>
                <w:szCs w:val="24"/>
              </w:rPr>
            </w:pPr>
            <w:r>
              <w:rPr>
                <w:sz w:val="24"/>
                <w:szCs w:val="24"/>
              </w:rPr>
              <w:t>103.007</w:t>
            </w:r>
          </w:p>
        </w:tc>
        <w:tc>
          <w:tcPr>
            <w:tcW w:w="1409" w:type="dxa"/>
          </w:tcPr>
          <w:p w14:paraId="0BF9F55E" w14:textId="7041A7CC" w:rsidR="00F1210C" w:rsidRDefault="00F1210C" w:rsidP="0085200E">
            <w:pPr>
              <w:pStyle w:val="BodyText"/>
              <w:spacing w:line="240" w:lineRule="auto"/>
              <w:ind w:firstLine="0"/>
              <w:jc w:val="center"/>
              <w:rPr>
                <w:sz w:val="24"/>
                <w:szCs w:val="24"/>
              </w:rPr>
            </w:pPr>
            <w:r>
              <w:rPr>
                <w:sz w:val="24"/>
                <w:szCs w:val="24"/>
              </w:rPr>
              <w:t>59.827</w:t>
            </w:r>
          </w:p>
        </w:tc>
      </w:tr>
    </w:tbl>
    <w:p w14:paraId="0E1C7A85" w14:textId="0B3E941F" w:rsidR="0085200E" w:rsidRPr="0085200E" w:rsidRDefault="0085200E" w:rsidP="00F1210C">
      <w:pPr>
        <w:pStyle w:val="BodyText"/>
        <w:spacing w:line="240" w:lineRule="auto"/>
        <w:ind w:firstLine="567"/>
        <w:rPr>
          <w:sz w:val="24"/>
          <w:szCs w:val="24"/>
        </w:rPr>
      </w:pPr>
      <w:proofErr w:type="spellStart"/>
      <w:r w:rsidRPr="0085200E">
        <w:rPr>
          <w:sz w:val="24"/>
          <w:szCs w:val="24"/>
        </w:rPr>
        <w:t>Melihat</w:t>
      </w:r>
      <w:proofErr w:type="spellEnd"/>
      <w:r w:rsidRPr="0085200E">
        <w:rPr>
          <w:sz w:val="24"/>
          <w:szCs w:val="24"/>
        </w:rPr>
        <w:t xml:space="preserve"> </w:t>
      </w:r>
      <w:proofErr w:type="spellStart"/>
      <w:r w:rsidRPr="0085200E">
        <w:rPr>
          <w:sz w:val="24"/>
          <w:szCs w:val="24"/>
        </w:rPr>
        <w:t>sering</w:t>
      </w:r>
      <w:proofErr w:type="spellEnd"/>
      <w:r w:rsidRPr="0085200E">
        <w:rPr>
          <w:sz w:val="24"/>
          <w:szCs w:val="24"/>
        </w:rPr>
        <w:t xml:space="preserve"> </w:t>
      </w:r>
      <w:proofErr w:type="spellStart"/>
      <w:r w:rsidRPr="0085200E">
        <w:rPr>
          <w:sz w:val="24"/>
          <w:szCs w:val="24"/>
        </w:rPr>
        <w:t>terjadinya</w:t>
      </w:r>
      <w:proofErr w:type="spellEnd"/>
      <w:r w:rsidRPr="0085200E">
        <w:rPr>
          <w:sz w:val="24"/>
          <w:szCs w:val="24"/>
        </w:rPr>
        <w:t xml:space="preserve"> </w:t>
      </w:r>
      <w:proofErr w:type="spellStart"/>
      <w:r w:rsidRPr="0085200E">
        <w:rPr>
          <w:sz w:val="24"/>
          <w:szCs w:val="24"/>
        </w:rPr>
        <w:t>kelebihan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maka</w:t>
      </w:r>
      <w:proofErr w:type="spellEnd"/>
      <w:r w:rsidRPr="0085200E">
        <w:rPr>
          <w:sz w:val="24"/>
          <w:szCs w:val="24"/>
        </w:rPr>
        <w:t xml:space="preserve"> </w:t>
      </w:r>
      <w:proofErr w:type="spellStart"/>
      <w:r w:rsidRPr="0085200E">
        <w:rPr>
          <w:sz w:val="24"/>
          <w:szCs w:val="24"/>
        </w:rPr>
        <w:t>untuk</w:t>
      </w:r>
      <w:proofErr w:type="spellEnd"/>
      <w:r w:rsidRPr="0085200E">
        <w:rPr>
          <w:sz w:val="24"/>
          <w:szCs w:val="24"/>
        </w:rPr>
        <w:t xml:space="preserve"> </w:t>
      </w:r>
      <w:proofErr w:type="spellStart"/>
      <w:r w:rsidRPr="0085200E">
        <w:rPr>
          <w:sz w:val="24"/>
          <w:szCs w:val="24"/>
        </w:rPr>
        <w:t>mengatasi</w:t>
      </w:r>
      <w:proofErr w:type="spellEnd"/>
      <w:r w:rsidRPr="0085200E">
        <w:rPr>
          <w:sz w:val="24"/>
          <w:szCs w:val="24"/>
        </w:rPr>
        <w:t xml:space="preserve"> </w:t>
      </w:r>
      <w:proofErr w:type="spellStart"/>
      <w:r w:rsidRPr="0085200E">
        <w:rPr>
          <w:sz w:val="24"/>
          <w:szCs w:val="24"/>
        </w:rPr>
        <w:t>masalah</w:t>
      </w:r>
      <w:proofErr w:type="spellEnd"/>
      <w:r w:rsidRPr="0085200E">
        <w:rPr>
          <w:sz w:val="24"/>
          <w:szCs w:val="24"/>
        </w:rPr>
        <w:t xml:space="preserve"> </w:t>
      </w:r>
      <w:proofErr w:type="spellStart"/>
      <w:r w:rsidRPr="0085200E">
        <w:rPr>
          <w:sz w:val="24"/>
          <w:szCs w:val="24"/>
        </w:rPr>
        <w:t>tersebut</w:t>
      </w:r>
      <w:proofErr w:type="spellEnd"/>
      <w:r w:rsidRPr="0085200E">
        <w:rPr>
          <w:sz w:val="24"/>
          <w:szCs w:val="24"/>
        </w:rPr>
        <w:t xml:space="preserve"> </w:t>
      </w:r>
      <w:proofErr w:type="spellStart"/>
      <w:r w:rsidRPr="0085200E">
        <w:rPr>
          <w:sz w:val="24"/>
          <w:szCs w:val="24"/>
        </w:rPr>
        <w:t>yaitu</w:t>
      </w:r>
      <w:proofErr w:type="spellEnd"/>
      <w:r w:rsidRPr="0085200E">
        <w:rPr>
          <w:sz w:val="24"/>
          <w:szCs w:val="24"/>
        </w:rPr>
        <w:t xml:space="preserve"> </w:t>
      </w:r>
      <w:proofErr w:type="spellStart"/>
      <w:r w:rsidRPr="0085200E">
        <w:rPr>
          <w:sz w:val="24"/>
          <w:szCs w:val="24"/>
        </w:rPr>
        <w:t>perlu</w:t>
      </w:r>
      <w:proofErr w:type="spellEnd"/>
      <w:r w:rsidRPr="0085200E">
        <w:rPr>
          <w:sz w:val="24"/>
          <w:szCs w:val="24"/>
        </w:rPr>
        <w:t xml:space="preserve"> </w:t>
      </w:r>
      <w:proofErr w:type="spellStart"/>
      <w:r w:rsidRPr="0085200E">
        <w:rPr>
          <w:sz w:val="24"/>
          <w:szCs w:val="24"/>
        </w:rPr>
        <w:t>adanya</w:t>
      </w:r>
      <w:proofErr w:type="spellEnd"/>
      <w:r w:rsidRPr="0085200E">
        <w:rPr>
          <w:sz w:val="24"/>
          <w:szCs w:val="24"/>
        </w:rPr>
        <w:t xml:space="preserve"> </w:t>
      </w:r>
      <w:proofErr w:type="spellStart"/>
      <w:r w:rsidRPr="0085200E">
        <w:rPr>
          <w:sz w:val="24"/>
          <w:szCs w:val="24"/>
        </w:rPr>
        <w:t>sebuah</w:t>
      </w:r>
      <w:proofErr w:type="spellEnd"/>
      <w:r w:rsidRPr="0085200E">
        <w:rPr>
          <w:sz w:val="24"/>
          <w:szCs w:val="24"/>
        </w:rPr>
        <w:t xml:space="preserve"> </w:t>
      </w:r>
      <w:proofErr w:type="spellStart"/>
      <w:r w:rsidRPr="0085200E">
        <w:rPr>
          <w:sz w:val="24"/>
          <w:szCs w:val="24"/>
        </w:rPr>
        <w:t>sistem</w:t>
      </w:r>
      <w:proofErr w:type="spellEnd"/>
      <w:r w:rsidRPr="0085200E">
        <w:rPr>
          <w:sz w:val="24"/>
          <w:szCs w:val="24"/>
        </w:rPr>
        <w:t xml:space="preserve"> yang </w:t>
      </w:r>
      <w:proofErr w:type="spellStart"/>
      <w:r w:rsidRPr="0085200E">
        <w:rPr>
          <w:sz w:val="24"/>
          <w:szCs w:val="24"/>
        </w:rPr>
        <w:t>dapat</w:t>
      </w:r>
      <w:proofErr w:type="spellEnd"/>
      <w:r w:rsidRPr="0085200E">
        <w:rPr>
          <w:sz w:val="24"/>
          <w:szCs w:val="24"/>
        </w:rPr>
        <w:t xml:space="preserve"> </w:t>
      </w:r>
      <w:proofErr w:type="spellStart"/>
      <w:r w:rsidRPr="0085200E">
        <w:rPr>
          <w:sz w:val="24"/>
          <w:szCs w:val="24"/>
        </w:rPr>
        <w:t>memprediksi</w:t>
      </w:r>
      <w:proofErr w:type="spellEnd"/>
      <w:r w:rsidRPr="0085200E">
        <w:rPr>
          <w:sz w:val="24"/>
          <w:szCs w:val="24"/>
        </w:rPr>
        <w:t xml:space="preserve"> </w:t>
      </w:r>
      <w:proofErr w:type="spellStart"/>
      <w:r w:rsidRPr="0085200E">
        <w:rPr>
          <w:sz w:val="24"/>
          <w:szCs w:val="24"/>
        </w:rPr>
        <w:t>penjualan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Prediksi</w:t>
      </w:r>
      <w:proofErr w:type="spellEnd"/>
      <w:r w:rsidRPr="0085200E">
        <w:rPr>
          <w:sz w:val="24"/>
          <w:szCs w:val="24"/>
        </w:rPr>
        <w:t xml:space="preserve"> </w:t>
      </w:r>
      <w:proofErr w:type="spellStart"/>
      <w:r w:rsidRPr="0085200E">
        <w:rPr>
          <w:sz w:val="24"/>
          <w:szCs w:val="24"/>
        </w:rPr>
        <w:t>atau</w:t>
      </w:r>
      <w:proofErr w:type="spellEnd"/>
      <w:r w:rsidRPr="0085200E">
        <w:rPr>
          <w:sz w:val="24"/>
          <w:szCs w:val="24"/>
        </w:rPr>
        <w:t xml:space="preserve"> </w:t>
      </w:r>
      <w:proofErr w:type="spellStart"/>
      <w:r w:rsidRPr="0085200E">
        <w:rPr>
          <w:sz w:val="24"/>
          <w:szCs w:val="24"/>
        </w:rPr>
        <w:t>perencanaan</w:t>
      </w:r>
      <w:proofErr w:type="spellEnd"/>
      <w:r w:rsidRPr="0085200E">
        <w:rPr>
          <w:sz w:val="24"/>
          <w:szCs w:val="24"/>
        </w:rPr>
        <w:t xml:space="preserve"> </w:t>
      </w:r>
      <w:proofErr w:type="spellStart"/>
      <w:r w:rsidRPr="0085200E">
        <w:rPr>
          <w:sz w:val="24"/>
          <w:szCs w:val="24"/>
        </w:rPr>
        <w:t>dari</w:t>
      </w:r>
      <w:proofErr w:type="spellEnd"/>
      <w:r w:rsidRPr="0085200E">
        <w:rPr>
          <w:sz w:val="24"/>
          <w:szCs w:val="24"/>
        </w:rPr>
        <w:t xml:space="preserve"> </w:t>
      </w:r>
      <w:proofErr w:type="spellStart"/>
      <w:r w:rsidRPr="0085200E">
        <w:rPr>
          <w:sz w:val="24"/>
          <w:szCs w:val="24"/>
        </w:rPr>
        <w:t>sebuah</w:t>
      </w:r>
      <w:proofErr w:type="spellEnd"/>
      <w:r w:rsidRPr="0085200E">
        <w:rPr>
          <w:sz w:val="24"/>
          <w:szCs w:val="24"/>
        </w:rPr>
        <w:t xml:space="preserve"> </w:t>
      </w:r>
      <w:proofErr w:type="spellStart"/>
      <w:r w:rsidRPr="0085200E">
        <w:rPr>
          <w:sz w:val="24"/>
          <w:szCs w:val="24"/>
        </w:rPr>
        <w:t>prediksi</w:t>
      </w:r>
      <w:proofErr w:type="spellEnd"/>
      <w:r w:rsidRPr="0085200E">
        <w:rPr>
          <w:sz w:val="24"/>
          <w:szCs w:val="24"/>
        </w:rPr>
        <w:t xml:space="preserve">, salah </w:t>
      </w:r>
      <w:proofErr w:type="spellStart"/>
      <w:r w:rsidRPr="0085200E">
        <w:rPr>
          <w:sz w:val="24"/>
          <w:szCs w:val="24"/>
        </w:rPr>
        <w:t>satunya</w:t>
      </w:r>
      <w:proofErr w:type="spellEnd"/>
      <w:r w:rsidRPr="0085200E">
        <w:rPr>
          <w:sz w:val="24"/>
          <w:szCs w:val="24"/>
        </w:rPr>
        <w:t xml:space="preserve"> </w:t>
      </w:r>
      <w:proofErr w:type="spellStart"/>
      <w:r w:rsidRPr="0085200E">
        <w:rPr>
          <w:sz w:val="24"/>
          <w:szCs w:val="24"/>
        </w:rPr>
        <w:t>metode</w:t>
      </w:r>
      <w:proofErr w:type="spellEnd"/>
      <w:r w:rsidRPr="0085200E">
        <w:rPr>
          <w:sz w:val="24"/>
          <w:szCs w:val="24"/>
        </w:rPr>
        <w:t xml:space="preserve"> Single Exponential Smoothing. Proses </w:t>
      </w:r>
      <w:proofErr w:type="spellStart"/>
      <w:r w:rsidRPr="0085200E">
        <w:rPr>
          <w:sz w:val="24"/>
          <w:szCs w:val="24"/>
        </w:rPr>
        <w:t>perhitungan</w:t>
      </w:r>
      <w:proofErr w:type="spellEnd"/>
      <w:r w:rsidRPr="0085200E">
        <w:rPr>
          <w:sz w:val="24"/>
          <w:szCs w:val="24"/>
        </w:rPr>
        <w:t xml:space="preserve"> </w:t>
      </w:r>
      <w:proofErr w:type="spellStart"/>
      <w:r w:rsidRPr="0085200E">
        <w:rPr>
          <w:sz w:val="24"/>
          <w:szCs w:val="24"/>
        </w:rPr>
        <w:t>membutuhkan</w:t>
      </w:r>
      <w:proofErr w:type="spellEnd"/>
      <w:r w:rsidRPr="0085200E">
        <w:rPr>
          <w:sz w:val="24"/>
          <w:szCs w:val="24"/>
        </w:rPr>
        <w:t xml:space="preserve"> data </w:t>
      </w:r>
      <w:proofErr w:type="spellStart"/>
      <w:r w:rsidRPr="0085200E">
        <w:rPr>
          <w:sz w:val="24"/>
          <w:szCs w:val="24"/>
        </w:rPr>
        <w:t>penjualan</w:t>
      </w:r>
      <w:proofErr w:type="spellEnd"/>
      <w:r w:rsidRPr="0085200E">
        <w:rPr>
          <w:sz w:val="24"/>
          <w:szCs w:val="24"/>
        </w:rPr>
        <w:t xml:space="preserve"> masa </w:t>
      </w:r>
      <w:proofErr w:type="spellStart"/>
      <w:r w:rsidRPr="0085200E">
        <w:rPr>
          <w:sz w:val="24"/>
          <w:szCs w:val="24"/>
        </w:rPr>
        <w:t>lalu</w:t>
      </w:r>
      <w:proofErr w:type="spellEnd"/>
      <w:r w:rsidRPr="0085200E">
        <w:rPr>
          <w:sz w:val="24"/>
          <w:szCs w:val="24"/>
        </w:rPr>
        <w:t xml:space="preserve"> </w:t>
      </w:r>
      <w:proofErr w:type="spellStart"/>
      <w:r w:rsidRPr="0085200E">
        <w:rPr>
          <w:sz w:val="24"/>
          <w:szCs w:val="24"/>
        </w:rPr>
        <w:t>dengan</w:t>
      </w:r>
      <w:proofErr w:type="spellEnd"/>
      <w:r w:rsidRPr="0085200E">
        <w:rPr>
          <w:sz w:val="24"/>
          <w:szCs w:val="24"/>
        </w:rPr>
        <w:t xml:space="preserve"> </w:t>
      </w:r>
      <w:proofErr w:type="spellStart"/>
      <w:r w:rsidRPr="0085200E">
        <w:rPr>
          <w:sz w:val="24"/>
          <w:szCs w:val="24"/>
        </w:rPr>
        <w:t>nilai</w:t>
      </w:r>
      <w:proofErr w:type="spellEnd"/>
      <w:r w:rsidRPr="0085200E">
        <w:rPr>
          <w:sz w:val="24"/>
          <w:szCs w:val="24"/>
        </w:rPr>
        <w:t xml:space="preserve"> alpha </w:t>
      </w:r>
      <w:proofErr w:type="spellStart"/>
      <w:r w:rsidRPr="0085200E">
        <w:rPr>
          <w:sz w:val="24"/>
          <w:szCs w:val="24"/>
        </w:rPr>
        <w:t>sebagai</w:t>
      </w:r>
      <w:proofErr w:type="spellEnd"/>
      <w:r w:rsidRPr="0085200E">
        <w:rPr>
          <w:sz w:val="24"/>
          <w:szCs w:val="24"/>
        </w:rPr>
        <w:t xml:space="preserve"> parameter </w:t>
      </w:r>
      <w:proofErr w:type="spellStart"/>
      <w:r w:rsidRPr="0085200E">
        <w:rPr>
          <w:sz w:val="24"/>
          <w:szCs w:val="24"/>
        </w:rPr>
        <w:t>pemulusan</w:t>
      </w:r>
      <w:proofErr w:type="spellEnd"/>
      <w:r w:rsidRPr="0085200E">
        <w:rPr>
          <w:sz w:val="24"/>
          <w:szCs w:val="24"/>
        </w:rPr>
        <w:t xml:space="preserve"> dan </w:t>
      </w:r>
      <w:proofErr w:type="spellStart"/>
      <w:r w:rsidRPr="0085200E">
        <w:rPr>
          <w:sz w:val="24"/>
          <w:szCs w:val="24"/>
        </w:rPr>
        <w:t>metode</w:t>
      </w:r>
      <w:proofErr w:type="spellEnd"/>
      <w:r w:rsidRPr="0085200E">
        <w:rPr>
          <w:sz w:val="24"/>
          <w:szCs w:val="24"/>
        </w:rPr>
        <w:t xml:space="preserve"> Mean Absolute Percentage Error (MAPE) </w:t>
      </w:r>
      <w:proofErr w:type="spellStart"/>
      <w:r w:rsidRPr="0085200E">
        <w:rPr>
          <w:sz w:val="24"/>
          <w:szCs w:val="24"/>
        </w:rPr>
        <w:t>untuk</w:t>
      </w:r>
      <w:proofErr w:type="spellEnd"/>
      <w:r w:rsidRPr="0085200E">
        <w:rPr>
          <w:sz w:val="24"/>
          <w:szCs w:val="24"/>
        </w:rPr>
        <w:t xml:space="preserve"> </w:t>
      </w:r>
      <w:proofErr w:type="spellStart"/>
      <w:r w:rsidRPr="0085200E">
        <w:rPr>
          <w:sz w:val="24"/>
          <w:szCs w:val="24"/>
        </w:rPr>
        <w:t>menentukan</w:t>
      </w:r>
      <w:proofErr w:type="spellEnd"/>
      <w:r w:rsidRPr="0085200E">
        <w:rPr>
          <w:sz w:val="24"/>
          <w:szCs w:val="24"/>
        </w:rPr>
        <w:t xml:space="preserve"> </w:t>
      </w:r>
      <w:proofErr w:type="spellStart"/>
      <w:r w:rsidRPr="0085200E">
        <w:rPr>
          <w:sz w:val="24"/>
          <w:szCs w:val="24"/>
        </w:rPr>
        <w:t>tingkat</w:t>
      </w:r>
      <w:proofErr w:type="spellEnd"/>
      <w:r w:rsidRPr="0085200E">
        <w:rPr>
          <w:sz w:val="24"/>
          <w:szCs w:val="24"/>
        </w:rPr>
        <w:t xml:space="preserve"> </w:t>
      </w:r>
      <w:proofErr w:type="spellStart"/>
      <w:r w:rsidRPr="0085200E">
        <w:rPr>
          <w:sz w:val="24"/>
          <w:szCs w:val="24"/>
        </w:rPr>
        <w:t>kesalahan</w:t>
      </w:r>
      <w:proofErr w:type="spellEnd"/>
      <w:r w:rsidRPr="0085200E">
        <w:rPr>
          <w:sz w:val="24"/>
          <w:szCs w:val="24"/>
        </w:rPr>
        <w:t xml:space="preserve"> </w:t>
      </w:r>
      <w:proofErr w:type="spellStart"/>
      <w:r w:rsidRPr="0085200E">
        <w:rPr>
          <w:sz w:val="24"/>
          <w:szCs w:val="24"/>
        </w:rPr>
        <w:t>peramalan</w:t>
      </w:r>
      <w:proofErr w:type="spellEnd"/>
      <w:r w:rsidR="00CD2A35">
        <w:rPr>
          <w:sz w:val="24"/>
          <w:szCs w:val="24"/>
        </w:rPr>
        <w:fldChar w:fldCharType="begin" w:fldLock="1"/>
      </w:r>
      <w:r w:rsidR="00BF5206">
        <w:rPr>
          <w:sz w:val="24"/>
          <w:szCs w:val="24"/>
        </w:rPr>
        <w:instrText>ADDIN CSL_CITATION {"citationItems":[{"id":"ITEM-1","itemData":{"DOI":"10.36805/technoxplore.v7i2.2924","ISSN":"2503-054X","abstract":"Perencanaan akademik di Universitas Buana Perjuangan Karawang menjadi hal yang penting untuk dilakukan, karena perencanaan akademik dibutuhkan untuk mempersiapkan segala kebutuhan kegiatan perkuliahan selama tahun ajaran baru berlangsung. Namun hal ini menjadi sangat sulit dilakukan karena tidak adanya prediksi dari jumlah mahasiswa baru yang menjadi acuan dalam perencanaan akademik. Untuk memudahkan perencanaan akademik maka diperlukan suatu peramalan jumlah mahasiswa baru. Peramalan yang digunakan yakni menggunakan metode single exponential smoothing. Hasil yang didapatkan pada penelitian ini yakni penggunaan metode single exponential smoothing dengan pemulusan alpha 0.9 menghasilkan error terkecil dengan MSE sebesar 43791.11936, dan nilai error MAPE sebesar 8.51%.","author":[{"dropping-particle":"","family":"Wicaksana","given":"Yusuf Eka","non-dropping-particle":"","parse-names":false,"suffix":""},{"dropping-particle":"","family":"Cici Emilia Sukmawati","given":"","non-dropping-particle":"","parse-names":false,"suffix":""},{"dropping-particle":"","family":"Rusdi Firdaus Malik","given":"","non-dropping-particle":"","parse-names":false,"suffix":""}],"container-title":"Techno Xplore : Jurnal Ilmu Komputer dan Teknologi Informasi","id":"ITEM-1","issue":"2","issued":{"date-parts":[["2022"]]},"page":"77-81","title":"Peramalan Jumlah Mahasiswa Baru Dengan Metode Single Exponential Smoothing","type":"article-journal","volume":"7"},"uris":["http://www.mendeley.com/documents/?uuid=ce29edd3-d4c1-41fb-9a1e-2ae6f9c24bdf"]}],"mendeley":{"formattedCitation":"(Wicaksana et al., 2022)","plainTextFormattedCitation":"(Wicaksana et al., 2022)","previouslyFormattedCitation":"(Wicaksana et al., 2022)"},"properties":{"noteIndex":0},"schema":"https://github.com/citation-style-language/schema/raw/master/csl-citation.json"}</w:instrText>
      </w:r>
      <w:r w:rsidR="00CD2A35">
        <w:rPr>
          <w:sz w:val="24"/>
          <w:szCs w:val="24"/>
        </w:rPr>
        <w:fldChar w:fldCharType="separate"/>
      </w:r>
      <w:r w:rsidR="00CD2A35" w:rsidRPr="00CD2A35">
        <w:rPr>
          <w:noProof/>
          <w:sz w:val="24"/>
          <w:szCs w:val="24"/>
        </w:rPr>
        <w:t>(Wicaksana et al., 2022)</w:t>
      </w:r>
      <w:r w:rsidR="00CD2A35">
        <w:rPr>
          <w:sz w:val="24"/>
          <w:szCs w:val="24"/>
        </w:rPr>
        <w:fldChar w:fldCharType="end"/>
      </w:r>
      <w:r w:rsidRPr="0085200E">
        <w:rPr>
          <w:sz w:val="24"/>
          <w:szCs w:val="24"/>
        </w:rPr>
        <w:t xml:space="preserve">. </w:t>
      </w:r>
    </w:p>
    <w:p w14:paraId="7594F211" w14:textId="77777777" w:rsidR="0085200E" w:rsidRPr="0085200E" w:rsidRDefault="0085200E" w:rsidP="0085200E">
      <w:pPr>
        <w:pStyle w:val="BodyText"/>
        <w:spacing w:line="240" w:lineRule="auto"/>
        <w:ind w:firstLine="567"/>
        <w:rPr>
          <w:sz w:val="24"/>
          <w:szCs w:val="24"/>
        </w:rPr>
      </w:pPr>
      <w:proofErr w:type="spellStart"/>
      <w:r w:rsidRPr="0085200E">
        <w:rPr>
          <w:sz w:val="24"/>
          <w:szCs w:val="24"/>
        </w:rPr>
        <w:t>Berdasarkan</w:t>
      </w:r>
      <w:proofErr w:type="spellEnd"/>
      <w:r w:rsidRPr="0085200E">
        <w:rPr>
          <w:sz w:val="24"/>
          <w:szCs w:val="24"/>
        </w:rPr>
        <w:t xml:space="preserve"> </w:t>
      </w:r>
      <w:proofErr w:type="spellStart"/>
      <w:r w:rsidRPr="0085200E">
        <w:rPr>
          <w:sz w:val="24"/>
          <w:szCs w:val="24"/>
        </w:rPr>
        <w:t>permasalahan</w:t>
      </w:r>
      <w:proofErr w:type="spellEnd"/>
      <w:r w:rsidRPr="0085200E">
        <w:rPr>
          <w:sz w:val="24"/>
          <w:szCs w:val="24"/>
        </w:rPr>
        <w:t xml:space="preserve"> yang </w:t>
      </w:r>
      <w:proofErr w:type="spellStart"/>
      <w:r w:rsidRPr="0085200E">
        <w:rPr>
          <w:sz w:val="24"/>
          <w:szCs w:val="24"/>
        </w:rPr>
        <w:t>ada</w:t>
      </w:r>
      <w:proofErr w:type="spellEnd"/>
      <w:r w:rsidRPr="0085200E">
        <w:rPr>
          <w:sz w:val="24"/>
          <w:szCs w:val="24"/>
        </w:rPr>
        <w:t xml:space="preserve"> di </w:t>
      </w:r>
      <w:proofErr w:type="spellStart"/>
      <w:r w:rsidRPr="0085200E">
        <w:rPr>
          <w:sz w:val="24"/>
          <w:szCs w:val="24"/>
        </w:rPr>
        <w:t>latar</w:t>
      </w:r>
      <w:proofErr w:type="spellEnd"/>
      <w:r w:rsidRPr="0085200E">
        <w:rPr>
          <w:sz w:val="24"/>
          <w:szCs w:val="24"/>
        </w:rPr>
        <w:t xml:space="preserve"> </w:t>
      </w:r>
      <w:proofErr w:type="spellStart"/>
      <w:r w:rsidRPr="0085200E">
        <w:rPr>
          <w:sz w:val="24"/>
          <w:szCs w:val="24"/>
        </w:rPr>
        <w:t>belakang</w:t>
      </w:r>
      <w:proofErr w:type="spellEnd"/>
      <w:r w:rsidRPr="0085200E">
        <w:rPr>
          <w:sz w:val="24"/>
          <w:szCs w:val="24"/>
        </w:rPr>
        <w:t xml:space="preserve">, </w:t>
      </w:r>
      <w:proofErr w:type="spellStart"/>
      <w:r w:rsidRPr="0085200E">
        <w:rPr>
          <w:sz w:val="24"/>
          <w:szCs w:val="24"/>
        </w:rPr>
        <w:t>maka</w:t>
      </w:r>
      <w:proofErr w:type="spellEnd"/>
      <w:r w:rsidRPr="0085200E">
        <w:rPr>
          <w:sz w:val="24"/>
          <w:szCs w:val="24"/>
        </w:rPr>
        <w:t xml:space="preserve"> </w:t>
      </w:r>
      <w:proofErr w:type="spellStart"/>
      <w:r w:rsidRPr="0085200E">
        <w:rPr>
          <w:sz w:val="24"/>
          <w:szCs w:val="24"/>
        </w:rPr>
        <w:t>diperlukan</w:t>
      </w:r>
      <w:proofErr w:type="spellEnd"/>
      <w:r w:rsidRPr="0085200E">
        <w:rPr>
          <w:sz w:val="24"/>
          <w:szCs w:val="24"/>
        </w:rPr>
        <w:t xml:space="preserve"> </w:t>
      </w:r>
      <w:proofErr w:type="spellStart"/>
      <w:r w:rsidRPr="0085200E">
        <w:rPr>
          <w:sz w:val="24"/>
          <w:szCs w:val="24"/>
        </w:rPr>
        <w:t>sistem</w:t>
      </w:r>
      <w:proofErr w:type="spellEnd"/>
      <w:r w:rsidRPr="0085200E">
        <w:rPr>
          <w:sz w:val="24"/>
          <w:szCs w:val="24"/>
        </w:rPr>
        <w:t xml:space="preserve"> yang </w:t>
      </w:r>
      <w:proofErr w:type="spellStart"/>
      <w:r w:rsidRPr="0085200E">
        <w:rPr>
          <w:sz w:val="24"/>
          <w:szCs w:val="24"/>
        </w:rPr>
        <w:t>dapat</w:t>
      </w:r>
      <w:proofErr w:type="spellEnd"/>
      <w:r w:rsidRPr="0085200E">
        <w:rPr>
          <w:sz w:val="24"/>
          <w:szCs w:val="24"/>
        </w:rPr>
        <w:t xml:space="preserve"> </w:t>
      </w:r>
      <w:proofErr w:type="spellStart"/>
      <w:r w:rsidRPr="0085200E">
        <w:rPr>
          <w:sz w:val="24"/>
          <w:szCs w:val="24"/>
        </w:rPr>
        <w:t>membantu</w:t>
      </w:r>
      <w:proofErr w:type="spellEnd"/>
      <w:r w:rsidRPr="0085200E">
        <w:rPr>
          <w:sz w:val="24"/>
          <w:szCs w:val="24"/>
        </w:rPr>
        <w:t xml:space="preserve"> </w:t>
      </w:r>
      <w:proofErr w:type="spellStart"/>
      <w:r w:rsidRPr="0085200E">
        <w:rPr>
          <w:sz w:val="24"/>
          <w:szCs w:val="24"/>
        </w:rPr>
        <w:t>memprediksikan</w:t>
      </w:r>
      <w:proofErr w:type="spellEnd"/>
      <w:r w:rsidRPr="0085200E">
        <w:rPr>
          <w:sz w:val="24"/>
          <w:szCs w:val="24"/>
        </w:rPr>
        <w:t xml:space="preserve"> </w:t>
      </w:r>
      <w:proofErr w:type="spellStart"/>
      <w:r w:rsidRPr="0085200E">
        <w:rPr>
          <w:sz w:val="24"/>
          <w:szCs w:val="24"/>
        </w:rPr>
        <w:t>penjualan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dari</w:t>
      </w:r>
      <w:proofErr w:type="spellEnd"/>
      <w:r w:rsidRPr="0085200E">
        <w:rPr>
          <w:sz w:val="24"/>
          <w:szCs w:val="24"/>
        </w:rPr>
        <w:t xml:space="preserve"> UMKM. </w:t>
      </w:r>
      <w:proofErr w:type="spellStart"/>
      <w:r w:rsidRPr="0085200E">
        <w:rPr>
          <w:sz w:val="24"/>
          <w:szCs w:val="24"/>
        </w:rPr>
        <w:t>Tujuan</w:t>
      </w:r>
      <w:proofErr w:type="spellEnd"/>
      <w:r w:rsidRPr="0085200E">
        <w:rPr>
          <w:sz w:val="24"/>
          <w:szCs w:val="24"/>
        </w:rPr>
        <w:t xml:space="preserve"> </w:t>
      </w:r>
      <w:proofErr w:type="spellStart"/>
      <w:r w:rsidRPr="0085200E">
        <w:rPr>
          <w:sz w:val="24"/>
          <w:szCs w:val="24"/>
        </w:rPr>
        <w:t>dari</w:t>
      </w:r>
      <w:proofErr w:type="spellEnd"/>
      <w:r w:rsidRPr="0085200E">
        <w:rPr>
          <w:sz w:val="24"/>
          <w:szCs w:val="24"/>
        </w:rPr>
        <w:t xml:space="preserve"> </w:t>
      </w:r>
      <w:proofErr w:type="spellStart"/>
      <w:r w:rsidRPr="0085200E">
        <w:rPr>
          <w:sz w:val="24"/>
          <w:szCs w:val="24"/>
        </w:rPr>
        <w:t>penelitian</w:t>
      </w:r>
      <w:proofErr w:type="spellEnd"/>
      <w:r w:rsidRPr="0085200E">
        <w:rPr>
          <w:sz w:val="24"/>
          <w:szCs w:val="24"/>
        </w:rPr>
        <w:t xml:space="preserve"> ini </w:t>
      </w:r>
      <w:proofErr w:type="spellStart"/>
      <w:r w:rsidRPr="0085200E">
        <w:rPr>
          <w:sz w:val="24"/>
          <w:szCs w:val="24"/>
        </w:rPr>
        <w:t>dibuat</w:t>
      </w:r>
      <w:proofErr w:type="spellEnd"/>
      <w:r w:rsidRPr="0085200E">
        <w:rPr>
          <w:sz w:val="24"/>
          <w:szCs w:val="24"/>
        </w:rPr>
        <w:t xml:space="preserve"> </w:t>
      </w:r>
      <w:proofErr w:type="spellStart"/>
      <w:r w:rsidRPr="0085200E">
        <w:rPr>
          <w:sz w:val="24"/>
          <w:szCs w:val="24"/>
        </w:rPr>
        <w:t>untuk</w:t>
      </w:r>
      <w:proofErr w:type="spellEnd"/>
      <w:r w:rsidRPr="0085200E">
        <w:rPr>
          <w:sz w:val="24"/>
          <w:szCs w:val="24"/>
        </w:rPr>
        <w:t xml:space="preserve"> </w:t>
      </w:r>
      <w:proofErr w:type="spellStart"/>
      <w:r w:rsidRPr="0085200E">
        <w:rPr>
          <w:sz w:val="24"/>
          <w:szCs w:val="24"/>
        </w:rPr>
        <w:t>membangun</w:t>
      </w:r>
      <w:proofErr w:type="spellEnd"/>
      <w:r w:rsidRPr="0085200E">
        <w:rPr>
          <w:sz w:val="24"/>
          <w:szCs w:val="24"/>
        </w:rPr>
        <w:t xml:space="preserve"> </w:t>
      </w:r>
      <w:proofErr w:type="spellStart"/>
      <w:r w:rsidRPr="0085200E">
        <w:rPr>
          <w:sz w:val="24"/>
          <w:szCs w:val="24"/>
        </w:rPr>
        <w:t>suatu</w:t>
      </w:r>
      <w:proofErr w:type="spellEnd"/>
      <w:r w:rsidRPr="0085200E">
        <w:rPr>
          <w:sz w:val="24"/>
          <w:szCs w:val="24"/>
        </w:rPr>
        <w:t xml:space="preserve"> </w:t>
      </w:r>
      <w:proofErr w:type="spellStart"/>
      <w:r w:rsidRPr="0085200E">
        <w:rPr>
          <w:sz w:val="24"/>
          <w:szCs w:val="24"/>
        </w:rPr>
        <w:t>sistem</w:t>
      </w:r>
      <w:proofErr w:type="spellEnd"/>
      <w:r w:rsidRPr="0085200E">
        <w:rPr>
          <w:sz w:val="24"/>
          <w:szCs w:val="24"/>
        </w:rPr>
        <w:t xml:space="preserve"> </w:t>
      </w:r>
      <w:proofErr w:type="spellStart"/>
      <w:r w:rsidRPr="0085200E">
        <w:rPr>
          <w:sz w:val="24"/>
          <w:szCs w:val="24"/>
        </w:rPr>
        <w:t>prediksi</w:t>
      </w:r>
      <w:proofErr w:type="spellEnd"/>
      <w:r w:rsidRPr="0085200E">
        <w:rPr>
          <w:sz w:val="24"/>
          <w:szCs w:val="24"/>
        </w:rPr>
        <w:t xml:space="preserve"> </w:t>
      </w:r>
      <w:proofErr w:type="spellStart"/>
      <w:r w:rsidRPr="0085200E">
        <w:rPr>
          <w:sz w:val="24"/>
          <w:szCs w:val="24"/>
        </w:rPr>
        <w:t>penjualan</w:t>
      </w:r>
      <w:proofErr w:type="spellEnd"/>
      <w:r w:rsidRPr="0085200E">
        <w:rPr>
          <w:sz w:val="24"/>
          <w:szCs w:val="24"/>
        </w:rPr>
        <w:t xml:space="preserve"> agar </w:t>
      </w:r>
      <w:proofErr w:type="spellStart"/>
      <w:r w:rsidRPr="0085200E">
        <w:rPr>
          <w:sz w:val="24"/>
          <w:szCs w:val="24"/>
        </w:rPr>
        <w:t>tidak</w:t>
      </w:r>
      <w:proofErr w:type="spellEnd"/>
      <w:r w:rsidRPr="0085200E">
        <w:rPr>
          <w:sz w:val="24"/>
          <w:szCs w:val="24"/>
        </w:rPr>
        <w:t xml:space="preserve"> </w:t>
      </w:r>
      <w:proofErr w:type="spellStart"/>
      <w:r w:rsidRPr="0085200E">
        <w:rPr>
          <w:sz w:val="24"/>
          <w:szCs w:val="24"/>
        </w:rPr>
        <w:t>kelebihan</w:t>
      </w:r>
      <w:proofErr w:type="spellEnd"/>
      <w:r w:rsidRPr="0085200E">
        <w:rPr>
          <w:sz w:val="24"/>
          <w:szCs w:val="24"/>
        </w:rPr>
        <w:t xml:space="preserve"> </w:t>
      </w:r>
      <w:proofErr w:type="spellStart"/>
      <w:r w:rsidRPr="0085200E">
        <w:rPr>
          <w:sz w:val="24"/>
          <w:szCs w:val="24"/>
        </w:rPr>
        <w:t>maka</w:t>
      </w:r>
      <w:proofErr w:type="spellEnd"/>
      <w:r w:rsidRPr="0085200E">
        <w:rPr>
          <w:sz w:val="24"/>
          <w:szCs w:val="24"/>
        </w:rPr>
        <w:t xml:space="preserve"> </w:t>
      </w:r>
      <w:proofErr w:type="spellStart"/>
      <w:r w:rsidRPr="0085200E">
        <w:rPr>
          <w:sz w:val="24"/>
          <w:szCs w:val="24"/>
        </w:rPr>
        <w:t>dari</w:t>
      </w:r>
      <w:proofErr w:type="spellEnd"/>
      <w:r w:rsidRPr="0085200E">
        <w:rPr>
          <w:sz w:val="24"/>
          <w:szCs w:val="24"/>
        </w:rPr>
        <w:t xml:space="preserve"> </w:t>
      </w:r>
      <w:proofErr w:type="spellStart"/>
      <w:r w:rsidRPr="0085200E">
        <w:rPr>
          <w:sz w:val="24"/>
          <w:szCs w:val="24"/>
        </w:rPr>
        <w:t>itu</w:t>
      </w:r>
      <w:proofErr w:type="spellEnd"/>
      <w:r w:rsidRPr="0085200E">
        <w:rPr>
          <w:sz w:val="24"/>
          <w:szCs w:val="24"/>
        </w:rPr>
        <w:t xml:space="preserve"> </w:t>
      </w:r>
      <w:proofErr w:type="spellStart"/>
      <w:r w:rsidRPr="0085200E">
        <w:rPr>
          <w:sz w:val="24"/>
          <w:szCs w:val="24"/>
        </w:rPr>
        <w:t>peneliti</w:t>
      </w:r>
      <w:proofErr w:type="spellEnd"/>
      <w:r w:rsidRPr="0085200E">
        <w:rPr>
          <w:sz w:val="24"/>
          <w:szCs w:val="24"/>
        </w:rPr>
        <w:t xml:space="preserve"> </w:t>
      </w:r>
      <w:proofErr w:type="spellStart"/>
      <w:r w:rsidRPr="0085200E">
        <w:rPr>
          <w:sz w:val="24"/>
          <w:szCs w:val="24"/>
        </w:rPr>
        <w:t>mengambil</w:t>
      </w:r>
      <w:proofErr w:type="spellEnd"/>
      <w:r w:rsidRPr="0085200E">
        <w:rPr>
          <w:sz w:val="24"/>
          <w:szCs w:val="24"/>
        </w:rPr>
        <w:t xml:space="preserve"> </w:t>
      </w:r>
      <w:proofErr w:type="spellStart"/>
      <w:r w:rsidRPr="0085200E">
        <w:rPr>
          <w:sz w:val="24"/>
          <w:szCs w:val="24"/>
        </w:rPr>
        <w:t>judul</w:t>
      </w:r>
      <w:proofErr w:type="spellEnd"/>
      <w:r w:rsidRPr="0085200E">
        <w:rPr>
          <w:sz w:val="24"/>
          <w:szCs w:val="24"/>
        </w:rPr>
        <w:t xml:space="preserve"> “</w:t>
      </w:r>
      <w:proofErr w:type="spellStart"/>
      <w:r w:rsidRPr="0085200E">
        <w:rPr>
          <w:sz w:val="24"/>
          <w:szCs w:val="24"/>
        </w:rPr>
        <w:t>Sistem</w:t>
      </w:r>
      <w:proofErr w:type="spellEnd"/>
      <w:r w:rsidRPr="0085200E">
        <w:rPr>
          <w:sz w:val="24"/>
          <w:szCs w:val="24"/>
        </w:rPr>
        <w:t xml:space="preserve"> </w:t>
      </w:r>
      <w:proofErr w:type="spellStart"/>
      <w:r w:rsidRPr="0085200E">
        <w:rPr>
          <w:sz w:val="24"/>
          <w:szCs w:val="24"/>
        </w:rPr>
        <w:t>Prediksi</w:t>
      </w:r>
      <w:proofErr w:type="spellEnd"/>
      <w:r w:rsidRPr="0085200E">
        <w:rPr>
          <w:sz w:val="24"/>
          <w:szCs w:val="24"/>
        </w:rPr>
        <w:t xml:space="preserve"> </w:t>
      </w:r>
      <w:proofErr w:type="spellStart"/>
      <w:r w:rsidRPr="0085200E">
        <w:rPr>
          <w:sz w:val="24"/>
          <w:szCs w:val="24"/>
        </w:rPr>
        <w:t>Penjualan</w:t>
      </w:r>
      <w:proofErr w:type="spellEnd"/>
      <w:r w:rsidRPr="0085200E">
        <w:rPr>
          <w:sz w:val="24"/>
          <w:szCs w:val="24"/>
        </w:rPr>
        <w:t xml:space="preserve"> </w:t>
      </w:r>
      <w:proofErr w:type="spellStart"/>
      <w:r w:rsidRPr="0085200E">
        <w:rPr>
          <w:sz w:val="24"/>
          <w:szCs w:val="24"/>
        </w:rPr>
        <w:t>Lidah</w:t>
      </w:r>
      <w:proofErr w:type="spellEnd"/>
      <w:r w:rsidRPr="0085200E">
        <w:rPr>
          <w:sz w:val="24"/>
          <w:szCs w:val="24"/>
        </w:rPr>
        <w:t xml:space="preserve"> </w:t>
      </w:r>
      <w:proofErr w:type="spellStart"/>
      <w:r w:rsidRPr="0085200E">
        <w:rPr>
          <w:sz w:val="24"/>
          <w:szCs w:val="24"/>
        </w:rPr>
        <w:t>Buaya</w:t>
      </w:r>
      <w:proofErr w:type="spellEnd"/>
      <w:r w:rsidRPr="0085200E">
        <w:rPr>
          <w:sz w:val="24"/>
          <w:szCs w:val="24"/>
        </w:rPr>
        <w:t xml:space="preserve"> </w:t>
      </w:r>
      <w:proofErr w:type="spellStart"/>
      <w:r w:rsidRPr="0085200E">
        <w:rPr>
          <w:sz w:val="24"/>
          <w:szCs w:val="24"/>
        </w:rPr>
        <w:t>dengan</w:t>
      </w:r>
      <w:proofErr w:type="spellEnd"/>
      <w:r w:rsidRPr="0085200E">
        <w:rPr>
          <w:sz w:val="24"/>
          <w:szCs w:val="24"/>
        </w:rPr>
        <w:t xml:space="preserve"> </w:t>
      </w:r>
      <w:proofErr w:type="spellStart"/>
      <w:r w:rsidRPr="0085200E">
        <w:rPr>
          <w:sz w:val="24"/>
          <w:szCs w:val="24"/>
        </w:rPr>
        <w:t>Metode</w:t>
      </w:r>
      <w:proofErr w:type="spellEnd"/>
      <w:r w:rsidRPr="0085200E">
        <w:rPr>
          <w:sz w:val="24"/>
          <w:szCs w:val="24"/>
        </w:rPr>
        <w:t xml:space="preserve"> Single Exponential Smoothing Pada UPT </w:t>
      </w:r>
      <w:proofErr w:type="spellStart"/>
      <w:r w:rsidRPr="0085200E">
        <w:rPr>
          <w:sz w:val="24"/>
          <w:szCs w:val="24"/>
        </w:rPr>
        <w:t>Agribisnis</w:t>
      </w:r>
      <w:proofErr w:type="spellEnd"/>
      <w:r w:rsidRPr="0085200E">
        <w:rPr>
          <w:sz w:val="24"/>
          <w:szCs w:val="24"/>
        </w:rPr>
        <w:t xml:space="preserve">” </w:t>
      </w:r>
      <w:proofErr w:type="spellStart"/>
      <w:r w:rsidRPr="0085200E">
        <w:rPr>
          <w:sz w:val="24"/>
          <w:szCs w:val="24"/>
        </w:rPr>
        <w:t>dengan</w:t>
      </w:r>
      <w:proofErr w:type="spellEnd"/>
      <w:r w:rsidRPr="0085200E">
        <w:rPr>
          <w:sz w:val="24"/>
          <w:szCs w:val="24"/>
        </w:rPr>
        <w:t xml:space="preserve"> </w:t>
      </w:r>
      <w:proofErr w:type="spellStart"/>
      <w:r w:rsidRPr="0085200E">
        <w:rPr>
          <w:sz w:val="24"/>
          <w:szCs w:val="24"/>
        </w:rPr>
        <w:t>dibuatnya</w:t>
      </w:r>
      <w:proofErr w:type="spellEnd"/>
      <w:r w:rsidRPr="0085200E">
        <w:rPr>
          <w:sz w:val="24"/>
          <w:szCs w:val="24"/>
        </w:rPr>
        <w:t xml:space="preserve"> </w:t>
      </w:r>
      <w:proofErr w:type="spellStart"/>
      <w:r w:rsidRPr="0085200E">
        <w:rPr>
          <w:sz w:val="24"/>
          <w:szCs w:val="24"/>
        </w:rPr>
        <w:t>sistem</w:t>
      </w:r>
      <w:proofErr w:type="spellEnd"/>
      <w:r w:rsidRPr="0085200E">
        <w:rPr>
          <w:sz w:val="24"/>
          <w:szCs w:val="24"/>
        </w:rPr>
        <w:t xml:space="preserve"> ini </w:t>
      </w:r>
      <w:proofErr w:type="spellStart"/>
      <w:r w:rsidRPr="0085200E">
        <w:rPr>
          <w:sz w:val="24"/>
          <w:szCs w:val="24"/>
        </w:rPr>
        <w:t>diharapkan</w:t>
      </w:r>
      <w:proofErr w:type="spellEnd"/>
      <w:r w:rsidRPr="0085200E">
        <w:rPr>
          <w:sz w:val="24"/>
          <w:szCs w:val="24"/>
        </w:rPr>
        <w:t xml:space="preserve"> </w:t>
      </w:r>
      <w:proofErr w:type="spellStart"/>
      <w:r w:rsidRPr="0085200E">
        <w:rPr>
          <w:sz w:val="24"/>
          <w:szCs w:val="24"/>
        </w:rPr>
        <w:t>dapat</w:t>
      </w:r>
      <w:proofErr w:type="spellEnd"/>
      <w:r w:rsidRPr="0085200E">
        <w:rPr>
          <w:sz w:val="24"/>
          <w:szCs w:val="24"/>
        </w:rPr>
        <w:t xml:space="preserve"> </w:t>
      </w:r>
      <w:proofErr w:type="spellStart"/>
      <w:r w:rsidRPr="0085200E">
        <w:rPr>
          <w:sz w:val="24"/>
          <w:szCs w:val="24"/>
        </w:rPr>
        <w:t>memperkirakan</w:t>
      </w:r>
      <w:proofErr w:type="spellEnd"/>
      <w:r w:rsidRPr="0085200E">
        <w:rPr>
          <w:sz w:val="24"/>
          <w:szCs w:val="24"/>
        </w:rPr>
        <w:t xml:space="preserve"> </w:t>
      </w:r>
      <w:proofErr w:type="spellStart"/>
      <w:r w:rsidRPr="0085200E">
        <w:rPr>
          <w:sz w:val="24"/>
          <w:szCs w:val="24"/>
        </w:rPr>
        <w:t>penjualan</w:t>
      </w:r>
      <w:proofErr w:type="spellEnd"/>
      <w:r w:rsidRPr="0085200E">
        <w:rPr>
          <w:sz w:val="24"/>
          <w:szCs w:val="24"/>
        </w:rPr>
        <w:t xml:space="preserve"> </w:t>
      </w:r>
      <w:proofErr w:type="spellStart"/>
      <w:r w:rsidRPr="0085200E">
        <w:rPr>
          <w:sz w:val="24"/>
          <w:szCs w:val="24"/>
        </w:rPr>
        <w:t>dimasa</w:t>
      </w:r>
      <w:proofErr w:type="spellEnd"/>
      <w:r w:rsidRPr="0085200E">
        <w:rPr>
          <w:sz w:val="24"/>
          <w:szCs w:val="24"/>
        </w:rPr>
        <w:t xml:space="preserve"> yang </w:t>
      </w:r>
      <w:proofErr w:type="spellStart"/>
      <w:r w:rsidRPr="0085200E">
        <w:rPr>
          <w:sz w:val="24"/>
          <w:szCs w:val="24"/>
        </w:rPr>
        <w:t>akan</w:t>
      </w:r>
      <w:proofErr w:type="spellEnd"/>
      <w:r w:rsidRPr="0085200E">
        <w:rPr>
          <w:sz w:val="24"/>
          <w:szCs w:val="24"/>
        </w:rPr>
        <w:t xml:space="preserve"> </w:t>
      </w:r>
      <w:proofErr w:type="spellStart"/>
      <w:r w:rsidRPr="0085200E">
        <w:rPr>
          <w:sz w:val="24"/>
          <w:szCs w:val="24"/>
        </w:rPr>
        <w:t>datang</w:t>
      </w:r>
      <w:proofErr w:type="spellEnd"/>
      <w:r w:rsidRPr="0085200E">
        <w:rPr>
          <w:sz w:val="24"/>
          <w:szCs w:val="24"/>
        </w:rPr>
        <w:t xml:space="preserve"> </w:t>
      </w:r>
      <w:proofErr w:type="spellStart"/>
      <w:r w:rsidRPr="0085200E">
        <w:rPr>
          <w:sz w:val="24"/>
          <w:szCs w:val="24"/>
        </w:rPr>
        <w:t>untuk</w:t>
      </w:r>
      <w:proofErr w:type="spellEnd"/>
      <w:r w:rsidRPr="0085200E">
        <w:rPr>
          <w:sz w:val="24"/>
          <w:szCs w:val="24"/>
        </w:rPr>
        <w:t xml:space="preserve"> </w:t>
      </w:r>
      <w:proofErr w:type="spellStart"/>
      <w:r w:rsidRPr="0085200E">
        <w:rPr>
          <w:sz w:val="24"/>
          <w:szCs w:val="24"/>
        </w:rPr>
        <w:t>memaksimalkan</w:t>
      </w:r>
      <w:proofErr w:type="spellEnd"/>
      <w:r w:rsidRPr="0085200E">
        <w:rPr>
          <w:sz w:val="24"/>
          <w:szCs w:val="24"/>
        </w:rPr>
        <w:t xml:space="preserve"> </w:t>
      </w:r>
      <w:proofErr w:type="spellStart"/>
      <w:r w:rsidRPr="0085200E">
        <w:rPr>
          <w:sz w:val="24"/>
          <w:szCs w:val="24"/>
        </w:rPr>
        <w:t>stok</w:t>
      </w:r>
      <w:proofErr w:type="spellEnd"/>
      <w:r w:rsidRPr="0085200E">
        <w:rPr>
          <w:sz w:val="24"/>
          <w:szCs w:val="24"/>
        </w:rPr>
        <w:t xml:space="preserve"> </w:t>
      </w:r>
      <w:proofErr w:type="spellStart"/>
      <w:r w:rsidRPr="0085200E">
        <w:rPr>
          <w:sz w:val="24"/>
          <w:szCs w:val="24"/>
        </w:rPr>
        <w:t>bahan</w:t>
      </w:r>
      <w:proofErr w:type="spellEnd"/>
      <w:r w:rsidRPr="0085200E">
        <w:rPr>
          <w:sz w:val="24"/>
          <w:szCs w:val="24"/>
        </w:rPr>
        <w:t xml:space="preserve"> </w:t>
      </w:r>
      <w:proofErr w:type="spellStart"/>
      <w:r w:rsidRPr="0085200E">
        <w:rPr>
          <w:sz w:val="24"/>
          <w:szCs w:val="24"/>
        </w:rPr>
        <w:t>baku</w:t>
      </w:r>
      <w:proofErr w:type="spellEnd"/>
      <w:r w:rsidRPr="0085200E">
        <w:rPr>
          <w:sz w:val="24"/>
          <w:szCs w:val="24"/>
        </w:rPr>
        <w:t>.</w:t>
      </w:r>
    </w:p>
    <w:p w14:paraId="7B984C0B" w14:textId="77777777" w:rsidR="0079144A" w:rsidRPr="00F451ED" w:rsidRDefault="0079144A" w:rsidP="00F451ED">
      <w:pPr>
        <w:pStyle w:val="BodyText"/>
        <w:spacing w:line="240" w:lineRule="auto"/>
        <w:ind w:firstLine="709"/>
        <w:rPr>
          <w:sz w:val="24"/>
          <w:szCs w:val="24"/>
          <w:lang w:val="id-ID"/>
        </w:rPr>
      </w:pPr>
    </w:p>
    <w:p w14:paraId="1CAA2D5F" w14:textId="77777777" w:rsidR="00B84020" w:rsidRPr="00F451ED" w:rsidRDefault="00B84020" w:rsidP="00F451ED">
      <w:pPr>
        <w:pStyle w:val="BodyText"/>
        <w:spacing w:line="240" w:lineRule="auto"/>
        <w:ind w:firstLine="0"/>
        <w:rPr>
          <w:b/>
          <w:sz w:val="24"/>
          <w:szCs w:val="24"/>
          <w:lang w:val="id-ID"/>
        </w:rPr>
      </w:pPr>
      <w:r w:rsidRPr="00F451ED">
        <w:rPr>
          <w:b/>
          <w:sz w:val="24"/>
          <w:szCs w:val="24"/>
          <w:lang w:val="id-ID"/>
        </w:rPr>
        <w:t>METODE</w:t>
      </w:r>
    </w:p>
    <w:p w14:paraId="6FA38A57" w14:textId="71A39F40" w:rsidR="00F1210C" w:rsidRDefault="00F1210C" w:rsidP="00A916A7">
      <w:pPr>
        <w:pStyle w:val="BodyText"/>
        <w:spacing w:line="240" w:lineRule="auto"/>
        <w:ind w:firstLine="567"/>
        <w:rPr>
          <w:sz w:val="24"/>
          <w:szCs w:val="24"/>
        </w:rPr>
      </w:pPr>
      <w:proofErr w:type="spellStart"/>
      <w:r w:rsidRPr="00775E97">
        <w:rPr>
          <w:sz w:val="24"/>
          <w:szCs w:val="24"/>
        </w:rPr>
        <w:t>Rancangan</w:t>
      </w:r>
      <w:proofErr w:type="spellEnd"/>
      <w:r w:rsidRPr="00775E97">
        <w:rPr>
          <w:sz w:val="24"/>
          <w:szCs w:val="24"/>
        </w:rPr>
        <w:t xml:space="preserve"> </w:t>
      </w:r>
      <w:proofErr w:type="spellStart"/>
      <w:r w:rsidRPr="00775E97">
        <w:rPr>
          <w:sz w:val="24"/>
          <w:szCs w:val="24"/>
        </w:rPr>
        <w:t>metodologi</w:t>
      </w:r>
      <w:proofErr w:type="spellEnd"/>
      <w:r w:rsidRPr="00775E97">
        <w:rPr>
          <w:sz w:val="24"/>
          <w:szCs w:val="24"/>
        </w:rPr>
        <w:t xml:space="preserve"> </w:t>
      </w:r>
      <w:proofErr w:type="spellStart"/>
      <w:r w:rsidRPr="00775E97">
        <w:rPr>
          <w:sz w:val="24"/>
          <w:szCs w:val="24"/>
        </w:rPr>
        <w:t>penelitian</w:t>
      </w:r>
      <w:proofErr w:type="spellEnd"/>
      <w:r w:rsidRPr="00775E97">
        <w:rPr>
          <w:sz w:val="24"/>
          <w:szCs w:val="24"/>
        </w:rPr>
        <w:t xml:space="preserve"> </w:t>
      </w:r>
      <w:proofErr w:type="spellStart"/>
      <w:r w:rsidRPr="00775E97">
        <w:rPr>
          <w:sz w:val="24"/>
          <w:szCs w:val="24"/>
        </w:rPr>
        <w:t>disajikan</w:t>
      </w:r>
      <w:proofErr w:type="spellEnd"/>
      <w:r w:rsidRPr="00775E97">
        <w:rPr>
          <w:sz w:val="24"/>
          <w:szCs w:val="24"/>
        </w:rPr>
        <w:t xml:space="preserve"> </w:t>
      </w:r>
      <w:proofErr w:type="spellStart"/>
      <w:r w:rsidRPr="00775E97">
        <w:rPr>
          <w:sz w:val="24"/>
          <w:szCs w:val="24"/>
        </w:rPr>
        <w:t>berdasarkan</w:t>
      </w:r>
      <w:proofErr w:type="spellEnd"/>
      <w:r w:rsidRPr="00775E97">
        <w:rPr>
          <w:sz w:val="24"/>
          <w:szCs w:val="24"/>
        </w:rPr>
        <w:t xml:space="preserve"> </w:t>
      </w:r>
      <w:proofErr w:type="spellStart"/>
      <w:r w:rsidRPr="00775E97">
        <w:rPr>
          <w:sz w:val="24"/>
          <w:szCs w:val="24"/>
        </w:rPr>
        <w:t>tahap</w:t>
      </w:r>
      <w:proofErr w:type="spellEnd"/>
      <w:r w:rsidRPr="00775E97">
        <w:rPr>
          <w:sz w:val="24"/>
          <w:szCs w:val="24"/>
        </w:rPr>
        <w:t xml:space="preserve"> – </w:t>
      </w:r>
      <w:proofErr w:type="spellStart"/>
      <w:r w:rsidRPr="00775E97">
        <w:rPr>
          <w:sz w:val="24"/>
          <w:szCs w:val="24"/>
        </w:rPr>
        <w:t>tahap</w:t>
      </w:r>
      <w:proofErr w:type="spellEnd"/>
      <w:r w:rsidRPr="00775E97">
        <w:rPr>
          <w:sz w:val="24"/>
          <w:szCs w:val="24"/>
        </w:rPr>
        <w:t xml:space="preserve"> agar </w:t>
      </w:r>
      <w:proofErr w:type="spellStart"/>
      <w:r w:rsidRPr="00775E97">
        <w:rPr>
          <w:sz w:val="24"/>
          <w:szCs w:val="24"/>
        </w:rPr>
        <w:t>lebih</w:t>
      </w:r>
      <w:proofErr w:type="spellEnd"/>
      <w:r w:rsidRPr="00775E97">
        <w:rPr>
          <w:sz w:val="24"/>
          <w:szCs w:val="24"/>
        </w:rPr>
        <w:t xml:space="preserve"> </w:t>
      </w:r>
      <w:proofErr w:type="spellStart"/>
      <w:r w:rsidRPr="00775E97">
        <w:rPr>
          <w:sz w:val="24"/>
          <w:szCs w:val="24"/>
        </w:rPr>
        <w:t>mudah</w:t>
      </w:r>
      <w:proofErr w:type="spellEnd"/>
      <w:r w:rsidRPr="00775E97">
        <w:rPr>
          <w:sz w:val="24"/>
          <w:szCs w:val="24"/>
        </w:rPr>
        <w:t xml:space="preserve"> </w:t>
      </w:r>
      <w:proofErr w:type="spellStart"/>
      <w:r w:rsidRPr="00775E97">
        <w:rPr>
          <w:sz w:val="24"/>
          <w:szCs w:val="24"/>
        </w:rPr>
        <w:t>dipahami</w:t>
      </w:r>
      <w:proofErr w:type="spellEnd"/>
      <w:r w:rsidRPr="00775E97">
        <w:rPr>
          <w:sz w:val="24"/>
          <w:szCs w:val="24"/>
        </w:rPr>
        <w:t xml:space="preserve">. </w:t>
      </w:r>
      <w:proofErr w:type="spellStart"/>
      <w:r w:rsidRPr="00775E97">
        <w:rPr>
          <w:sz w:val="24"/>
          <w:szCs w:val="24"/>
        </w:rPr>
        <w:t>Metodologi</w:t>
      </w:r>
      <w:proofErr w:type="spellEnd"/>
      <w:r w:rsidRPr="00775E97">
        <w:rPr>
          <w:sz w:val="24"/>
          <w:szCs w:val="24"/>
        </w:rPr>
        <w:t xml:space="preserve"> </w:t>
      </w:r>
      <w:proofErr w:type="spellStart"/>
      <w:r w:rsidRPr="00775E97">
        <w:rPr>
          <w:sz w:val="24"/>
          <w:szCs w:val="24"/>
        </w:rPr>
        <w:t>disusun</w:t>
      </w:r>
      <w:proofErr w:type="spellEnd"/>
      <w:r w:rsidRPr="00775E97">
        <w:rPr>
          <w:sz w:val="24"/>
          <w:szCs w:val="24"/>
        </w:rPr>
        <w:t xml:space="preserve"> </w:t>
      </w:r>
      <w:proofErr w:type="spellStart"/>
      <w:r w:rsidRPr="00775E97">
        <w:rPr>
          <w:sz w:val="24"/>
          <w:szCs w:val="24"/>
        </w:rPr>
        <w:t>secara</w:t>
      </w:r>
      <w:proofErr w:type="spellEnd"/>
      <w:r w:rsidRPr="00775E97">
        <w:rPr>
          <w:sz w:val="24"/>
          <w:szCs w:val="24"/>
        </w:rPr>
        <w:t xml:space="preserve"> </w:t>
      </w:r>
      <w:proofErr w:type="spellStart"/>
      <w:r w:rsidRPr="00775E97">
        <w:rPr>
          <w:sz w:val="24"/>
          <w:szCs w:val="24"/>
        </w:rPr>
        <w:t>terstruktur</w:t>
      </w:r>
      <w:proofErr w:type="spellEnd"/>
      <w:r w:rsidRPr="00775E97">
        <w:rPr>
          <w:sz w:val="24"/>
          <w:szCs w:val="24"/>
        </w:rPr>
        <w:t xml:space="preserve"> </w:t>
      </w:r>
      <w:proofErr w:type="spellStart"/>
      <w:r w:rsidRPr="00775E97">
        <w:rPr>
          <w:sz w:val="24"/>
          <w:szCs w:val="24"/>
        </w:rPr>
        <w:t>dapat</w:t>
      </w:r>
      <w:proofErr w:type="spellEnd"/>
      <w:r w:rsidRPr="00775E97">
        <w:rPr>
          <w:sz w:val="24"/>
          <w:szCs w:val="24"/>
        </w:rPr>
        <w:t xml:space="preserve"> </w:t>
      </w:r>
      <w:proofErr w:type="spellStart"/>
      <w:r w:rsidRPr="00775E97">
        <w:rPr>
          <w:sz w:val="24"/>
          <w:szCs w:val="24"/>
        </w:rPr>
        <w:t>dilihat</w:t>
      </w:r>
      <w:proofErr w:type="spellEnd"/>
      <w:r w:rsidRPr="00775E97">
        <w:rPr>
          <w:sz w:val="24"/>
          <w:szCs w:val="24"/>
        </w:rPr>
        <w:t xml:space="preserve"> pada Gambar 1 </w:t>
      </w:r>
      <w:proofErr w:type="spellStart"/>
      <w:r w:rsidRPr="00775E97">
        <w:rPr>
          <w:sz w:val="24"/>
          <w:szCs w:val="24"/>
        </w:rPr>
        <w:t>berikut</w:t>
      </w:r>
      <w:proofErr w:type="spellEnd"/>
      <w:r w:rsidRPr="00775E97">
        <w:rPr>
          <w:sz w:val="24"/>
          <w:szCs w:val="24"/>
        </w:rPr>
        <w:t>:</w:t>
      </w:r>
    </w:p>
    <w:p w14:paraId="2D2145C6" w14:textId="77777777" w:rsidR="00A916A7" w:rsidRPr="00A916A7" w:rsidRDefault="00A916A7" w:rsidP="00A916A7">
      <w:pPr>
        <w:pStyle w:val="BodyText"/>
        <w:spacing w:line="240" w:lineRule="auto"/>
        <w:ind w:firstLine="567"/>
        <w:rPr>
          <w:sz w:val="24"/>
          <w:szCs w:val="24"/>
        </w:rPr>
      </w:pPr>
    </w:p>
    <w:p w14:paraId="6FFF1DF2" w14:textId="09E8C1A4" w:rsidR="00F1210C" w:rsidRPr="00775E97" w:rsidRDefault="004A1F27" w:rsidP="00F1210C">
      <w:pPr>
        <w:pStyle w:val="Paragraph"/>
        <w:rPr>
          <w:rFonts w:cs="Times New Roman"/>
          <w:szCs w:val="24"/>
        </w:rPr>
      </w:pPr>
      <w:r>
        <w:rPr>
          <w:noProof/>
        </w:rPr>
        <w:pict w14:anchorId="41595A04">
          <v:shapetype id="_x0000_t32" coordsize="21600,21600" o:spt="32" o:oned="t" path="m,l21600,21600e" filled="f">
            <v:path arrowok="t" fillok="f" o:connecttype="none"/>
            <o:lock v:ext="edit" shapetype="t"/>
          </v:shapetype>
          <v:shape id="_x0000_s1068" type="#_x0000_t32" style="position:absolute;left:0;text-align:left;margin-left:240.9pt;margin-top:23.55pt;width:.6pt;height:13.65pt;z-index:251678720" o:connectortype="straight">
            <v:stroke endarrow="block"/>
          </v:shape>
        </w:pict>
      </w:r>
      <w:r>
        <w:rPr>
          <w:noProof/>
        </w:rPr>
        <w:pict w14:anchorId="5C6DA7E3">
          <v:oval id="Oval 51" o:spid="_x0000_s1057" style="position:absolute;left:0;text-align:left;margin-left:203.4pt;margin-top:-9pt;width:74.75pt;height:32.5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yZwIAABsFAAAOAAAAZHJzL2Uyb0RvYy54bWysVE1vGyEQvVfqf0Dcm7Udp66trCMrUapK&#10;URzFqXLGLMSowFDA3nV/fQf2w1ET9VD1wjI782Z4wxsurxqjyUH4oMCWdHw2okRYDpWyLyX9/nT7&#10;6QslITJbMQ1WlPQoAr1afvxwWbuFmMAOdCU8wSQ2LGpX0l2MblEUge+EYeEMnLDolOANi2j6l6Ly&#10;rMbsRheT0ehzUYOvnAcuQsC/N62TLnN+KQWPaymDiESXFM8W8+rzuk1rsbxkixfP3E7x7hjsH05h&#10;mLJYdEh1wyIje6/epDKKewgg4xkHU4CUiovMAdmMR3+w2eyYE5kLNie4oU3h/6Xl94cHT1RV0osx&#10;JZYZvKP1gWmCJvamdmGBIRv34Dsr4DYRbaQ36YsUSJP7eRz6KZpIOP6cT+eT6YwSjq7p+HxyPk85&#10;ixPY+RC/CjAkbUoqtFYuJMZswQ53IbbRfRRC03naE+RdPGqRgrV9FBJZYM1JRmf9iGvtCXIpafUj&#10;s8HKOTJBpNJ6AI3fA+nYg7rYBBNZUwNw9B7wVG2IzhXBxgFolAX/d7Bs43vWLddEOzbbJl/ZrL+i&#10;LVRHvEYPrb6D47cKO3rHQnxgHgWN0schjWtcpIa6pNDtKNmB//Xe/xSPOkMvJTUOSEnDzz3zghL9&#10;zaIC5+PpNE1UNqYXswka/rVn+9pj9+Ya8CZQZHi6vE3xUfdb6cE84yyvUlV0Mcuxdkl59L1xHdvB&#10;xdeAi9Uqh+EUORbv7MbxlDz1OcnlqXlm3nWyiqjHe+iH6Y202tiEtLDaR5Aq6y51uu1rdwM4gVm8&#10;3WuRRvy1naNOb9ryNwAAAP//AwBQSwMEFAAGAAgAAAAhABNQF5PgAAAACwEAAA8AAABkcnMvZG93&#10;bnJldi54bWxMj01Pg0AQhu8m/ofNmHizS4mlLGVpjIkHjZeCideBXYF2Pwi7bfHfO570ODNP3nne&#10;cr9Ywy56DqN3EtarBJh2nVej6yV8NC8PObAQ0Sk03mkJ3zrAvrq9KbFQ/uoO+lLHnlGICwVKGGKc&#10;Cs5DN2iLYeUn7ej25WeLkca552rGK4Vbw9MkybjF0dGHASf9POjuVJ+thP5wCm8piu7Yim39asbm&#10;XXw2Ut7fLU87YFEv8Q+GX31Sh4qcWn92KjAjYbPOHwmVkKYJdSAiy7YCWEubfCOAVyX/36H6AQAA&#10;//8DAFBLAQItABQABgAIAAAAIQC2gziS/gAAAOEBAAATAAAAAAAAAAAAAAAAAAAAAABbQ29udGVu&#10;dF9UeXBlc10ueG1sUEsBAi0AFAAGAAgAAAAhADj9If/WAAAAlAEAAAsAAAAAAAAAAAAAAAAALwEA&#10;AF9yZWxzLy5yZWxzUEsBAi0AFAAGAAgAAAAhAL8wxXJnAgAAGwUAAA4AAAAAAAAAAAAAAAAALgIA&#10;AGRycy9lMm9Eb2MueG1sUEsBAi0AFAAGAAgAAAAhABNQF5PgAAAACwEAAA8AAAAAAAAAAAAAAAAA&#10;wQQAAGRycy9kb3ducmV2LnhtbFBLBQYAAAAABAAEAPMAAADOBQAAAAA=&#10;" fillcolor="white [3201]" strokecolor="black [3200]" strokeweight="2pt">
            <v:textbox style="mso-next-textbox:#Oval 51">
              <w:txbxContent>
                <w:p w14:paraId="3B5944F7" w14:textId="77777777" w:rsidR="00775E97" w:rsidRPr="005A0F2F" w:rsidRDefault="00775E97" w:rsidP="00775E97">
                  <w:pPr>
                    <w:rPr>
                      <w:rFonts w:ascii="Arial" w:hAnsi="Arial" w:cs="Arial"/>
                    </w:rPr>
                  </w:pPr>
                  <w:proofErr w:type="spellStart"/>
                  <w:r w:rsidRPr="005A0F2F">
                    <w:rPr>
                      <w:rFonts w:ascii="Arial" w:hAnsi="Arial" w:cs="Arial"/>
                    </w:rPr>
                    <w:t>Mulai</w:t>
                  </w:r>
                  <w:proofErr w:type="spellEnd"/>
                </w:p>
              </w:txbxContent>
            </v:textbox>
          </v:oval>
        </w:pict>
      </w:r>
    </w:p>
    <w:p w14:paraId="292CADF3" w14:textId="43DEB983" w:rsidR="00F1210C" w:rsidRPr="00775E97" w:rsidRDefault="004A1F27" w:rsidP="00F1210C">
      <w:pPr>
        <w:pStyle w:val="Paragraph"/>
        <w:rPr>
          <w:rFonts w:cs="Times New Roman"/>
          <w:szCs w:val="24"/>
        </w:rPr>
      </w:pPr>
      <w:r>
        <w:rPr>
          <w:noProof/>
        </w:rPr>
        <w:pict w14:anchorId="2A6F6FF7">
          <v:rect id="Rectangle 54" o:spid="_x0000_s1058" style="position:absolute;left:0;text-align:left;margin-left:194.4pt;margin-top:13.9pt;width:92.75pt;height:24.2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QwaQIAAB4FAAAOAAAAZHJzL2Uyb0RvYy54bWysVN9PGzEMfp+0/yHK+7heKRQqrqgCMU1C&#10;gICJ5zSXtKfl4sxJe9f99XNyP0AM7WHay50d+7Nj+3MuLtvasL1CX4EteH404UxZCWVlNwX//nzz&#10;5YwzH4QthQGrCn5Qnl8uP3+6aNxCTWELplTIKIj1i8YVfBuCW2SZl1tVC38ETlkyasBaBFJxk5Uo&#10;Gopem2w6mZxmDWDpEKTynk6vOyNfpvhaKxnutfYqMFNwultIX0zfdfxmywux2KBw20r21xD/cIta&#10;VJaSjqGuRRBsh9UfoepKInjQ4UhCnYHWlVSpBqomn7yr5mkrnEq1UHO8G9vk/19Yebd/QFaVBT+Z&#10;cWZFTTN6pK4JuzGK0Rk1qHF+QX5P7gF7zZMYq2011vFPdbA2NfUwNlW1gUk6zPP5fH56zpkk2/Fk&#10;Pj/OY9DsFe3Qh68KahaFgiOlT70U+1sfOtfBhXDxNl3+JIWDUfEKxj4qTYVQxmlCJwqpK4NsL2j4&#10;5Y8hbfKMEF0ZM4Lyj0AmDKDeN8JUotUInHwEfM02eqeMYMMIrCsL+Hew7vyHqrtaY9mhXbdpaqfD&#10;gNZQHmiSCB3FvZM3FbXzVvjwIJA4TeynPQ339NEGmoJDL3G2Bfz10Xn0J6qRlbOGdqTg/udOoOLM&#10;fLNEwvN8NotLlZTZyXxKCr61rN9a7K6+AppETi+Ck0mM/sEMokaoX2idVzErmYSVlLvgMuCgXIVu&#10;d+lBkGq1Sm60SE6EW/vkZAwe+xzp8ty+CHQ9pwKx8Q6GfRKLd9TqfCPSwmoXQFeJd7HTXV/7CdAS&#10;Jub2D0bc8rd68np91pa/AQAA//8DAFBLAwQUAAYACAAAACEAa1mrgeEAAAALAQAADwAAAGRycy9k&#10;b3ducmV2LnhtbEyPwU7DMAyG70i8Q2QkbizZxqqtNJ1QJYQEJ8o4cMsa01Y0TtVkXcvTY07saPvT&#10;7+/P9pPrxIhDaD1pWC4UCKTK25ZqDYf3p7stiBANWdN5Qg0zBtjn11eZSa0/0xuOZawFh1BIjYYm&#10;xj6VMlQNOhMWvkfi25cfnIk8DrW0gzlzuOvkSqlEOtMSf2hMj0WD1Xd5chpeZxnHw0ey+xmLdrbl&#10;Z/H8goXWtzfT4wOIiFP8h+FPn9UhZ6ejP5ENotOwUeqeUQ1rtU5AMJFsNzsQR95sVkuQeSYvO+S/&#10;AAAA//8DAFBLAQItABQABgAIAAAAIQC2gziS/gAAAOEBAAATAAAAAAAAAAAAAAAAAAAAAABbQ29u&#10;dGVudF9UeXBlc10ueG1sUEsBAi0AFAAGAAgAAAAhADj9If/WAAAAlAEAAAsAAAAAAAAAAAAAAAAA&#10;LwEAAF9yZWxzLy5yZWxzUEsBAi0AFAAGAAgAAAAhABsxJDBpAgAAHgUAAA4AAAAAAAAAAAAAAAAA&#10;LgIAAGRycy9lMm9Eb2MueG1sUEsBAi0AFAAGAAgAAAAhAGtZq4HhAAAACwEAAA8AAAAAAAAAAAAA&#10;AAAAwwQAAGRycy9kb3ducmV2LnhtbFBLBQYAAAAABAAEAPMAAADRBQAAAAA=&#10;" fillcolor="white [3201]" strokecolor="black [3200]" strokeweight="2pt">
            <v:textbox style="mso-next-textbox:#Rectangle 54">
              <w:txbxContent>
                <w:p w14:paraId="0DB3B5B4" w14:textId="77777777" w:rsidR="00775E97" w:rsidRPr="00393257" w:rsidRDefault="00775E97" w:rsidP="00775E97">
                  <w:pPr>
                    <w:rPr>
                      <w:sz w:val="18"/>
                      <w:szCs w:val="18"/>
                    </w:rPr>
                  </w:pPr>
                  <w:proofErr w:type="spellStart"/>
                  <w:r w:rsidRPr="00393257">
                    <w:rPr>
                      <w:sz w:val="18"/>
                      <w:szCs w:val="18"/>
                    </w:rPr>
                    <w:t>Identifikasi</w:t>
                  </w:r>
                  <w:proofErr w:type="spellEnd"/>
                  <w:r w:rsidRPr="00393257">
                    <w:rPr>
                      <w:sz w:val="18"/>
                      <w:szCs w:val="18"/>
                    </w:rPr>
                    <w:t xml:space="preserve"> </w:t>
                  </w:r>
                  <w:proofErr w:type="spellStart"/>
                  <w:r w:rsidRPr="00393257">
                    <w:rPr>
                      <w:sz w:val="18"/>
                      <w:szCs w:val="18"/>
                    </w:rPr>
                    <w:t>Masalah</w:t>
                  </w:r>
                  <w:proofErr w:type="spellEnd"/>
                </w:p>
              </w:txbxContent>
            </v:textbox>
          </v:rect>
        </w:pict>
      </w:r>
    </w:p>
    <w:p w14:paraId="3219FF72" w14:textId="521FE4AE" w:rsidR="00F1210C" w:rsidRPr="00775E97" w:rsidRDefault="004A1F27" w:rsidP="00F1210C">
      <w:pPr>
        <w:pStyle w:val="Paragraph"/>
        <w:rPr>
          <w:rFonts w:cs="Times New Roman"/>
          <w:szCs w:val="24"/>
        </w:rPr>
      </w:pPr>
      <w:r>
        <w:rPr>
          <w:rFonts w:cs="Times New Roman"/>
          <w:noProof/>
          <w:szCs w:val="24"/>
        </w:rPr>
        <w:pict w14:anchorId="2C94D881">
          <v:shape id="_x0000_s1069" type="#_x0000_t32" style="position:absolute;left:0;text-align:left;margin-left:241.5pt;margin-top:13.45pt;width:.5pt;height:15.05pt;z-index:251679744" o:connectortype="straight">
            <v:stroke endarrow="block"/>
          </v:shape>
        </w:pict>
      </w:r>
    </w:p>
    <w:p w14:paraId="2A698CC9" w14:textId="15EC7959" w:rsidR="00F1210C" w:rsidRPr="00775E97" w:rsidRDefault="004A1F27" w:rsidP="00F1210C">
      <w:pPr>
        <w:pStyle w:val="Paragraph"/>
        <w:rPr>
          <w:rFonts w:cs="Times New Roman"/>
          <w:szCs w:val="24"/>
        </w:rPr>
      </w:pPr>
      <w:r>
        <w:rPr>
          <w:noProof/>
        </w:rPr>
        <w:pict w14:anchorId="57BA0206">
          <v:rect id="_x0000_s1059" style="position:absolute;left:0;text-align:left;margin-left:194.4pt;margin-top:4.5pt;width:92.75pt;height:24.25pt;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19aAIAAB4FAAAOAAAAZHJzL2Uyb0RvYy54bWysVN9PGzEMfp+0/yHK+7heKRQqrqgCMU1C&#10;gICJ5zSXtKfl4sxJe9f99XNyP0AM7WHay50d+7Nj+3MuLtvasL1CX4EteH404UxZCWVlNwX//nzz&#10;5YwzH4QthQGrCn5Qnl8uP3+6aNxCTWELplTIKIj1i8YVfBuCW2SZl1tVC38ETlkyasBaBFJxk5Uo&#10;Gopem2w6mZxmDWDpEKTynk6vOyNfpvhaKxnutfYqMFNwultIX0zfdfxmywux2KBw20r21xD/cIta&#10;VJaSjqGuRRBsh9UfoepKInjQ4UhCnYHWlVSpBqomn7yr5mkrnEq1UHO8G9vk/19Yebd/QFaVBT+Z&#10;cWZFTTN6pK4JuzGK0Rk1qHF+QX5P7gF7zZMYq2011vFPdbA2NfUwNlW1gUk6zPP5fH56zpkk2/Fk&#10;Pj/OY9DsFe3Qh68KahaFgiOlT70U+1sfOtfBhXDxNl3+JIWDUfEKxj4qTYVQxmlCJwqpK4NsL2j4&#10;5Y8hbfKMEF0ZM4Lyj0AmDKDeN8JUotUInHwEfM02eqeMYMMIrCsL+Hew7vyHqrtaY9mhXbfd1IYB&#10;raE80CQROop7J28qauet8OFBIHGa2E97Gu7pow00BYde4mwL+Ouj8+hPVCMrZw3tSMH9z51AxZn5&#10;ZomE5/lsFpcqKbOT+ZQUfGtZv7XYXX0FNImcXgQnkxj9gxlEjVC/0DqvYlYyCSspd8FlwEG5Ct3u&#10;0oMg1WqV3GiRnAi39snJGDz2OdLluX0R6HpOBWLjHQz7JBbvqNX5RqSF1S6ArhLvYqe7vvYToCVM&#10;zO0fjLjlb/Xk9fqsLX8DAAD//wMAUEsDBBQABgAIAAAAIQBrWauB4QAAAAsBAAAPAAAAZHJzL2Rv&#10;d25yZXYueG1sTI/BTsMwDIbvSLxDZCRuLNnGqq00nVAlhAQnyjhwyxrTVjRO1WRdy9NjTuxo+9Pv&#10;78/2k+vEiENoPWlYLhQIpMrblmoNh/enuy2IEA1Z03lCDTMG2OfXV5lJrT/TG45lrAWHUEiNhibG&#10;PpUyVA06Exa+R+Lblx+ciTwOtbSDOXO46+RKqUQ60xJ/aEyPRYPVd3lyGl5nGcfDR7L7GYt2tuVn&#10;8fyChda3N9PjA4iIU/yH4U+f1SFnp6M/kQ2i07BR6p5RDWu1TkAwkWw3OxBH3mxWS5B5Ji875L8A&#10;AAD//wMAUEsBAi0AFAAGAAgAAAAhALaDOJL+AAAA4QEAABMAAAAAAAAAAAAAAAAAAAAAAFtDb250&#10;ZW50X1R5cGVzXS54bWxQSwECLQAUAAYACAAAACEAOP0h/9YAAACUAQAACwAAAAAAAAAAAAAAAAAv&#10;AQAAX3JlbHMvLnJlbHNQSwECLQAUAAYACAAAACEAIJANfWgCAAAeBQAADgAAAAAAAAAAAAAAAAAu&#10;AgAAZHJzL2Uyb0RvYy54bWxQSwECLQAUAAYACAAAACEAa1mrgeEAAAALAQAADwAAAAAAAAAAAAAA&#10;AADCBAAAZHJzL2Rvd25yZXYueG1sUEsFBgAAAAAEAAQA8wAAANAFAAAAAA==&#10;" fillcolor="white [3201]" strokecolor="black [3200]" strokeweight="2pt">
            <v:textbox style="mso-next-textbox:#_x0000_s1059">
              <w:txbxContent>
                <w:p w14:paraId="4CB4E323" w14:textId="77777777" w:rsidR="00775E97" w:rsidRPr="00393257" w:rsidRDefault="00775E97" w:rsidP="00775E97">
                  <w:pPr>
                    <w:rPr>
                      <w:sz w:val="18"/>
                      <w:szCs w:val="18"/>
                    </w:rPr>
                  </w:pPr>
                  <w:proofErr w:type="spellStart"/>
                  <w:r w:rsidRPr="00393257">
                    <w:rPr>
                      <w:sz w:val="18"/>
                      <w:szCs w:val="18"/>
                    </w:rPr>
                    <w:t>Identifikasi</w:t>
                  </w:r>
                  <w:proofErr w:type="spellEnd"/>
                  <w:r w:rsidRPr="00393257">
                    <w:rPr>
                      <w:sz w:val="18"/>
                      <w:szCs w:val="18"/>
                    </w:rPr>
                    <w:t xml:space="preserve"> </w:t>
                  </w:r>
                  <w:proofErr w:type="spellStart"/>
                  <w:r w:rsidRPr="00393257">
                    <w:rPr>
                      <w:sz w:val="18"/>
                      <w:szCs w:val="18"/>
                    </w:rPr>
                    <w:t>Masalah</w:t>
                  </w:r>
                  <w:proofErr w:type="spellEnd"/>
                </w:p>
              </w:txbxContent>
            </v:textbox>
          </v:rect>
        </w:pict>
      </w:r>
    </w:p>
    <w:p w14:paraId="2E4AC2BA" w14:textId="4B617367" w:rsidR="00F1210C" w:rsidRPr="00775E97" w:rsidRDefault="004A1F27" w:rsidP="00F1210C">
      <w:pPr>
        <w:pStyle w:val="Paragraph"/>
        <w:rPr>
          <w:rFonts w:cs="Times New Roman"/>
          <w:szCs w:val="24"/>
        </w:rPr>
      </w:pPr>
      <w:r>
        <w:rPr>
          <w:noProof/>
        </w:rPr>
        <w:pict w14:anchorId="74951C51">
          <v:shape id="_x0000_s1070" type="#_x0000_t32" style="position:absolute;left:0;text-align:left;margin-left:241.75pt;margin-top:4.05pt;width:.55pt;height:15.45pt;z-index:251680768" o:connectortype="straight">
            <v:stroke endarrow="block"/>
          </v:shape>
        </w:pict>
      </w:r>
      <w:r>
        <w:rPr>
          <w:noProof/>
        </w:rPr>
        <w:pict w14:anchorId="2A8020B6">
          <v:rect id="Rectangle 58" o:spid="_x0000_s1062" style="position:absolute;left:0;text-align:left;margin-left:184.2pt;margin-top:20.4pt;width:113.5pt;height:24.2pt;z-index:25166950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uNagIAAB4FAAAOAAAAZHJzL2Uyb0RvYy54bWysVEtv2zAMvg/YfxB0Xx2n6doFcYqgRYcB&#10;RVu0HXpWZCkxJosapcTOfv0o+dGiC3YYdrFJ8SV+/KjFZVsbtlfoK7AFz08mnCkroazspuDfn28+&#10;XXDmg7ClMGBVwQ/K88vlxw+Lxs3VFLZgSoWMklg/b1zBtyG4eZZ5uVW18CfglCWjBqxFIBU3WYmi&#10;oey1yaaTyeesASwdglTe0+l1Z+TLlF9rJcO91l4FZgpOdwvpi+m7jt9suRDzDQq3rWR/DfEPt6hF&#10;ZanomOpaBMF2WP2Rqq4kggcdTiTUGWhdSZV6oG7yybtunrbCqdQLgePdCJP/f2nl3f4BWVUW/Iwm&#10;ZUVNM3ok1ITdGMXojABqnJ+T35N7wF7zJMZuW411/FMfrE2gHkZQVRuYpMN8NstnZ4S9JNvp5Px0&#10;llDPXqMd+vBVQc2iUHCk8glLsb/1gSqS6+BCSrxNVz9J4WBUvIKxj0pTI1RxmqIThdSVQbYXNPzy&#10;Rx57oVzJM4boypgxKD8WZMIQ1PvGMJVoNQZOjgW+Vhu9U0WwYQysKwv492Dd+Q9dd73GtkO7btPU&#10;psOA1lAeaJIIHcW9kzcVwXkrfHgQSJymCdCehnv6aANNwaGXONsC/jp2Hv2JamTlrKEdKbj/uROo&#10;ODPfLJHwC802LlVSZmfnU1LwrWX91mJ39RXQJHJ6EZxMYvQPZhA1Qv1C67yKVckkrKTaBZcBB+Uq&#10;dLtLD4JUq1Vyo0VyItzaJydj8ohzpMtz+yLQ9ZwKxMY7GPZJzN9Rq/ONkRZWuwC6SryLSHe49hOg&#10;JUwU6h+MuOVv9eT1+qwtfwMAAP//AwBQSwMEFAAGAAgAAAAhADjgtI/gAAAACwEAAA8AAABkcnMv&#10;ZG93bnJldi54bWxMj0FPwzAMhe9I/IfISNxYsg11ozSdUCWEBCfKOHDLGtNWNE7VZF3Lr8c7sZvt&#10;9/T8vWw3uU6MOITWk4blQoFAqrxtqdaw/3i+24II0ZA1nSfUMGOAXX59lZnU+hO941jGWnAIhdRo&#10;aGLsUylD1aAzYeF7JNa+/eBM5HWopR3MicNdJ1dKJdKZlvhDY3osGqx+yqPT8DbLOO4/k4ffsWhn&#10;W34VL69YaH17Mz09gog4xX8znPEZHXJmOvgj2SA6DfdbxV0iD+v1CgQ7NmrDl8NZWiYg80xedsj/&#10;AAAA//8DAFBLAQItABQABgAIAAAAIQC2gziS/gAAAOEBAAATAAAAAAAAAAAAAAAAAAAAAABbQ29u&#10;dGVudF9UeXBlc10ueG1sUEsBAi0AFAAGAAgAAAAhADj9If/WAAAAlAEAAAsAAAAAAAAAAAAAAAAA&#10;LwEAAF9yZWxzLy5yZWxzUEsBAi0AFAAGAAgAAAAhAELza41qAgAAHgUAAA4AAAAAAAAAAAAAAAAA&#10;LgIAAGRycy9lMm9Eb2MueG1sUEsBAi0AFAAGAAgAAAAhADjgtI/gAAAACwEAAA8AAAAAAAAAAAAA&#10;AAAAxAQAAGRycy9kb3ducmV2LnhtbFBLBQYAAAAABAAEAPMAAADRBQAAAAA=&#10;" fillcolor="white [3201]" strokecolor="black [3200]" strokeweight="2pt">
            <v:textbox style="mso-next-textbox:#Rectangle 58">
              <w:txbxContent>
                <w:p w14:paraId="60EA8EF2" w14:textId="77777777" w:rsidR="00775E97" w:rsidRPr="00393257" w:rsidRDefault="00775E97" w:rsidP="00775E97">
                  <w:pPr>
                    <w:rPr>
                      <w:sz w:val="18"/>
                      <w:szCs w:val="18"/>
                    </w:rPr>
                  </w:pPr>
                  <w:proofErr w:type="spellStart"/>
                  <w:r>
                    <w:rPr>
                      <w:sz w:val="18"/>
                      <w:szCs w:val="18"/>
                    </w:rPr>
                    <w:t>Analisis</w:t>
                  </w:r>
                  <w:proofErr w:type="spellEnd"/>
                  <w:r>
                    <w:rPr>
                      <w:sz w:val="18"/>
                      <w:szCs w:val="18"/>
                    </w:rPr>
                    <w:t xml:space="preserve"> dan </w:t>
                  </w:r>
                  <w:proofErr w:type="spellStart"/>
                  <w:r>
                    <w:rPr>
                      <w:sz w:val="18"/>
                      <w:szCs w:val="18"/>
                    </w:rPr>
                    <w:t>Perancangan</w:t>
                  </w:r>
                  <w:proofErr w:type="spellEnd"/>
                  <w:r>
                    <w:rPr>
                      <w:sz w:val="18"/>
                      <w:szCs w:val="18"/>
                    </w:rPr>
                    <w:t xml:space="preserve"> </w:t>
                  </w:r>
                </w:p>
              </w:txbxContent>
            </v:textbox>
          </v:rect>
        </w:pict>
      </w:r>
    </w:p>
    <w:p w14:paraId="36F27513" w14:textId="77777777" w:rsidR="00775E97" w:rsidRPr="00775E97" w:rsidRDefault="00775E97" w:rsidP="00F1210C">
      <w:pPr>
        <w:pStyle w:val="Paragraph"/>
        <w:spacing w:line="240" w:lineRule="auto"/>
        <w:ind w:firstLine="0"/>
        <w:jc w:val="center"/>
        <w:rPr>
          <w:rFonts w:cs="Times New Roman"/>
          <w:noProof/>
          <w:szCs w:val="24"/>
        </w:rPr>
      </w:pPr>
    </w:p>
    <w:p w14:paraId="33137CB0" w14:textId="3A3EFEE1" w:rsidR="00775E97" w:rsidRPr="00775E97" w:rsidRDefault="004A1F27" w:rsidP="00F1210C">
      <w:pPr>
        <w:pStyle w:val="Paragraph"/>
        <w:spacing w:line="240" w:lineRule="auto"/>
        <w:ind w:firstLine="0"/>
        <w:jc w:val="center"/>
        <w:rPr>
          <w:rFonts w:cs="Times New Roman"/>
          <w:noProof/>
          <w:szCs w:val="24"/>
        </w:rPr>
      </w:pPr>
      <w:r>
        <w:rPr>
          <w:rFonts w:cs="Times New Roman"/>
          <w:noProof/>
          <w:szCs w:val="24"/>
        </w:rPr>
        <w:pict w14:anchorId="1DC4DE40">
          <v:shape id="_x0000_s1071" type="#_x0000_t32" style="position:absolute;left:0;text-align:left;margin-left:242.3pt;margin-top:2.1pt;width:.55pt;height:16.95pt;z-index:251681792" o:connectortype="straight">
            <v:stroke endarrow="block"/>
          </v:shape>
        </w:pict>
      </w:r>
    </w:p>
    <w:p w14:paraId="4C680D13" w14:textId="5E025255" w:rsidR="00775E97" w:rsidRPr="00775E97" w:rsidRDefault="004A1F27" w:rsidP="00F1210C">
      <w:pPr>
        <w:pStyle w:val="Paragraph"/>
        <w:spacing w:line="240" w:lineRule="auto"/>
        <w:ind w:firstLine="0"/>
        <w:jc w:val="center"/>
        <w:rPr>
          <w:rFonts w:cs="Times New Roman"/>
          <w:noProof/>
          <w:szCs w:val="24"/>
        </w:rPr>
      </w:pPr>
      <w:r>
        <w:rPr>
          <w:noProof/>
        </w:rPr>
        <w:pict w14:anchorId="1DF50FD6">
          <v:rect id="Rectangle 60" o:spid="_x0000_s1064" style="position:absolute;left:0;text-align:left;margin-left:194.4pt;margin-top:2.5pt;width:92.75pt;height:24.25pt;z-index:25167155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JxaAIAAB4FAAAOAAAAZHJzL2Uyb0RvYy54bWysVEtv2zAMvg/YfxB0Xx2nWbMGdYqgRYcB&#10;RRu0HXpWZCkxJosapcTOfv0o+dGiK3YYdrFJ8ftI8aWLy7Y27KDQV2ALnp9MOFNWQlnZbcG/P918&#10;+sKZD8KWwoBVBT8qzy+XHz9cNG6hprADUypk5MT6ReMKvgvBLbLMy52qhT8BpywZNWAtAqm4zUoU&#10;DXmvTTadTM6yBrB0CFJ5T6fXnZEvk3+tlQz3WnsVmCk43S2kL6bvJn6z5YVYbFG4XSX7a4h/uEUt&#10;KktBR1fXIgi2x+oPV3UlETzocCKhzkDrSqqUA2WTT95k87gTTqVcqDjejWXy/8+tvDuskVVlwc+o&#10;PFbU1KMHqpqwW6MYnVGBGucXhHt0a+w1T2LMttVYxz/lwdpU1ONYVNUGJukwz+fz+dk5Z5Jsp5P5&#10;/DSPTrMXtkMfviqoWRQKjhQ+1VIcbn3ooAOEePE2XfwkhaNR8QrGPihNiVDEaWKnEVJXBtlBUPPL&#10;H0PYhIwUXRkzkvL3SCYMpB4baSqN1UicvEd8iTaiU0SwYSTWlQX8O1l3+CHrLteYdmg3berabGjQ&#10;BsojdRKhG3Hv5E1F5bwVPqwF0kxTe2lPwz19tIGm4NBLnO0Af713HvE0amTlrKEdKbj/uReoODPf&#10;LA3heT6bxaVKyuzzfEoKvrZsXlvsvr4C6kROL4KTSYz4YAZRI9TPtM6rGJVMwkqKXXAZcFCuQre7&#10;9CBItVolGC2SE+HWPjoZncc6x3F5ap8Fun6mAk3jHQz7JBZvRqvDRqaF1T6ArtLcxUp3de07QEuY&#10;Jrd/MOKWv9YT6uVZW/4GAAD//wMAUEsDBBQABgAIAAAAIQDy6Y2s3wAAAAsBAAAPAAAAZHJzL2Rv&#10;d25yZXYueG1sTI9BT8MwDIXvSPyHyEjcWDLEqq00nVAlhAQnyjhwyxqvrdY4VZN1Lb8e78Ru9ntP&#10;z5+z7eQ6MeIQWk8algsFAqnytqVaw+7r9WENIkRD1nSeUMOMAbb57U1mUuvP9IljGWvBJRRSo6GJ&#10;sU+lDFWDzoSF75HYO/jBmcjrUEs7mDOXu04+KpVIZ1riC43psWiwOpYnp+FjlnHcfSeb37FoZ1v+&#10;FG/vWGh9fze9PIOIOMX/MFzwGR1yZtr7E9kgOg0rpZ44ehmWCQhOJOvVBsSeFZZA5pm8/iH/AwAA&#10;//8DAFBLAQItABQABgAIAAAAIQC2gziS/gAAAOEBAAATAAAAAAAAAAAAAAAAAAAAAABbQ29udGVu&#10;dF9UeXBlc10ueG1sUEsBAi0AFAAGAAgAAAAhADj9If/WAAAAlAEAAAsAAAAAAAAAAAAAAAAALwEA&#10;AF9yZWxzLy5yZWxzUEsBAi0AFAAGAAgAAAAhAHthEnFoAgAAHgUAAA4AAAAAAAAAAAAAAAAALgIA&#10;AGRycy9lMm9Eb2MueG1sUEsBAi0AFAAGAAgAAAAhAPLpjazfAAAACwEAAA8AAAAAAAAAAAAAAAAA&#10;wgQAAGRycy9kb3ducmV2LnhtbFBLBQYAAAAABAAEAPMAAADOBQAAAAA=&#10;" fillcolor="white [3201]" strokecolor="black [3200]" strokeweight="2pt">
            <v:textbox style="mso-next-textbox:#Rectangle 60">
              <w:txbxContent>
                <w:p w14:paraId="6A0ED990" w14:textId="77777777" w:rsidR="00775E97" w:rsidRPr="00393257" w:rsidRDefault="00775E97" w:rsidP="00775E97">
                  <w:pPr>
                    <w:rPr>
                      <w:sz w:val="18"/>
                      <w:szCs w:val="18"/>
                    </w:rPr>
                  </w:pPr>
                  <w:proofErr w:type="spellStart"/>
                  <w:r>
                    <w:rPr>
                      <w:sz w:val="18"/>
                      <w:szCs w:val="18"/>
                    </w:rPr>
                    <w:t>Implementasi</w:t>
                  </w:r>
                  <w:proofErr w:type="spellEnd"/>
                  <w:r>
                    <w:rPr>
                      <w:sz w:val="18"/>
                      <w:szCs w:val="18"/>
                    </w:rPr>
                    <w:t xml:space="preserve"> </w:t>
                  </w:r>
                  <w:proofErr w:type="spellStart"/>
                  <w:r>
                    <w:rPr>
                      <w:sz w:val="18"/>
                      <w:szCs w:val="18"/>
                    </w:rPr>
                    <w:t>Sistem</w:t>
                  </w:r>
                  <w:proofErr w:type="spellEnd"/>
                  <w:r>
                    <w:rPr>
                      <w:sz w:val="18"/>
                      <w:szCs w:val="18"/>
                    </w:rPr>
                    <w:t xml:space="preserve"> </w:t>
                  </w:r>
                </w:p>
              </w:txbxContent>
            </v:textbox>
          </v:rect>
        </w:pict>
      </w:r>
    </w:p>
    <w:p w14:paraId="49152CDB" w14:textId="0B2FBA5F" w:rsidR="00775E97" w:rsidRPr="00775E97" w:rsidRDefault="004A1F27" w:rsidP="00F1210C">
      <w:pPr>
        <w:pStyle w:val="Paragraph"/>
        <w:spacing w:line="240" w:lineRule="auto"/>
        <w:ind w:firstLine="0"/>
        <w:jc w:val="center"/>
        <w:rPr>
          <w:rFonts w:cs="Times New Roman"/>
          <w:noProof/>
          <w:szCs w:val="24"/>
        </w:rPr>
      </w:pPr>
      <w:r>
        <w:rPr>
          <w:rFonts w:cs="Times New Roman"/>
          <w:noProof/>
          <w:szCs w:val="24"/>
        </w:rPr>
        <w:pict w14:anchorId="410D7BB2">
          <v:shape id="_x0000_s1072" type="#_x0000_t32" style="position:absolute;left:0;text-align:left;margin-left:242pt;margin-top:8.95pt;width:.3pt;height:15.55pt;z-index:251682816" o:connectortype="straight">
            <v:stroke endarrow="block"/>
          </v:shape>
        </w:pict>
      </w:r>
    </w:p>
    <w:p w14:paraId="1961A388" w14:textId="4683D36D" w:rsidR="00775E97" w:rsidRPr="00775E97" w:rsidRDefault="004A1F27" w:rsidP="00F1210C">
      <w:pPr>
        <w:pStyle w:val="Paragraph"/>
        <w:spacing w:line="240" w:lineRule="auto"/>
        <w:ind w:firstLine="0"/>
        <w:jc w:val="center"/>
        <w:rPr>
          <w:rFonts w:cs="Times New Roman"/>
          <w:noProof/>
          <w:szCs w:val="24"/>
        </w:rPr>
      </w:pPr>
      <w:r>
        <w:rPr>
          <w:noProof/>
        </w:rPr>
        <w:pict w14:anchorId="4FEB9FA0">
          <v:rect id="Rectangle 62" o:spid="_x0000_s1065" style="position:absolute;left:0;text-align:left;margin-left:251.1pt;margin-top:6.7pt;width:92.75pt;height:24.25pt;z-index:251673600;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XIaQIAAB4FAAAOAAAAZHJzL2Uyb0RvYy54bWysVEtv2zAMvg/YfxB0Xx2nXdMGdYqgRYcB&#10;RRv0gZ4VWUqMyaJGKbGzXz9KfrToih2GXWxS5EeK5EddXLa1YXuFvgJb8PxowpmyEsrKbgr+/HTz&#10;5YwzH4QthQGrCn5Qnl8uPn+6aNxcTWELplTIKIj188YVfBuCm2eZl1tVC38ETlkyasBaBFJxk5Uo&#10;Gopem2w6mZxmDWDpEKTynk6vOyNfpPhaKxnutfYqMFNwultIX0zfdfxmiwsx36Bw20r21xD/cIta&#10;VJaSjqGuRRBsh9UfoepKInjQ4UhCnYHWlVSpBqomn7yr5nErnEq1UHO8G9vk/19YebdfIavKgp9O&#10;ObOiphk9UNeE3RjF6Iwa1Dg/J79Ht8Je8yTGaluNdfxTHaxNTT2MTVVtYJIO83x2lp+ecybJdjyZ&#10;zY7zGDR7RTv04ZuCmkWh4EjpUy/F/taHznVwIVy8TZc/SeFgVLyCsQ9KUyGUcZrQiULqyiDbCxp+&#10;+WNImzwjRFfGjKD8I5AJA6j3jTCVaDUCJx8BX7ON3ikj2DAC68oC/h2sO/+h6q7WWHZo122a2vEw&#10;oDWUB5okQkdx7+RNRe28FT6sBBKnif20p+GePtpAU3DoJc62gL8+Oo/+RDWyctbQjhTc/9wJVJyZ&#10;75ZIeJ6fnMSlSsrJ19mUFHxrWb+12F19BTSJnF4EJ5MY/YMZRI1Qv9A6L2NWMgkrKXfBZcBBuQrd&#10;7tKDINVymdxokZwIt/bRyRg89jnS5al9Eeh6TgVi4x0M+yTm76jV+UakheUugK4S72Knu772E6Al&#10;TMztH4y45W/15PX6rC1+AwAA//8DAFBLAwQUAAYACAAAACEAkYjAUeAAAAALAQAADwAAAGRycy9k&#10;b3ducmV2LnhtbEyPwU7DMBBE70j8g7VI3KjTFqw2jVOhSAgJToRy4ObG2yQiXkexmyZ8PcsJbjPa&#10;p9mZbD+5Tow4hNaThuUiAYFUedtSreHw/nS3ARGiIWs6T6hhxgD7/PoqM6n1F3rDsYy14BAKqdHQ&#10;xNinUoaqQWfCwvdIfDv5wZnIdqilHcyFw10nV0mipDMt8YfG9Fg0WH2VZ6fhdZZxPHyo7fdYtLMt&#10;P4vnFyy0vr2ZHncgIk7xD4bf+lwdcu509GeyQXQaHpJkyygLteYNTKiNugdxZLFcrUHmmfy/If8B&#10;AAD//wMAUEsBAi0AFAAGAAgAAAAhALaDOJL+AAAA4QEAABMAAAAAAAAAAAAAAAAAAAAAAFtDb250&#10;ZW50X1R5cGVzXS54bWxQSwECLQAUAAYACAAAACEAOP0h/9YAAACUAQAACwAAAAAAAAAAAAAAAAAv&#10;AQAAX3JlbHMvLnJlbHNQSwECLQAUAAYACAAAACEAfBSlyGkCAAAeBQAADgAAAAAAAAAAAAAAAAAu&#10;AgAAZHJzL2Uyb0RvYy54bWxQSwECLQAUAAYACAAAACEAkYjAUeAAAAALAQAADwAAAAAAAAAAAAAA&#10;AADDBAAAZHJzL2Rvd25yZXYueG1sUEsFBgAAAAAEAAQA8wAAANAFAAAAAA==&#10;" fillcolor="white [3201]" strokecolor="black [3200]" strokeweight="2pt">
            <v:textbox style="mso-next-textbox:#Rectangle 62">
              <w:txbxContent>
                <w:p w14:paraId="3ECDF5FF" w14:textId="77777777" w:rsidR="00775E97" w:rsidRPr="00393257" w:rsidRDefault="00775E97" w:rsidP="00775E97">
                  <w:pPr>
                    <w:rPr>
                      <w:sz w:val="18"/>
                      <w:szCs w:val="18"/>
                    </w:rPr>
                  </w:pPr>
                  <w:proofErr w:type="spellStart"/>
                  <w:r>
                    <w:rPr>
                      <w:sz w:val="18"/>
                      <w:szCs w:val="18"/>
                    </w:rPr>
                    <w:t>Pengujian</w:t>
                  </w:r>
                  <w:proofErr w:type="spellEnd"/>
                  <w:r>
                    <w:rPr>
                      <w:sz w:val="18"/>
                      <w:szCs w:val="18"/>
                    </w:rPr>
                    <w:t xml:space="preserve"> </w:t>
                  </w:r>
                  <w:proofErr w:type="spellStart"/>
                  <w:r>
                    <w:rPr>
                      <w:sz w:val="18"/>
                      <w:szCs w:val="18"/>
                    </w:rPr>
                    <w:t>Sistem</w:t>
                  </w:r>
                  <w:proofErr w:type="spellEnd"/>
                  <w:r>
                    <w:rPr>
                      <w:sz w:val="18"/>
                      <w:szCs w:val="18"/>
                    </w:rPr>
                    <w:t xml:space="preserve"> </w:t>
                  </w:r>
                </w:p>
              </w:txbxContent>
            </v:textbox>
            <w10:wrap anchorx="page"/>
          </v:rect>
        </w:pict>
      </w:r>
    </w:p>
    <w:p w14:paraId="0019840B" w14:textId="75018E40" w:rsidR="00775E97" w:rsidRPr="00775E97" w:rsidRDefault="004A1F27" w:rsidP="00F1210C">
      <w:pPr>
        <w:pStyle w:val="Paragraph"/>
        <w:spacing w:line="240" w:lineRule="auto"/>
        <w:ind w:firstLine="0"/>
        <w:jc w:val="center"/>
        <w:rPr>
          <w:rFonts w:cs="Times New Roman"/>
          <w:noProof/>
          <w:szCs w:val="24"/>
        </w:rPr>
      </w:pPr>
      <w:r>
        <w:rPr>
          <w:rFonts w:cs="Times New Roman"/>
          <w:noProof/>
          <w:szCs w:val="24"/>
        </w:rPr>
        <w:pict w14:anchorId="57BB2416">
          <v:shape id="_x0000_s1073" type="#_x0000_t32" style="position:absolute;left:0;text-align:left;margin-left:241.2pt;margin-top:13.15pt;width:.8pt;height:18.25pt;z-index:251683840" o:connectortype="straight">
            <v:stroke endarrow="block"/>
          </v:shape>
        </w:pict>
      </w:r>
    </w:p>
    <w:p w14:paraId="777247D8" w14:textId="219C77F1" w:rsidR="00775E97" w:rsidRDefault="004A1F27" w:rsidP="00F1210C">
      <w:pPr>
        <w:pStyle w:val="Paragraph"/>
        <w:spacing w:line="240" w:lineRule="auto"/>
        <w:ind w:firstLine="0"/>
        <w:jc w:val="center"/>
        <w:rPr>
          <w:rFonts w:cs="Times New Roman"/>
          <w:noProof/>
          <w:szCs w:val="24"/>
        </w:rPr>
      </w:pPr>
      <w:r>
        <w:rPr>
          <w:noProof/>
        </w:rPr>
        <w:pict w14:anchorId="1E057CAB">
          <v:rect id="_x0000_s1066" style="position:absolute;left:0;text-align:left;margin-left:251.1pt;margin-top:14.5pt;width:92.75pt;height:24.25pt;z-index:251675648;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n+ZgIAABcFAAAOAAAAZHJzL2Uyb0RvYy54bWysVE1v2zAMvQ/YfxB0Xx2nXdMGdYqgRYcB&#10;RRv0Az0rspQYk0WNUmJnv36U/NGiK3YYdrFF8T1SpB51cdnWhu0V+gpswfOjCWfKSigruyn489PN&#10;lzPOfBC2FAasKvhBeX65+PzponFzNYUtmFIhoyDWzxtX8G0Ibp5lXm5VLfwROGXJqQFrEcjETVai&#10;aCh6bbLpZHKaNYClQ5DKe9q97px8keJrrWS419qrwEzB6WwhfTF91/GbLS7EfIPCbSvZH0P8wylq&#10;UVlKOoa6FkGwHVZ/hKorieBBhyMJdQZaV1KlGqiafPKumsetcCrVQs3xbmyT/39h5d1+hawqC346&#10;5cyKmu7ogbom7MYoRnvUoMb5OeEe3Qp7y9MyVttqrOOf6mBtauphbKpqA5O0meezs/z0nDNJvuPJ&#10;bHacx6DZK9uhD98U1CwuCo6UPvVS7G996KADhHjxNF3+tAoHo+IRjH1QmgqhjNPEThJSVwbZXtDl&#10;lz+GtAkZKboyZiTlH5FMGEg9NtJUktVInHxEfM02olNGsGEk1pUF/DtZd/ih6q7WWHZo121/F2so&#10;D3SFCJ22vZM3FfXxVviwEkhiJtnTgIZ7+mgDTcGhX3G2Bfz10X7Ek8bIy1lDw1Fw/3MnUHFmvltS&#10;33l+chKnKRknX2dTMvCtZ/3WY3f1FdAV5PQUOJmWER/MsNQI9QvN8TJmJZewknIXXAYcjKvQDS29&#10;BFItlwlGE+REuLWPTsbgscFRJ0/ti0DXiymQDO9gGCQxf6epDhuZFpa7ALpKgost7vrat56mL0m2&#10;fynieL+1E+r1PVv8BgAA//8DAFBLAwQUAAYACAAAACEAkYjAUeAAAAALAQAADwAAAGRycy9kb3du&#10;cmV2LnhtbEyPwU7DMBBE70j8g7VI3KjTFqw2jVOhSAgJToRy4ObG2yQiXkexmyZ8PcsJbjPap9mZ&#10;bD+5Tow4hNaThuUiAYFUedtSreHw/nS3ARGiIWs6T6hhxgD7/PoqM6n1F3rDsYy14BAKqdHQxNin&#10;UoaqQWfCwvdIfDv5wZnIdqilHcyFw10nV0mipDMt8YfG9Fg0WH2VZ6fhdZZxPHyo7fdYtLMtP4vn&#10;Fyy0vr2ZHncgIk7xD4bf+lwdcu509GeyQXQaHpJkyygLteYNTKiNugdxZLFcrUHmmfy/If8BAAD/&#10;/wMAUEsBAi0AFAAGAAgAAAAhALaDOJL+AAAA4QEAABMAAAAAAAAAAAAAAAAAAAAAAFtDb250ZW50&#10;X1R5cGVzXS54bWxQSwECLQAUAAYACAAAACEAOP0h/9YAAACUAQAACwAAAAAAAAAAAAAAAAAvAQAA&#10;X3JlbHMvLnJlbHNQSwECLQAUAAYACAAAACEAmhRZ/mYCAAAXBQAADgAAAAAAAAAAAAAAAAAuAgAA&#10;ZHJzL2Uyb0RvYy54bWxQSwECLQAUAAYACAAAACEAkYjAUeAAAAALAQAADwAAAAAAAAAAAAAAAADA&#10;BAAAZHJzL2Rvd25yZXYueG1sUEsFBgAAAAAEAAQA8wAAAM0FAAAAAA==&#10;" fillcolor="white [3201]" strokecolor="black [3200]" strokeweight="2pt">
            <v:textbox style="mso-next-textbox:#_x0000_s1066">
              <w:txbxContent>
                <w:p w14:paraId="16FBA82E" w14:textId="77777777" w:rsidR="00775E97" w:rsidRPr="00393257" w:rsidRDefault="00775E97" w:rsidP="00775E97">
                  <w:pPr>
                    <w:rPr>
                      <w:sz w:val="18"/>
                      <w:szCs w:val="18"/>
                    </w:rPr>
                  </w:pPr>
                  <w:proofErr w:type="spellStart"/>
                  <w:r>
                    <w:rPr>
                      <w:sz w:val="18"/>
                      <w:szCs w:val="18"/>
                    </w:rPr>
                    <w:t>Pengujian</w:t>
                  </w:r>
                  <w:proofErr w:type="spellEnd"/>
                  <w:r>
                    <w:rPr>
                      <w:sz w:val="18"/>
                      <w:szCs w:val="18"/>
                    </w:rPr>
                    <w:t xml:space="preserve"> </w:t>
                  </w:r>
                  <w:proofErr w:type="spellStart"/>
                  <w:r>
                    <w:rPr>
                      <w:sz w:val="18"/>
                      <w:szCs w:val="18"/>
                    </w:rPr>
                    <w:t>Sistem</w:t>
                  </w:r>
                  <w:proofErr w:type="spellEnd"/>
                  <w:r>
                    <w:rPr>
                      <w:sz w:val="18"/>
                      <w:szCs w:val="18"/>
                    </w:rPr>
                    <w:t xml:space="preserve"> </w:t>
                  </w:r>
                </w:p>
              </w:txbxContent>
            </v:textbox>
            <w10:wrap anchorx="page"/>
          </v:rect>
        </w:pict>
      </w:r>
    </w:p>
    <w:p w14:paraId="68244AE8" w14:textId="535A9F70" w:rsidR="00775E97" w:rsidRDefault="00775E97" w:rsidP="00F1210C">
      <w:pPr>
        <w:pStyle w:val="Paragraph"/>
        <w:spacing w:line="240" w:lineRule="auto"/>
        <w:ind w:firstLine="0"/>
        <w:jc w:val="center"/>
        <w:rPr>
          <w:rFonts w:cs="Times New Roman"/>
          <w:noProof/>
          <w:szCs w:val="24"/>
        </w:rPr>
      </w:pPr>
    </w:p>
    <w:p w14:paraId="56A380E0" w14:textId="21FD8DAF" w:rsidR="00775E97" w:rsidRDefault="004A1F27" w:rsidP="00F1210C">
      <w:pPr>
        <w:pStyle w:val="Paragraph"/>
        <w:spacing w:line="240" w:lineRule="auto"/>
        <w:ind w:firstLine="0"/>
        <w:jc w:val="center"/>
        <w:rPr>
          <w:rFonts w:cs="Times New Roman"/>
          <w:noProof/>
          <w:szCs w:val="24"/>
        </w:rPr>
      </w:pPr>
      <w:r>
        <w:rPr>
          <w:noProof/>
        </w:rPr>
        <w:lastRenderedPageBreak/>
        <w:pict w14:anchorId="17313CD5">
          <v:shape id="_x0000_s1074" type="#_x0000_t32" style="position:absolute;left:0;text-align:left;margin-left:240.9pt;margin-top:3.15pt;width:.6pt;height:12.5pt;z-index:251684864" o:connectortype="straight">
            <v:stroke endarrow="block"/>
          </v:shape>
        </w:pict>
      </w:r>
      <w:r>
        <w:rPr>
          <w:noProof/>
        </w:rPr>
        <w:pict w14:anchorId="50BCCF7C">
          <v:oval id="Oval 5890" o:spid="_x0000_s1067" style="position:absolute;left:0;text-align:left;margin-left:203.4pt;margin-top:17.2pt;width:74.7pt;height:32.5pt;z-index:25167769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haAIAAB8FAAAOAAAAZHJzL2Uyb0RvYy54bWysVN9P2zAQfp+0/8Hy+0jSlUErUlSBmCYh&#10;qICJZ9exqTXb59luk+6v39lJUzTQHqa9JD7f993v88VlZzTZCR8U2JpWJyUlwnJolH2p6fenm0/n&#10;lITIbMM0WFHTvQj0cvHxw0Xr5mICG9CN8ASN2DBvXU03Mbp5UQS+EYaFE3DColKCNyyi6F+KxrMW&#10;rRtdTMryS9GCb5wHLkLA2+teSRfZvpSCx3spg4hE1xRji/nr83edvsXigs1fPHMbxYcw2D9EYZiy&#10;6HQ0dc0iI1uv3pgyinsIIOMJB1OAlIqLnANmU5V/ZPO4YU7kXLA4wY1lCv/PLL/brTxRTU1Pz2dY&#10;IMsMdul+xzTJF1if1oU5wh7dyg9SwGNKtpPepD+mQbpc0/1YU9FFwvFyNp2V5WdKOKqm1eTsNNe8&#10;OJKdD/GrAEPSoaZCa+VCyprN2e42RPSJ6AMKhRRPH0E+xb0WCaztg5CYCfqcZHaeIXGlPcFsatr8&#10;qFK30VZGJopUWo+k6j2SjgfSgE00kedqJJbvEY/eRnT2CDaORKMs+L+TZY8/ZN3nmtKO3brLbcvx&#10;pZs1NHtspYd+xoPjNworestCXDGPQ43dxUWN9/iRGtqawnCiZAP+13v3CY+zhlpKWlySmoafW+YF&#10;JfqbxSmcVdNp2qosTE/PJij415r1a43dmivATlT4JDiejwkf9eEoPZhn3Odl8ooqZjn6rimP/iBc&#10;xX558UXgYrnMMNwkx+KtfXQ8GU91TuPy1D0z74axijiPd3BYqDej1WMT08JyG0GqPHfHug4dwC3M&#10;IzS8GGnNX8sZdXzXFr8BAAD//wMAUEsDBBQABgAIAAAAIQBUyVX54AAAAAsBAAAPAAAAZHJzL2Rv&#10;d25yZXYueG1sTI/LTsMwEEX3SPyDNUjsqNOIOg8yqRASCxCbJkhsndgkoX5EsduGv2dYwXI0R/ee&#10;W+1Xa9hZL2HyDmG7SYBp13s1uQHhvX2+y4GFKJ2SxjuN8K0D7Ovrq0qWyl/cQZ+bODAKcaGUCGOM&#10;c8l56EdtZdj4WTv6ffrFykjnMnC1yAuFW8PTJBHcyslRwyhn/TTq/ticLMJwOIbXVBb9V1dkzYuZ&#10;2rfio0W8vVkfH4BFvcY/GH71SR1qcur8yanADMJum98TiiDyTAAjQoiMxnQI2S4VwOuK/99Q/wAA&#10;AP//AwBQSwECLQAUAAYACAAAACEAtoM4kv4AAADhAQAAEwAAAAAAAAAAAAAAAAAAAAAAW0NvbnRl&#10;bnRfVHlwZXNdLnhtbFBLAQItABQABgAIAAAAIQA4/SH/1gAAAJQBAAALAAAAAAAAAAAAAAAAAC8B&#10;AABfcmVscy8ucmVsc1BLAQItABQABgAIAAAAIQD/KxvhaAIAAB8FAAAOAAAAAAAAAAAAAAAAAC4C&#10;AABkcnMvZTJvRG9jLnhtbFBLAQItABQABgAIAAAAIQBUyVX54AAAAAsBAAAPAAAAAAAAAAAAAAAA&#10;AMIEAABkcnMvZG93bnJldi54bWxQSwUGAAAAAAQABADzAAAAzwUAAAAA&#10;" fillcolor="white [3201]" strokecolor="black [3200]" strokeweight="2pt">
            <v:textbox style="mso-next-textbox:#Oval 5890">
              <w:txbxContent>
                <w:p w14:paraId="6C65B5EA" w14:textId="77777777" w:rsidR="00775E97" w:rsidRPr="00393257" w:rsidRDefault="00775E97" w:rsidP="00775E97">
                  <w:pPr>
                    <w:rPr>
                      <w:sz w:val="18"/>
                      <w:szCs w:val="18"/>
                    </w:rPr>
                  </w:pPr>
                  <w:proofErr w:type="spellStart"/>
                  <w:r>
                    <w:rPr>
                      <w:sz w:val="18"/>
                      <w:szCs w:val="18"/>
                    </w:rPr>
                    <w:t>Selesai</w:t>
                  </w:r>
                  <w:proofErr w:type="spellEnd"/>
                </w:p>
              </w:txbxContent>
            </v:textbox>
          </v:oval>
        </w:pict>
      </w:r>
    </w:p>
    <w:p w14:paraId="6EF99261" w14:textId="77718FB1" w:rsidR="00775E97" w:rsidRDefault="00775E97" w:rsidP="00F1210C">
      <w:pPr>
        <w:pStyle w:val="Paragraph"/>
        <w:spacing w:line="240" w:lineRule="auto"/>
        <w:ind w:firstLine="0"/>
        <w:jc w:val="center"/>
        <w:rPr>
          <w:rFonts w:cs="Times New Roman"/>
          <w:noProof/>
          <w:szCs w:val="24"/>
        </w:rPr>
      </w:pPr>
    </w:p>
    <w:p w14:paraId="5AA26E43" w14:textId="555D8B34" w:rsidR="00775E97" w:rsidRDefault="00775E97" w:rsidP="00F1210C">
      <w:pPr>
        <w:pStyle w:val="Paragraph"/>
        <w:spacing w:line="240" w:lineRule="auto"/>
        <w:ind w:firstLine="0"/>
        <w:jc w:val="center"/>
        <w:rPr>
          <w:rFonts w:cs="Times New Roman"/>
          <w:noProof/>
          <w:szCs w:val="24"/>
        </w:rPr>
      </w:pPr>
    </w:p>
    <w:p w14:paraId="00B238DD" w14:textId="77777777" w:rsidR="00775E97" w:rsidRPr="00775E97" w:rsidRDefault="00775E97" w:rsidP="00F1210C">
      <w:pPr>
        <w:pStyle w:val="Paragraph"/>
        <w:spacing w:line="240" w:lineRule="auto"/>
        <w:ind w:firstLine="0"/>
        <w:jc w:val="center"/>
        <w:rPr>
          <w:rFonts w:cs="Times New Roman"/>
          <w:noProof/>
          <w:szCs w:val="24"/>
        </w:rPr>
      </w:pPr>
    </w:p>
    <w:p w14:paraId="5AF4759D" w14:textId="4ECA7C73" w:rsidR="00F1210C" w:rsidRPr="00775E97" w:rsidRDefault="00F1210C" w:rsidP="00F1210C">
      <w:pPr>
        <w:pStyle w:val="Paragraph"/>
        <w:spacing w:line="240" w:lineRule="auto"/>
        <w:ind w:firstLine="0"/>
        <w:jc w:val="center"/>
        <w:rPr>
          <w:rFonts w:cs="Times New Roman"/>
          <w:noProof/>
          <w:szCs w:val="24"/>
        </w:rPr>
      </w:pPr>
      <w:r w:rsidRPr="00775E97">
        <w:rPr>
          <w:rFonts w:cs="Times New Roman"/>
          <w:noProof/>
          <w:szCs w:val="24"/>
        </w:rPr>
        <w:t>Gambar 1. Metodologi Penelitian</w:t>
      </w:r>
    </w:p>
    <w:p w14:paraId="6F50E22C" w14:textId="77777777" w:rsidR="00F1210C" w:rsidRPr="00775E97" w:rsidRDefault="00F1210C" w:rsidP="00F1210C">
      <w:pPr>
        <w:pStyle w:val="Paragraph"/>
        <w:numPr>
          <w:ilvl w:val="0"/>
          <w:numId w:val="16"/>
        </w:numPr>
        <w:spacing w:line="240" w:lineRule="auto"/>
        <w:rPr>
          <w:rFonts w:cs="Times New Roman"/>
          <w:noProof/>
          <w:szCs w:val="24"/>
        </w:rPr>
      </w:pPr>
      <w:r w:rsidRPr="00775E97">
        <w:rPr>
          <w:rFonts w:cs="Times New Roman"/>
          <w:noProof/>
          <w:szCs w:val="24"/>
        </w:rPr>
        <w:t>Identifikasi masalah</w:t>
      </w:r>
    </w:p>
    <w:p w14:paraId="0D019F88" w14:textId="2EC068BD" w:rsidR="00F1210C" w:rsidRPr="00775E97" w:rsidRDefault="00F1210C" w:rsidP="00F1210C">
      <w:pPr>
        <w:pStyle w:val="Paragraph"/>
        <w:spacing w:line="240" w:lineRule="auto"/>
        <w:ind w:left="644" w:firstLine="0"/>
        <w:rPr>
          <w:rFonts w:cs="Times New Roman"/>
          <w:szCs w:val="24"/>
        </w:rPr>
      </w:pP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roofErr w:type="spellStart"/>
      <w:r w:rsidRPr="00775E97">
        <w:rPr>
          <w:rFonts w:cs="Times New Roman"/>
          <w:szCs w:val="24"/>
        </w:rPr>
        <w:t>merupakan</w:t>
      </w:r>
      <w:proofErr w:type="spellEnd"/>
      <w:r w:rsidRPr="00775E97">
        <w:rPr>
          <w:rFonts w:cs="Times New Roman"/>
          <w:szCs w:val="24"/>
        </w:rPr>
        <w:t xml:space="preserve"> </w:t>
      </w:r>
      <w:proofErr w:type="spellStart"/>
      <w:r w:rsidRPr="00775E97">
        <w:rPr>
          <w:rFonts w:cs="Times New Roman"/>
          <w:szCs w:val="24"/>
        </w:rPr>
        <w:t>komoditas</w:t>
      </w:r>
      <w:proofErr w:type="spellEnd"/>
      <w:r w:rsidRPr="00775E97">
        <w:rPr>
          <w:rFonts w:cs="Times New Roman"/>
          <w:szCs w:val="24"/>
        </w:rPr>
        <w:t xml:space="preserve"> </w:t>
      </w:r>
      <w:proofErr w:type="spellStart"/>
      <w:r w:rsidRPr="00775E97">
        <w:rPr>
          <w:rFonts w:cs="Times New Roman"/>
          <w:szCs w:val="24"/>
        </w:rPr>
        <w:t>unggulan</w:t>
      </w:r>
      <w:proofErr w:type="spellEnd"/>
      <w:r w:rsidRPr="00775E97">
        <w:rPr>
          <w:rFonts w:cs="Times New Roman"/>
          <w:szCs w:val="24"/>
        </w:rPr>
        <w:t xml:space="preserve"> di Kalimantan Barat yang </w:t>
      </w:r>
      <w:proofErr w:type="spellStart"/>
      <w:r w:rsidRPr="00775E97">
        <w:rPr>
          <w:rFonts w:cs="Times New Roman"/>
          <w:szCs w:val="24"/>
        </w:rPr>
        <w:t>terpusat</w:t>
      </w:r>
      <w:proofErr w:type="spellEnd"/>
      <w:r w:rsidRPr="00775E97">
        <w:rPr>
          <w:rFonts w:cs="Times New Roman"/>
          <w:szCs w:val="24"/>
        </w:rPr>
        <w:t xml:space="preserve"> di Kota Pontianak</w:t>
      </w:r>
      <w:r w:rsidRPr="00775E97">
        <w:rPr>
          <w:rFonts w:cs="Times New Roman"/>
          <w:szCs w:val="24"/>
        </w:rPr>
        <w:fldChar w:fldCharType="begin" w:fldLock="1"/>
      </w:r>
      <w:r w:rsidRPr="00775E97">
        <w:rPr>
          <w:rFonts w:cs="Times New Roman"/>
          <w:szCs w:val="24"/>
        </w:rPr>
        <w:instrText>ADDIN CSL_CITATION {"citationItems":[{"id":"ITEM-1","itemData":{"DOI":"10.1007/1-4020-0613-6_14565","author":[{"dropping-particle":"","family":"Weik","given":"Martin H.","non-dropping-particle":"","parse-names":false,"suffix":""}],"container-title":"Computer Science and Communications Dictionary","id":"ITEM-1","issue":"1","issued":{"date-parts":[["2000"]]},"page":"1324-1324","title":"KAJIAN KORELASI KONSENTRASI BUBUR LIDAH BUAYA (Aloe vera Linn) DAN PERBANDINGAN JENIS PENSTABIL (Carboxy Methyl)","type":"article-journal"},"uris":["http://www.mendeley.com/documents/?uuid=c19d3406-1a58-41b4-a04e-7ea255599415"]}],"mendeley":{"formattedCitation":"(Weik, 2000)","plainTextFormattedCitation":"(Weik, 2000)","previouslyFormattedCitation":"(Weik, 2000)"},"properties":{"noteIndex":0},"schema":"https://github.com/citation-style-language/schema/raw/master/csl-citation.json"}</w:instrText>
      </w:r>
      <w:r w:rsidRPr="00775E97">
        <w:rPr>
          <w:rFonts w:cs="Times New Roman"/>
          <w:szCs w:val="24"/>
        </w:rPr>
        <w:fldChar w:fldCharType="separate"/>
      </w:r>
      <w:r w:rsidRPr="00775E97">
        <w:rPr>
          <w:rFonts w:cs="Times New Roman"/>
          <w:noProof/>
          <w:szCs w:val="24"/>
        </w:rPr>
        <w:t>(</w:t>
      </w:r>
      <w:proofErr w:type="spellStart"/>
      <w:r w:rsidRPr="00775E97">
        <w:rPr>
          <w:rFonts w:cs="Times New Roman"/>
          <w:noProof/>
          <w:szCs w:val="24"/>
        </w:rPr>
        <w:t>Weik</w:t>
      </w:r>
      <w:proofErr w:type="spellEnd"/>
      <w:r w:rsidRPr="00775E97">
        <w:rPr>
          <w:rFonts w:cs="Times New Roman"/>
          <w:noProof/>
          <w:szCs w:val="24"/>
        </w:rPr>
        <w:t>, 2000)</w:t>
      </w:r>
      <w:r w:rsidRPr="00775E97">
        <w:rPr>
          <w:rFonts w:cs="Times New Roman"/>
          <w:szCs w:val="24"/>
        </w:rPr>
        <w:fldChar w:fldCharType="end"/>
      </w:r>
      <w:r w:rsidRPr="00775E97">
        <w:rPr>
          <w:rFonts w:cs="Times New Roman"/>
          <w:szCs w:val="24"/>
        </w:rPr>
        <w:t xml:space="preserve">. </w:t>
      </w: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roofErr w:type="spellStart"/>
      <w:r w:rsidRPr="00775E97">
        <w:rPr>
          <w:rFonts w:cs="Times New Roman"/>
          <w:szCs w:val="24"/>
        </w:rPr>
        <w:t>adalah</w:t>
      </w:r>
      <w:proofErr w:type="spellEnd"/>
      <w:r w:rsidRPr="00775E97">
        <w:rPr>
          <w:rFonts w:cs="Times New Roman"/>
          <w:szCs w:val="24"/>
        </w:rPr>
        <w:t xml:space="preserve"> </w:t>
      </w:r>
      <w:proofErr w:type="spellStart"/>
      <w:r w:rsidRPr="00775E97">
        <w:rPr>
          <w:rFonts w:cs="Times New Roman"/>
          <w:szCs w:val="24"/>
        </w:rPr>
        <w:t>tanaman</w:t>
      </w:r>
      <w:proofErr w:type="spellEnd"/>
      <w:r w:rsidRPr="00775E97">
        <w:rPr>
          <w:rFonts w:cs="Times New Roman"/>
          <w:szCs w:val="24"/>
        </w:rPr>
        <w:t xml:space="preserve"> </w:t>
      </w:r>
      <w:proofErr w:type="spellStart"/>
      <w:r w:rsidRPr="00775E97">
        <w:rPr>
          <w:rFonts w:cs="Times New Roman"/>
          <w:szCs w:val="24"/>
        </w:rPr>
        <w:t>pangan</w:t>
      </w:r>
      <w:proofErr w:type="spellEnd"/>
      <w:r w:rsidRPr="00775E97">
        <w:rPr>
          <w:rFonts w:cs="Times New Roman"/>
          <w:szCs w:val="24"/>
        </w:rPr>
        <w:t xml:space="preserve"> </w:t>
      </w:r>
      <w:proofErr w:type="spellStart"/>
      <w:r w:rsidRPr="00775E97">
        <w:rPr>
          <w:rFonts w:cs="Times New Roman"/>
          <w:szCs w:val="24"/>
        </w:rPr>
        <w:t>hortikultura</w:t>
      </w:r>
      <w:proofErr w:type="spellEnd"/>
      <w:r w:rsidRPr="00775E97">
        <w:rPr>
          <w:rFonts w:cs="Times New Roman"/>
          <w:szCs w:val="24"/>
        </w:rPr>
        <w:t xml:space="preserve"> yang </w:t>
      </w:r>
      <w:proofErr w:type="spellStart"/>
      <w:r w:rsidRPr="00775E97">
        <w:rPr>
          <w:rFonts w:cs="Times New Roman"/>
          <w:szCs w:val="24"/>
        </w:rPr>
        <w:t>sangat</w:t>
      </w:r>
      <w:proofErr w:type="spellEnd"/>
      <w:r w:rsidRPr="00775E97">
        <w:rPr>
          <w:rFonts w:cs="Times New Roman"/>
          <w:szCs w:val="24"/>
        </w:rPr>
        <w:t xml:space="preserve"> </w:t>
      </w:r>
      <w:proofErr w:type="spellStart"/>
      <w:r w:rsidRPr="00775E97">
        <w:rPr>
          <w:rFonts w:cs="Times New Roman"/>
          <w:szCs w:val="24"/>
        </w:rPr>
        <w:t>potensial</w:t>
      </w:r>
      <w:proofErr w:type="spellEnd"/>
      <w:r w:rsidRPr="00775E97">
        <w:rPr>
          <w:rFonts w:cs="Times New Roman"/>
          <w:szCs w:val="24"/>
        </w:rPr>
        <w:t xml:space="preserve"> </w:t>
      </w:r>
      <w:proofErr w:type="spellStart"/>
      <w:r w:rsidRPr="00775E97">
        <w:rPr>
          <w:rFonts w:cs="Times New Roman"/>
          <w:szCs w:val="24"/>
        </w:rPr>
        <w:t>untuk</w:t>
      </w:r>
      <w:proofErr w:type="spellEnd"/>
      <w:r w:rsidRPr="00775E97">
        <w:rPr>
          <w:rFonts w:cs="Times New Roman"/>
          <w:szCs w:val="24"/>
        </w:rPr>
        <w:t xml:space="preserve"> </w:t>
      </w:r>
      <w:proofErr w:type="spellStart"/>
      <w:r w:rsidRPr="00775E97">
        <w:rPr>
          <w:rFonts w:cs="Times New Roman"/>
          <w:szCs w:val="24"/>
        </w:rPr>
        <w:t>dikembangkan</w:t>
      </w:r>
      <w:proofErr w:type="spellEnd"/>
      <w:r w:rsidR="00CD2A35">
        <w:rPr>
          <w:rFonts w:cs="Times New Roman"/>
          <w:szCs w:val="24"/>
        </w:rPr>
        <w:fldChar w:fldCharType="begin" w:fldLock="1"/>
      </w:r>
      <w:r w:rsidR="00CD2A35">
        <w:rPr>
          <w:rFonts w:cs="Times New Roman"/>
          <w:szCs w:val="24"/>
        </w:rPr>
        <w:instrText>ADDIN CSL_CITATION {"citationItems":[{"id":"ITEM-1","itemData":{"abstract":"Tanaman lidah buaya merupakan salah satu tanaman khas yang banyak ditemukan di daerah Pontianak, Kalimantan Barat. Tanaman ini mempunyai bagian kulit daun yang bersifat antibakteri, antiinflamasi, dan tidak toksik. Sampai saat ini, tanaman ini merupakan salah satu dari 10 tanaman terlaris di dunia yang berpotensi untuk dikembangkan sebagai tanaman obat. Penelitian ini bertujuan untuk mengetahui aktivitas antibakteri ekstrak kulit daun lidah buaya dalam formulasi sabun cair terhadap beberapa bakteri patogen. Ekstrak kulit daun lidah buaya dibuat dengan cara maserasi menggunakan pelarut etanol. Selanjutnya, ekstrak tersebut diformulasikan menjadi sediaan sabun cair. Evaluasi sediaan yang dilakukan meliputi pemeriksaan organoleptis, penentuan nilai pH, bobot jenis dan tinggi busa. Pengujian aktivitas antibakteri sabun cair dilakukan menggunakan metode difusi. Hasil penelitian menunjukkan bahwa sabun yang dihasilkan berbentuk kental, berwarna putih kekuningan, berbau khas lidah buaya, pH pada hari ke-0, 7 dan 14 berturut-turut adalah 8; 8,9; dan 9,4, bobot jenis 1,033 g/ml, tinggi busa pada menit ke-5, 10 dan 15 adalah 76,92%, 19,23% dan 19,23%. Sabun cair ekstrak kulit daun lidah buaya memiliki aktivitas antibakteri terhadap kelompok bakteri Gram positif (Staphylococcus aureus, Staphylococcus epidermidis, Bacillus subtilis, dan Bacillus cereus) dan bakteri Gram negatif (Salmonella typhimurium, Proteus mirabilis, Pseudomonas aeruginosa, dan Escherichia coli)","author":[{"dropping-particle":"","family":"Sari","given":"Rafika","non-dropping-particle":"","parse-names":false,"suffix":""},{"dropping-particle":"","family":"Ferdinan","given":"Ade","non-dropping-particle":"","parse-names":false,"suffix":""}],"container-title":"Pharm Sci","id":"ITEM-1","issue":"3","issued":{"date-parts":[["2017"]]},"page":"111-120","title":"Pengujian Aktivitas Antibakteri Sabun Cair dari Ekstrak Kulit Daun Lidah Buaya Antibacterial Activity Assay of the Liquid Soap from the Extract of Aloe vera Leaf Peel Abstrak","type":"article-journal","volume":"4"},"uris":["http://www.mendeley.com/documents/?uuid=5bae4896-1b9e-48b6-830a-700537720c9b"]}],"mendeley":{"formattedCitation":"(R. Sari &amp; Ferdinan, 2017)","plainTextFormattedCitation":"(R. Sari &amp; Ferdinan, 2017)","previouslyFormattedCitation":"(R. Sari &amp; Ferdinan, 2017)"},"properties":{"noteIndex":0},"schema":"https://github.com/citation-style-language/schema/raw/master/csl-citation.json"}</w:instrText>
      </w:r>
      <w:r w:rsidR="00CD2A35">
        <w:rPr>
          <w:rFonts w:cs="Times New Roman"/>
          <w:szCs w:val="24"/>
        </w:rPr>
        <w:fldChar w:fldCharType="separate"/>
      </w:r>
      <w:r w:rsidR="00CD2A35" w:rsidRPr="00CD2A35">
        <w:rPr>
          <w:rFonts w:cs="Times New Roman"/>
          <w:noProof/>
          <w:szCs w:val="24"/>
        </w:rPr>
        <w:t>(R. Sari &amp; Ferdinan, 2017)</w:t>
      </w:r>
      <w:r w:rsidR="00CD2A35">
        <w:rPr>
          <w:rFonts w:cs="Times New Roman"/>
          <w:szCs w:val="24"/>
        </w:rPr>
        <w:fldChar w:fldCharType="end"/>
      </w:r>
      <w:r w:rsidRPr="00775E97">
        <w:rPr>
          <w:rFonts w:cs="Times New Roman"/>
          <w:szCs w:val="24"/>
        </w:rPr>
        <w:t xml:space="preserve">. </w:t>
      </w:r>
      <w:proofErr w:type="spellStart"/>
      <w:r w:rsidRPr="00775E97">
        <w:rPr>
          <w:rFonts w:cs="Times New Roman"/>
          <w:szCs w:val="24"/>
        </w:rPr>
        <w:t>Potensi</w:t>
      </w:r>
      <w:proofErr w:type="spellEnd"/>
      <w:r w:rsidRPr="00775E97">
        <w:rPr>
          <w:rFonts w:cs="Times New Roman"/>
          <w:szCs w:val="24"/>
        </w:rPr>
        <w:t xml:space="preserve"> ini </w:t>
      </w:r>
      <w:proofErr w:type="spellStart"/>
      <w:r w:rsidRPr="00775E97">
        <w:rPr>
          <w:rFonts w:cs="Times New Roman"/>
          <w:szCs w:val="24"/>
        </w:rPr>
        <w:t>dimanfaatkan</w:t>
      </w:r>
      <w:proofErr w:type="spellEnd"/>
      <w:r w:rsidRPr="00775E97">
        <w:rPr>
          <w:rFonts w:cs="Times New Roman"/>
          <w:szCs w:val="24"/>
        </w:rPr>
        <w:t xml:space="preserve"> oleh UPT </w:t>
      </w:r>
      <w:proofErr w:type="spellStart"/>
      <w:r w:rsidRPr="00775E97">
        <w:rPr>
          <w:rFonts w:cs="Times New Roman"/>
          <w:szCs w:val="24"/>
        </w:rPr>
        <w:t>Agribisnis</w:t>
      </w:r>
      <w:proofErr w:type="spellEnd"/>
      <w:r w:rsidRPr="00775E97">
        <w:rPr>
          <w:rFonts w:cs="Times New Roman"/>
          <w:szCs w:val="24"/>
        </w:rPr>
        <w:t xml:space="preserve"> </w:t>
      </w:r>
      <w:proofErr w:type="spellStart"/>
      <w:r w:rsidRPr="00775E97">
        <w:rPr>
          <w:rFonts w:cs="Times New Roman"/>
          <w:szCs w:val="24"/>
        </w:rPr>
        <w:t>dengan</w:t>
      </w:r>
      <w:proofErr w:type="spellEnd"/>
      <w:r w:rsidRPr="00775E97">
        <w:rPr>
          <w:rFonts w:cs="Times New Roman"/>
          <w:szCs w:val="24"/>
        </w:rPr>
        <w:t xml:space="preserve"> </w:t>
      </w:r>
      <w:proofErr w:type="spellStart"/>
      <w:r w:rsidRPr="00775E97">
        <w:rPr>
          <w:rFonts w:cs="Times New Roman"/>
          <w:szCs w:val="24"/>
        </w:rPr>
        <w:t>menjual</w:t>
      </w:r>
      <w:proofErr w:type="spellEnd"/>
      <w:r w:rsidRPr="00775E97">
        <w:rPr>
          <w:rFonts w:cs="Times New Roman"/>
          <w:szCs w:val="24"/>
        </w:rPr>
        <w:t xml:space="preserve"> </w:t>
      </w: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roofErr w:type="spellStart"/>
      <w:r w:rsidRPr="00775E97">
        <w:rPr>
          <w:rFonts w:cs="Times New Roman"/>
          <w:szCs w:val="24"/>
        </w:rPr>
        <w:t>Namun</w:t>
      </w:r>
      <w:proofErr w:type="spellEnd"/>
      <w:r w:rsidRPr="00775E97">
        <w:rPr>
          <w:rFonts w:cs="Times New Roman"/>
          <w:szCs w:val="24"/>
        </w:rPr>
        <w:t xml:space="preserve"> dalam proses </w:t>
      </w:r>
      <w:proofErr w:type="spellStart"/>
      <w:r w:rsidRPr="00775E97">
        <w:rPr>
          <w:rFonts w:cs="Times New Roman"/>
          <w:szCs w:val="24"/>
        </w:rPr>
        <w:t>penjualan</w:t>
      </w:r>
      <w:proofErr w:type="spellEnd"/>
      <w:r w:rsidRPr="00775E97">
        <w:rPr>
          <w:rFonts w:cs="Times New Roman"/>
          <w:szCs w:val="24"/>
        </w:rPr>
        <w:t xml:space="preserve"> </w:t>
      </w: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roofErr w:type="spellStart"/>
      <w:r w:rsidRPr="00775E97">
        <w:rPr>
          <w:rFonts w:cs="Times New Roman"/>
          <w:szCs w:val="24"/>
        </w:rPr>
        <w:t>masih</w:t>
      </w:r>
      <w:proofErr w:type="spellEnd"/>
      <w:r w:rsidRPr="00775E97">
        <w:rPr>
          <w:rFonts w:cs="Times New Roman"/>
          <w:szCs w:val="24"/>
        </w:rPr>
        <w:t xml:space="preserve"> </w:t>
      </w:r>
      <w:proofErr w:type="spellStart"/>
      <w:r w:rsidRPr="00775E97">
        <w:rPr>
          <w:rFonts w:cs="Times New Roman"/>
          <w:szCs w:val="24"/>
        </w:rPr>
        <w:t>sering</w:t>
      </w:r>
      <w:proofErr w:type="spellEnd"/>
      <w:r w:rsidRPr="00775E97">
        <w:rPr>
          <w:rFonts w:cs="Times New Roman"/>
          <w:szCs w:val="24"/>
        </w:rPr>
        <w:t xml:space="preserve"> </w:t>
      </w:r>
      <w:proofErr w:type="spellStart"/>
      <w:r w:rsidRPr="00775E97">
        <w:rPr>
          <w:rFonts w:cs="Times New Roman"/>
          <w:szCs w:val="24"/>
        </w:rPr>
        <w:t>terjadi</w:t>
      </w:r>
      <w:proofErr w:type="spellEnd"/>
      <w:r w:rsidRPr="00775E97">
        <w:rPr>
          <w:rFonts w:cs="Times New Roman"/>
          <w:szCs w:val="24"/>
        </w:rPr>
        <w:t xml:space="preserve"> </w:t>
      </w:r>
      <w:proofErr w:type="spellStart"/>
      <w:r w:rsidRPr="00775E97">
        <w:rPr>
          <w:rFonts w:cs="Times New Roman"/>
          <w:szCs w:val="24"/>
        </w:rPr>
        <w:t>berlebih</w:t>
      </w:r>
      <w:proofErr w:type="spellEnd"/>
      <w:r w:rsidRPr="00775E97">
        <w:rPr>
          <w:rFonts w:cs="Times New Roman"/>
          <w:szCs w:val="24"/>
        </w:rPr>
        <w:t xml:space="preserve"> dan </w:t>
      </w:r>
      <w:proofErr w:type="spellStart"/>
      <w:r w:rsidRPr="00775E97">
        <w:rPr>
          <w:rFonts w:cs="Times New Roman"/>
          <w:szCs w:val="24"/>
        </w:rPr>
        <w:t>kurangnya</w:t>
      </w:r>
      <w:proofErr w:type="spellEnd"/>
      <w:r w:rsidRPr="00775E97">
        <w:rPr>
          <w:rFonts w:cs="Times New Roman"/>
          <w:szCs w:val="24"/>
        </w:rPr>
        <w:t xml:space="preserve"> </w:t>
      </w:r>
      <w:proofErr w:type="spellStart"/>
      <w:r w:rsidRPr="00775E97">
        <w:rPr>
          <w:rFonts w:cs="Times New Roman"/>
          <w:szCs w:val="24"/>
        </w:rPr>
        <w:t>jumlah</w:t>
      </w:r>
      <w:proofErr w:type="spellEnd"/>
      <w:r w:rsidRPr="00775E97">
        <w:rPr>
          <w:rFonts w:cs="Times New Roman"/>
          <w:szCs w:val="24"/>
        </w:rPr>
        <w:t xml:space="preserve"> </w:t>
      </w:r>
      <w:proofErr w:type="spellStart"/>
      <w:r w:rsidRPr="00775E97">
        <w:rPr>
          <w:rFonts w:cs="Times New Roman"/>
          <w:szCs w:val="24"/>
        </w:rPr>
        <w:t>bahan</w:t>
      </w:r>
      <w:proofErr w:type="spellEnd"/>
      <w:r w:rsidRPr="00775E97">
        <w:rPr>
          <w:rFonts w:cs="Times New Roman"/>
          <w:szCs w:val="24"/>
        </w:rPr>
        <w:t xml:space="preserve"> </w:t>
      </w:r>
      <w:proofErr w:type="spellStart"/>
      <w:r w:rsidRPr="00775E97">
        <w:rPr>
          <w:rFonts w:cs="Times New Roman"/>
          <w:szCs w:val="24"/>
        </w:rPr>
        <w:t>baku</w:t>
      </w:r>
      <w:proofErr w:type="spellEnd"/>
      <w:r w:rsidRPr="00775E97">
        <w:rPr>
          <w:rFonts w:cs="Times New Roman"/>
          <w:szCs w:val="24"/>
        </w:rPr>
        <w:t xml:space="preserve"> </w:t>
      </w: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
    <w:p w14:paraId="1251ED77" w14:textId="77777777" w:rsidR="00F1210C" w:rsidRPr="00775E97" w:rsidRDefault="00F1210C" w:rsidP="00F1210C">
      <w:pPr>
        <w:pStyle w:val="Paragraph"/>
        <w:numPr>
          <w:ilvl w:val="0"/>
          <w:numId w:val="16"/>
        </w:numPr>
        <w:spacing w:line="240" w:lineRule="auto"/>
        <w:rPr>
          <w:rFonts w:cs="Times New Roman"/>
          <w:noProof/>
          <w:szCs w:val="24"/>
        </w:rPr>
      </w:pPr>
      <w:proofErr w:type="spellStart"/>
      <w:r w:rsidRPr="00775E97">
        <w:rPr>
          <w:rFonts w:cs="Times New Roman"/>
          <w:szCs w:val="24"/>
        </w:rPr>
        <w:t>Metode</w:t>
      </w:r>
      <w:proofErr w:type="spellEnd"/>
      <w:r w:rsidRPr="00775E97">
        <w:rPr>
          <w:rFonts w:cs="Times New Roman"/>
          <w:szCs w:val="24"/>
        </w:rPr>
        <w:t xml:space="preserve"> </w:t>
      </w:r>
      <w:proofErr w:type="spellStart"/>
      <w:r w:rsidRPr="00775E97">
        <w:rPr>
          <w:rFonts w:cs="Times New Roman"/>
          <w:szCs w:val="24"/>
        </w:rPr>
        <w:t>Pengumpulan</w:t>
      </w:r>
      <w:proofErr w:type="spellEnd"/>
      <w:r w:rsidRPr="00775E97">
        <w:rPr>
          <w:rFonts w:cs="Times New Roman"/>
          <w:szCs w:val="24"/>
        </w:rPr>
        <w:t xml:space="preserve"> Data </w:t>
      </w:r>
    </w:p>
    <w:p w14:paraId="6C0FA586" w14:textId="2F245168" w:rsidR="00F1210C" w:rsidRPr="00775E97" w:rsidRDefault="00F1210C" w:rsidP="00F1210C">
      <w:pPr>
        <w:pStyle w:val="Paragraph"/>
        <w:spacing w:line="240" w:lineRule="auto"/>
        <w:ind w:left="644" w:firstLine="0"/>
        <w:rPr>
          <w:rFonts w:cs="Times New Roman"/>
          <w:noProof/>
          <w:szCs w:val="24"/>
        </w:rPr>
      </w:pPr>
      <w:r w:rsidRPr="00775E97">
        <w:rPr>
          <w:rFonts w:cs="Times New Roman"/>
          <w:szCs w:val="24"/>
        </w:rPr>
        <w:t xml:space="preserve">Dalam proses </w:t>
      </w:r>
      <w:proofErr w:type="spellStart"/>
      <w:r w:rsidRPr="00775E97">
        <w:rPr>
          <w:rFonts w:cs="Times New Roman"/>
          <w:szCs w:val="24"/>
        </w:rPr>
        <w:t>pengumpulan</w:t>
      </w:r>
      <w:proofErr w:type="spellEnd"/>
      <w:r w:rsidRPr="00775E97">
        <w:rPr>
          <w:rFonts w:cs="Times New Roman"/>
          <w:szCs w:val="24"/>
        </w:rPr>
        <w:t xml:space="preserve"> data pada </w:t>
      </w:r>
      <w:proofErr w:type="spellStart"/>
      <w:r w:rsidRPr="00775E97">
        <w:rPr>
          <w:rFonts w:cs="Times New Roman"/>
          <w:szCs w:val="24"/>
        </w:rPr>
        <w:t>penelitian</w:t>
      </w:r>
      <w:proofErr w:type="spellEnd"/>
      <w:r w:rsidRPr="00775E97">
        <w:rPr>
          <w:rFonts w:cs="Times New Roman"/>
          <w:szCs w:val="24"/>
        </w:rPr>
        <w:t xml:space="preserve"> ini </w:t>
      </w:r>
      <w:proofErr w:type="spellStart"/>
      <w:r w:rsidRPr="00775E97">
        <w:rPr>
          <w:rFonts w:cs="Times New Roman"/>
          <w:szCs w:val="24"/>
        </w:rPr>
        <w:t>menggunakan</w:t>
      </w:r>
      <w:proofErr w:type="spellEnd"/>
      <w:r w:rsidRPr="00775E97">
        <w:rPr>
          <w:rFonts w:cs="Times New Roman"/>
          <w:szCs w:val="24"/>
        </w:rPr>
        <w:t xml:space="preserve"> </w:t>
      </w:r>
      <w:proofErr w:type="spellStart"/>
      <w:r w:rsidRPr="00775E97">
        <w:rPr>
          <w:rFonts w:cs="Times New Roman"/>
          <w:szCs w:val="24"/>
        </w:rPr>
        <w:t>metode</w:t>
      </w:r>
      <w:proofErr w:type="spellEnd"/>
      <w:r w:rsidR="00EC3FB4">
        <w:rPr>
          <w:rFonts w:cs="Times New Roman"/>
          <w:szCs w:val="24"/>
        </w:rPr>
        <w:t xml:space="preserve"> </w:t>
      </w:r>
      <w:proofErr w:type="spellStart"/>
      <w:r w:rsidRPr="00775E97">
        <w:rPr>
          <w:rFonts w:cs="Times New Roman"/>
          <w:szCs w:val="24"/>
        </w:rPr>
        <w:t>wawancara</w:t>
      </w:r>
      <w:proofErr w:type="spellEnd"/>
      <w:r w:rsidRPr="00775E97">
        <w:rPr>
          <w:rFonts w:cs="Times New Roman"/>
          <w:szCs w:val="24"/>
        </w:rPr>
        <w:t xml:space="preserve"> dan </w:t>
      </w:r>
      <w:proofErr w:type="spellStart"/>
      <w:r w:rsidRPr="00775E97">
        <w:rPr>
          <w:rFonts w:cs="Times New Roman"/>
          <w:szCs w:val="24"/>
        </w:rPr>
        <w:t>studi</w:t>
      </w:r>
      <w:proofErr w:type="spellEnd"/>
      <w:r w:rsidRPr="00775E97">
        <w:rPr>
          <w:rFonts w:cs="Times New Roman"/>
          <w:szCs w:val="24"/>
        </w:rPr>
        <w:t xml:space="preserve"> </w:t>
      </w:r>
      <w:proofErr w:type="spellStart"/>
      <w:r w:rsidRPr="00775E97">
        <w:rPr>
          <w:rFonts w:cs="Times New Roman"/>
          <w:szCs w:val="24"/>
        </w:rPr>
        <w:t>pustaka</w:t>
      </w:r>
      <w:proofErr w:type="spellEnd"/>
      <w:r w:rsidRPr="00775E97">
        <w:rPr>
          <w:rFonts w:cs="Times New Roman"/>
          <w:szCs w:val="24"/>
        </w:rPr>
        <w:t xml:space="preserve"> literature</w:t>
      </w:r>
      <w:r w:rsidR="00EC3FB4">
        <w:rPr>
          <w:rFonts w:cs="Times New Roman"/>
          <w:szCs w:val="24"/>
        </w:rPr>
        <w:fldChar w:fldCharType="begin" w:fldLock="1"/>
      </w:r>
      <w:r w:rsidR="00EC3FB4">
        <w:rPr>
          <w:rFonts w:cs="Times New Roman"/>
          <w:szCs w:val="24"/>
        </w:rPr>
        <w:instrText>ADDIN CSL_CITATION {"citationItems":[{"id":"ITEM-1","itemData":{"DOI":"10.46772/intech.v2i02.288","abstract":"Kedai Pojok Kedaung merupakan sebuah Rumah Makan yang sudah lebih dari 10 tahun dan banyak dikenal oleh masyarakat luas khususnya dilingkungan masyarakat Kalimantan Timur, yang sudah menjadi partner dalam melayani jasa catering untuk perusahaan pertambangan. Namun, di dalam proses pengelolaan data masih dilakukan secara manual menggunakan alat tulis, kalkulator, buku sebagai media pencatatan dan disimpan dalam bentuk arsip yang tidak tertata rapi. Selain itu, dalam membuat laporan sering terjadi kesalahan dalam penghitungan. Hal tersebut menyebabkan tingginya risiko kesalahan dan kehilangan informasi data-data yang dikelola. Sehingga membutuhkan waktu yang relatif lama untuk mengatur proses bisnis yang ada disana. Selanjutnya, setiap jenis usaha apapun tentu memerlukan persiapan agar dapat menunjang proses penjualannya. Dalam memenuhi permintaan pesanan katering yang tidak menentu terkadang menimbulkan masalah saat ada permintaan dalam jumlah yang lebih besar ataupun kecil. Berdasarkan permasalahan di atas, maka akan dikembangkan suatu Sistem prediksi yang dapat menangani, mengolah dan meminimalisir kesalahan data-data tersebut. Serta dapat membantu pemilik dalam mengelola usahanya. Didalam implementasinya data yang diolah sebanyak 11 periode yang disajikan per bulan, hasil yang didapatkan dari penelitian ini adalah hasil analisa dari metode Single Exponential Smoothing untuk memperoleh informasi prediksi penjualan dan nilai kesalahan serta persentase kesalahan menggunakan metode MAD dan  MAPE.\r  \r  ","author":[{"dropping-particle":"","family":"Arridho","given":"Muhammad Noor","non-dropping-particle":"","parse-names":false,"suffix":""},{"dropping-particle":"","family":"Astuti","given":"Yuli","non-dropping-particle":"","parse-names":false,"suffix":""}],"container-title":"Jurnal Ilmiah Intech : Information Technology Journal of UMUS","id":"ITEM-1","issue":"02","issued":{"date-parts":[["2020"]]},"page":"35-44","title":"Penerapan Metode Single Exponential Smoothing untuk Memprediksi Penjualan Katering pada Kedai Pojok Kedaung","type":"article-journal","volume":"2"},"uris":["http://www.mendeley.com/documents/?uuid=e32ff4f3-9930-4094-8eb1-a0aef8631975"]}],"mendeley":{"formattedCitation":"(Arridho &amp; Astuti, 2020)","plainTextFormattedCitation":"(Arridho &amp; Astuti, 2020)","previouslyFormattedCitation":"(Arridho &amp; Astuti, 2020)"},"properties":{"noteIndex":0},"schema":"https://github.com/citation-style-language/schema/raw/master/csl-citation.json"}</w:instrText>
      </w:r>
      <w:r w:rsidR="00EC3FB4">
        <w:rPr>
          <w:rFonts w:cs="Times New Roman"/>
          <w:szCs w:val="24"/>
        </w:rPr>
        <w:fldChar w:fldCharType="separate"/>
      </w:r>
      <w:r w:rsidR="00EC3FB4" w:rsidRPr="00EC3FB4">
        <w:rPr>
          <w:rFonts w:cs="Times New Roman"/>
          <w:noProof/>
          <w:szCs w:val="24"/>
        </w:rPr>
        <w:t>(</w:t>
      </w:r>
      <w:proofErr w:type="spellStart"/>
      <w:r w:rsidR="00EC3FB4" w:rsidRPr="00EC3FB4">
        <w:rPr>
          <w:rFonts w:cs="Times New Roman"/>
          <w:noProof/>
          <w:szCs w:val="24"/>
        </w:rPr>
        <w:t>Arridho</w:t>
      </w:r>
      <w:proofErr w:type="spellEnd"/>
      <w:r w:rsidR="00EC3FB4" w:rsidRPr="00EC3FB4">
        <w:rPr>
          <w:rFonts w:cs="Times New Roman"/>
          <w:noProof/>
          <w:szCs w:val="24"/>
        </w:rPr>
        <w:t xml:space="preserve"> &amp; Astuti, 2020)</w:t>
      </w:r>
      <w:r w:rsidR="00EC3FB4">
        <w:rPr>
          <w:rFonts w:cs="Times New Roman"/>
          <w:szCs w:val="24"/>
        </w:rPr>
        <w:fldChar w:fldCharType="end"/>
      </w:r>
      <w:r w:rsidRPr="00775E97">
        <w:rPr>
          <w:rFonts w:cs="Times New Roman"/>
          <w:szCs w:val="24"/>
        </w:rPr>
        <w:t>.</w:t>
      </w:r>
    </w:p>
    <w:p w14:paraId="2F4E07D5" w14:textId="77777777" w:rsidR="00F1210C" w:rsidRPr="00775E97" w:rsidRDefault="00F1210C" w:rsidP="00F1210C">
      <w:pPr>
        <w:pStyle w:val="Paragraph"/>
        <w:numPr>
          <w:ilvl w:val="0"/>
          <w:numId w:val="17"/>
        </w:numPr>
        <w:spacing w:line="240" w:lineRule="auto"/>
        <w:ind w:left="1134" w:hanging="425"/>
        <w:rPr>
          <w:rFonts w:cs="Times New Roman"/>
          <w:szCs w:val="24"/>
        </w:rPr>
      </w:pPr>
      <w:proofErr w:type="spellStart"/>
      <w:r w:rsidRPr="00775E97">
        <w:rPr>
          <w:rFonts w:cs="Times New Roman"/>
          <w:szCs w:val="24"/>
        </w:rPr>
        <w:t>Wawancara</w:t>
      </w:r>
      <w:proofErr w:type="spellEnd"/>
      <w:r w:rsidRPr="00775E97">
        <w:rPr>
          <w:rFonts w:cs="Times New Roman"/>
          <w:szCs w:val="24"/>
        </w:rPr>
        <w:t xml:space="preserve"> </w:t>
      </w:r>
    </w:p>
    <w:p w14:paraId="5F8F3D7C" w14:textId="38B5EC67" w:rsidR="00F1210C" w:rsidRPr="00775E97" w:rsidRDefault="00F1210C" w:rsidP="00F1210C">
      <w:pPr>
        <w:pStyle w:val="Paragraph"/>
        <w:spacing w:line="240" w:lineRule="auto"/>
        <w:ind w:left="1134" w:firstLine="0"/>
        <w:rPr>
          <w:rFonts w:cs="Times New Roman"/>
          <w:szCs w:val="24"/>
        </w:rPr>
      </w:pPr>
      <w:proofErr w:type="spellStart"/>
      <w:r w:rsidRPr="00775E97">
        <w:rPr>
          <w:rFonts w:cs="Times New Roman"/>
          <w:szCs w:val="24"/>
        </w:rPr>
        <w:t>Wawancara</w:t>
      </w:r>
      <w:proofErr w:type="spellEnd"/>
      <w:r w:rsidRPr="00775E97">
        <w:rPr>
          <w:rFonts w:cs="Times New Roman"/>
          <w:szCs w:val="24"/>
        </w:rPr>
        <w:t xml:space="preserve"> </w:t>
      </w:r>
      <w:proofErr w:type="spellStart"/>
      <w:r w:rsidRPr="00775E97">
        <w:rPr>
          <w:rFonts w:cs="Times New Roman"/>
          <w:szCs w:val="24"/>
        </w:rPr>
        <w:t>dilakukan</w:t>
      </w:r>
      <w:proofErr w:type="spellEnd"/>
      <w:r w:rsidRPr="00775E97">
        <w:rPr>
          <w:rFonts w:cs="Times New Roman"/>
          <w:szCs w:val="24"/>
        </w:rPr>
        <w:t xml:space="preserve"> </w:t>
      </w:r>
      <w:proofErr w:type="spellStart"/>
      <w:r w:rsidRPr="00775E97">
        <w:rPr>
          <w:rFonts w:cs="Times New Roman"/>
          <w:szCs w:val="24"/>
        </w:rPr>
        <w:t>untuk</w:t>
      </w:r>
      <w:proofErr w:type="spellEnd"/>
      <w:r w:rsidRPr="00775E97">
        <w:rPr>
          <w:rFonts w:cs="Times New Roman"/>
          <w:szCs w:val="24"/>
        </w:rPr>
        <w:t xml:space="preserve"> </w:t>
      </w:r>
      <w:proofErr w:type="spellStart"/>
      <w:r w:rsidRPr="00775E97">
        <w:rPr>
          <w:rFonts w:cs="Times New Roman"/>
          <w:szCs w:val="24"/>
        </w:rPr>
        <w:t>mendapatkan</w:t>
      </w:r>
      <w:proofErr w:type="spellEnd"/>
      <w:r w:rsidRPr="00775E97">
        <w:rPr>
          <w:rFonts w:cs="Times New Roman"/>
          <w:szCs w:val="24"/>
        </w:rPr>
        <w:t xml:space="preserve"> data dan </w:t>
      </w:r>
      <w:proofErr w:type="spellStart"/>
      <w:r w:rsidRPr="00775E97">
        <w:rPr>
          <w:rFonts w:cs="Times New Roman"/>
          <w:szCs w:val="24"/>
        </w:rPr>
        <w:t>informasi</w:t>
      </w:r>
      <w:proofErr w:type="spellEnd"/>
      <w:r w:rsidR="00CD2A35">
        <w:rPr>
          <w:rFonts w:cs="Times New Roman"/>
          <w:szCs w:val="24"/>
        </w:rPr>
        <w:fldChar w:fldCharType="begin" w:fldLock="1"/>
      </w:r>
      <w:r w:rsidR="00CD2A35">
        <w:rPr>
          <w:rFonts w:cs="Times New Roman"/>
          <w:szCs w:val="24"/>
        </w:rPr>
        <w:instrText>ADDIN CSL_CITATION {"citationItems":[{"id":"ITEM-1","itemData":{"abstract":"Peramalan (forecasting) merupakan alat bantu yang penting dalam perencanaan yang efektif dan efisien. Peramalan adalah prediksi, proyeksi atau estimasi tingkat kejadian yang tidak pasti dimasa yang akan datang. Peramalan pada Universitas Islam Sumatera Utara untuk meramalkan jumlah calon mahasiswa baru yang mendaftar merupakan suatu sistem yang sangat di butuhkan pada universitas tersebut. Kerana universitas tersebut tidak mengetahui sebarapa banyak calon mahasiswa baru yang akan mendaftar pada tahun ajaran selanjutnya. Keberadaan metode Single Exponential Smoothing merupakan prosedur perbaikan terus-menerus pada peramalan terhadap objek pengamatan terbaru. Metode peramalan ini menitik-beratkan pada penurunan prioritas secara eksponensial pada objek pengamatan sebelumnya. Dalam pemulusan eksponensial atau exponential smoothing terdapat satu atau lebih parameter pemulusan yang ditentukan secara eksplisit, dan hasil ini menentukan bobot yang dikenakan pada nilai observasi. Kata Kunci: Peramalan, Metode SES, Mysql, Visual Studio 2008.","author":[{"dropping-particle":"","family":"Purba","given":"Agustinawati","non-dropping-particle":"","parse-names":false,"suffix":""}],"container-title":"Jurnal Riset Komputer (JURIKOM)","id":"ITEM-1","issue":"6","issued":{"date-parts":[["2015"]]},"page":"8-12","title":"Perancangan Aplikasi Peramalan Jumlah Calon Mahasiswa Baru yang mendaftar menggunakan Metode Single Exponential Smoothing (Studi Kasus: Fakultas Agama Islam UISU)","type":"article-journal","volume":"2"},"uris":["http://www.mendeley.com/documents/?uuid=113ecda6-b564-477e-9891-91151ab2974d"]}],"mendeley":{"formattedCitation":"(Purba, 2015)","plainTextFormattedCitation":"(Purba, 2015)","previouslyFormattedCitation":"(Purba, 2015)"},"properties":{"noteIndex":0},"schema":"https://github.com/citation-style-language/schema/raw/master/csl-citation.json"}</w:instrText>
      </w:r>
      <w:r w:rsidR="00CD2A35">
        <w:rPr>
          <w:rFonts w:cs="Times New Roman"/>
          <w:szCs w:val="24"/>
        </w:rPr>
        <w:fldChar w:fldCharType="separate"/>
      </w:r>
      <w:r w:rsidR="00CD2A35" w:rsidRPr="00CD2A35">
        <w:rPr>
          <w:rFonts w:cs="Times New Roman"/>
          <w:noProof/>
          <w:szCs w:val="24"/>
        </w:rPr>
        <w:t>(Purba, 2015)</w:t>
      </w:r>
      <w:r w:rsidR="00CD2A35">
        <w:rPr>
          <w:rFonts w:cs="Times New Roman"/>
          <w:szCs w:val="24"/>
        </w:rPr>
        <w:fldChar w:fldCharType="end"/>
      </w:r>
      <w:r w:rsidRPr="00775E97">
        <w:rPr>
          <w:rFonts w:cs="Times New Roman"/>
          <w:szCs w:val="24"/>
        </w:rPr>
        <w:t xml:space="preserve">. </w:t>
      </w:r>
      <w:proofErr w:type="spellStart"/>
      <w:r w:rsidRPr="00775E97">
        <w:rPr>
          <w:rFonts w:cs="Times New Roman"/>
          <w:szCs w:val="24"/>
        </w:rPr>
        <w:t>Wawancara</w:t>
      </w:r>
      <w:proofErr w:type="spellEnd"/>
      <w:r w:rsidRPr="00775E97">
        <w:rPr>
          <w:rFonts w:cs="Times New Roman"/>
          <w:szCs w:val="24"/>
        </w:rPr>
        <w:t xml:space="preserve"> </w:t>
      </w:r>
      <w:proofErr w:type="spellStart"/>
      <w:r w:rsidRPr="00775E97">
        <w:rPr>
          <w:rFonts w:cs="Times New Roman"/>
          <w:szCs w:val="24"/>
        </w:rPr>
        <w:t>berupa</w:t>
      </w:r>
      <w:proofErr w:type="spellEnd"/>
      <w:r w:rsidRPr="00775E97">
        <w:rPr>
          <w:rFonts w:cs="Times New Roman"/>
          <w:szCs w:val="24"/>
        </w:rPr>
        <w:t xml:space="preserve"> </w:t>
      </w:r>
      <w:proofErr w:type="spellStart"/>
      <w:r w:rsidRPr="00775E97">
        <w:rPr>
          <w:rFonts w:cs="Times New Roman"/>
          <w:szCs w:val="24"/>
        </w:rPr>
        <w:t>mengajukan</w:t>
      </w:r>
      <w:proofErr w:type="spellEnd"/>
      <w:r w:rsidRPr="00775E97">
        <w:rPr>
          <w:rFonts w:cs="Times New Roman"/>
          <w:szCs w:val="24"/>
        </w:rPr>
        <w:t xml:space="preserve"> </w:t>
      </w:r>
      <w:proofErr w:type="spellStart"/>
      <w:r w:rsidRPr="00775E97">
        <w:rPr>
          <w:rFonts w:cs="Times New Roman"/>
          <w:szCs w:val="24"/>
        </w:rPr>
        <w:t>beberapa</w:t>
      </w:r>
      <w:proofErr w:type="spellEnd"/>
      <w:r w:rsidRPr="00775E97">
        <w:rPr>
          <w:rFonts w:cs="Times New Roman"/>
          <w:szCs w:val="24"/>
        </w:rPr>
        <w:t xml:space="preserve"> </w:t>
      </w:r>
      <w:proofErr w:type="spellStart"/>
      <w:r w:rsidRPr="00775E97">
        <w:rPr>
          <w:rFonts w:cs="Times New Roman"/>
          <w:szCs w:val="24"/>
        </w:rPr>
        <w:t>pertanyaan</w:t>
      </w:r>
      <w:proofErr w:type="spellEnd"/>
      <w:r w:rsidRPr="00775E97">
        <w:rPr>
          <w:rFonts w:cs="Times New Roman"/>
          <w:szCs w:val="24"/>
        </w:rPr>
        <w:t xml:space="preserve"> </w:t>
      </w:r>
      <w:proofErr w:type="spellStart"/>
      <w:r w:rsidRPr="00775E97">
        <w:rPr>
          <w:rFonts w:cs="Times New Roman"/>
          <w:szCs w:val="24"/>
        </w:rPr>
        <w:t>kepada</w:t>
      </w:r>
      <w:proofErr w:type="spellEnd"/>
      <w:r w:rsidRPr="00775E97">
        <w:rPr>
          <w:rFonts w:cs="Times New Roman"/>
          <w:szCs w:val="24"/>
        </w:rPr>
        <w:t xml:space="preserve"> </w:t>
      </w:r>
      <w:proofErr w:type="spellStart"/>
      <w:r w:rsidRPr="00775E97">
        <w:rPr>
          <w:rFonts w:cs="Times New Roman"/>
          <w:szCs w:val="24"/>
        </w:rPr>
        <w:t>Kepala</w:t>
      </w:r>
      <w:proofErr w:type="spellEnd"/>
      <w:r w:rsidRPr="00775E97">
        <w:rPr>
          <w:rFonts w:cs="Times New Roman"/>
          <w:szCs w:val="24"/>
        </w:rPr>
        <w:t xml:space="preserve"> UPT </w:t>
      </w:r>
      <w:proofErr w:type="spellStart"/>
      <w:r w:rsidRPr="00775E97">
        <w:rPr>
          <w:rFonts w:cs="Times New Roman"/>
          <w:szCs w:val="24"/>
        </w:rPr>
        <w:t>Agribisnis</w:t>
      </w:r>
      <w:proofErr w:type="spellEnd"/>
      <w:r w:rsidRPr="00775E97">
        <w:rPr>
          <w:rFonts w:cs="Times New Roman"/>
          <w:szCs w:val="24"/>
        </w:rPr>
        <w:t xml:space="preserve"> Kota Pontianak.</w:t>
      </w:r>
    </w:p>
    <w:p w14:paraId="1536A65A" w14:textId="77777777" w:rsidR="00F1210C" w:rsidRPr="00775E97" w:rsidRDefault="00F1210C" w:rsidP="00F1210C">
      <w:pPr>
        <w:pStyle w:val="Paragraph"/>
        <w:numPr>
          <w:ilvl w:val="0"/>
          <w:numId w:val="17"/>
        </w:numPr>
        <w:spacing w:line="240" w:lineRule="auto"/>
        <w:ind w:left="1134" w:hanging="425"/>
        <w:rPr>
          <w:rFonts w:cs="Times New Roman"/>
          <w:szCs w:val="24"/>
        </w:rPr>
      </w:pPr>
      <w:proofErr w:type="spellStart"/>
      <w:r w:rsidRPr="00775E97">
        <w:rPr>
          <w:rFonts w:cs="Times New Roman"/>
          <w:szCs w:val="24"/>
        </w:rPr>
        <w:t>Studi</w:t>
      </w:r>
      <w:proofErr w:type="spellEnd"/>
      <w:r w:rsidRPr="00775E97">
        <w:rPr>
          <w:rFonts w:cs="Times New Roman"/>
          <w:szCs w:val="24"/>
        </w:rPr>
        <w:t xml:space="preserve"> </w:t>
      </w:r>
      <w:proofErr w:type="spellStart"/>
      <w:r w:rsidRPr="00775E97">
        <w:rPr>
          <w:rFonts w:cs="Times New Roman"/>
          <w:szCs w:val="24"/>
        </w:rPr>
        <w:t>Pustaka</w:t>
      </w:r>
      <w:proofErr w:type="spellEnd"/>
      <w:r w:rsidRPr="00775E97">
        <w:rPr>
          <w:rFonts w:cs="Times New Roman"/>
          <w:szCs w:val="24"/>
        </w:rPr>
        <w:t xml:space="preserve"> </w:t>
      </w:r>
    </w:p>
    <w:p w14:paraId="6C98782D" w14:textId="041C706F" w:rsidR="00F1210C" w:rsidRPr="00775E97" w:rsidRDefault="00F1210C" w:rsidP="00F1210C">
      <w:pPr>
        <w:pStyle w:val="Paragraph"/>
        <w:spacing w:line="240" w:lineRule="auto"/>
        <w:ind w:left="1134" w:firstLine="0"/>
        <w:rPr>
          <w:rFonts w:cs="Times New Roman"/>
          <w:szCs w:val="24"/>
        </w:rPr>
      </w:pPr>
      <w:proofErr w:type="spellStart"/>
      <w:r w:rsidRPr="00775E97">
        <w:rPr>
          <w:rFonts w:cs="Times New Roman"/>
          <w:szCs w:val="24"/>
        </w:rPr>
        <w:t>Penulisan</w:t>
      </w:r>
      <w:proofErr w:type="spellEnd"/>
      <w:r w:rsidRPr="00775E97">
        <w:rPr>
          <w:rFonts w:cs="Times New Roman"/>
          <w:szCs w:val="24"/>
        </w:rPr>
        <w:t xml:space="preserve"> </w:t>
      </w:r>
      <w:proofErr w:type="spellStart"/>
      <w:r w:rsidRPr="00775E97">
        <w:rPr>
          <w:rFonts w:cs="Times New Roman"/>
          <w:szCs w:val="24"/>
        </w:rPr>
        <w:t>menggunakan</w:t>
      </w:r>
      <w:proofErr w:type="spellEnd"/>
      <w:r w:rsidRPr="00775E97">
        <w:rPr>
          <w:rFonts w:cs="Times New Roman"/>
          <w:szCs w:val="24"/>
        </w:rPr>
        <w:t xml:space="preserve"> </w:t>
      </w:r>
      <w:proofErr w:type="spellStart"/>
      <w:r w:rsidRPr="00775E97">
        <w:rPr>
          <w:rFonts w:cs="Times New Roman"/>
          <w:szCs w:val="24"/>
        </w:rPr>
        <w:t>metode</w:t>
      </w:r>
      <w:proofErr w:type="spellEnd"/>
      <w:r w:rsidRPr="00775E97">
        <w:rPr>
          <w:rFonts w:cs="Times New Roman"/>
          <w:szCs w:val="24"/>
        </w:rPr>
        <w:t xml:space="preserve"> </w:t>
      </w:r>
      <w:proofErr w:type="spellStart"/>
      <w:r w:rsidRPr="00775E97">
        <w:rPr>
          <w:rFonts w:cs="Times New Roman"/>
          <w:szCs w:val="24"/>
        </w:rPr>
        <w:t>perpustakaan</w:t>
      </w:r>
      <w:proofErr w:type="spellEnd"/>
      <w:r w:rsidRPr="00775E97">
        <w:rPr>
          <w:rFonts w:cs="Times New Roman"/>
          <w:szCs w:val="24"/>
        </w:rPr>
        <w:t xml:space="preserve"> </w:t>
      </w:r>
      <w:proofErr w:type="spellStart"/>
      <w:r w:rsidRPr="00775E97">
        <w:rPr>
          <w:rFonts w:cs="Times New Roman"/>
          <w:szCs w:val="24"/>
        </w:rPr>
        <w:t>untuk</w:t>
      </w:r>
      <w:proofErr w:type="spellEnd"/>
      <w:r w:rsidRPr="00775E97">
        <w:rPr>
          <w:rFonts w:cs="Times New Roman"/>
          <w:szCs w:val="24"/>
        </w:rPr>
        <w:t xml:space="preserve"> </w:t>
      </w:r>
      <w:proofErr w:type="spellStart"/>
      <w:r w:rsidRPr="00775E97">
        <w:rPr>
          <w:rFonts w:cs="Times New Roman"/>
          <w:szCs w:val="24"/>
        </w:rPr>
        <w:t>mendapatkan</w:t>
      </w:r>
      <w:proofErr w:type="spellEnd"/>
      <w:r w:rsidRPr="00775E97">
        <w:rPr>
          <w:rFonts w:cs="Times New Roman"/>
          <w:szCs w:val="24"/>
        </w:rPr>
        <w:t xml:space="preserve"> </w:t>
      </w:r>
      <w:proofErr w:type="spellStart"/>
      <w:r w:rsidRPr="00775E97">
        <w:rPr>
          <w:rFonts w:cs="Times New Roman"/>
          <w:szCs w:val="24"/>
        </w:rPr>
        <w:t>teori</w:t>
      </w:r>
      <w:proofErr w:type="spellEnd"/>
      <w:r w:rsidRPr="00775E97">
        <w:rPr>
          <w:rFonts w:cs="Times New Roman"/>
          <w:szCs w:val="24"/>
        </w:rPr>
        <w:t xml:space="preserve"> – </w:t>
      </w:r>
      <w:proofErr w:type="spellStart"/>
      <w:r w:rsidRPr="00775E97">
        <w:rPr>
          <w:rFonts w:cs="Times New Roman"/>
          <w:szCs w:val="24"/>
        </w:rPr>
        <w:t>teori</w:t>
      </w:r>
      <w:proofErr w:type="spellEnd"/>
      <w:r w:rsidRPr="00775E97">
        <w:rPr>
          <w:rFonts w:cs="Times New Roman"/>
          <w:szCs w:val="24"/>
        </w:rPr>
        <w:t xml:space="preserve"> yang </w:t>
      </w:r>
      <w:proofErr w:type="spellStart"/>
      <w:r w:rsidRPr="00775E97">
        <w:rPr>
          <w:rFonts w:cs="Times New Roman"/>
          <w:szCs w:val="24"/>
        </w:rPr>
        <w:t>dibutuhkan</w:t>
      </w:r>
      <w:proofErr w:type="spellEnd"/>
      <w:r w:rsidRPr="00775E97">
        <w:rPr>
          <w:rFonts w:cs="Times New Roman"/>
          <w:szCs w:val="24"/>
        </w:rPr>
        <w:t xml:space="preserve"> </w:t>
      </w:r>
      <w:proofErr w:type="spellStart"/>
      <w:r w:rsidRPr="00775E97">
        <w:rPr>
          <w:rFonts w:cs="Times New Roman"/>
          <w:szCs w:val="24"/>
        </w:rPr>
        <w:t>dari</w:t>
      </w:r>
      <w:proofErr w:type="spellEnd"/>
      <w:r w:rsidRPr="00775E97">
        <w:rPr>
          <w:rFonts w:cs="Times New Roman"/>
          <w:szCs w:val="24"/>
        </w:rPr>
        <w:t xml:space="preserve"> </w:t>
      </w:r>
      <w:proofErr w:type="spellStart"/>
      <w:r w:rsidRPr="00775E97">
        <w:rPr>
          <w:rFonts w:cs="Times New Roman"/>
          <w:szCs w:val="24"/>
        </w:rPr>
        <w:t>buku</w:t>
      </w:r>
      <w:proofErr w:type="spellEnd"/>
      <w:r w:rsidRPr="00775E97">
        <w:rPr>
          <w:rFonts w:cs="Times New Roman"/>
          <w:szCs w:val="24"/>
        </w:rPr>
        <w:t xml:space="preserve">, </w:t>
      </w:r>
      <w:proofErr w:type="spellStart"/>
      <w:r w:rsidRPr="00775E97">
        <w:rPr>
          <w:rFonts w:cs="Times New Roman"/>
          <w:szCs w:val="24"/>
        </w:rPr>
        <w:t>jurnal</w:t>
      </w:r>
      <w:proofErr w:type="spellEnd"/>
      <w:r w:rsidRPr="00775E97">
        <w:rPr>
          <w:rFonts w:cs="Times New Roman"/>
          <w:szCs w:val="24"/>
        </w:rPr>
        <w:t xml:space="preserve"> dan internet </w:t>
      </w:r>
      <w:proofErr w:type="spellStart"/>
      <w:r w:rsidRPr="00775E97">
        <w:rPr>
          <w:rFonts w:cs="Times New Roman"/>
          <w:szCs w:val="24"/>
        </w:rPr>
        <w:t>sebagai</w:t>
      </w:r>
      <w:proofErr w:type="spellEnd"/>
      <w:r w:rsidRPr="00775E97">
        <w:rPr>
          <w:rFonts w:cs="Times New Roman"/>
          <w:szCs w:val="24"/>
        </w:rPr>
        <w:t xml:space="preserve"> </w:t>
      </w:r>
      <w:proofErr w:type="spellStart"/>
      <w:r w:rsidRPr="00775E97">
        <w:rPr>
          <w:rFonts w:cs="Times New Roman"/>
          <w:szCs w:val="24"/>
        </w:rPr>
        <w:t>referensi</w:t>
      </w:r>
      <w:proofErr w:type="spellEnd"/>
      <w:r w:rsidRPr="00775E97">
        <w:rPr>
          <w:rFonts w:cs="Times New Roman"/>
          <w:szCs w:val="24"/>
        </w:rPr>
        <w:t xml:space="preserve"> </w:t>
      </w:r>
      <w:proofErr w:type="spellStart"/>
      <w:r w:rsidRPr="00775E97">
        <w:rPr>
          <w:rFonts w:cs="Times New Roman"/>
          <w:szCs w:val="24"/>
        </w:rPr>
        <w:t>penulisan</w:t>
      </w:r>
      <w:proofErr w:type="spellEnd"/>
      <w:r w:rsidRPr="00775E97">
        <w:rPr>
          <w:rFonts w:cs="Times New Roman"/>
          <w:szCs w:val="24"/>
        </w:rPr>
        <w:t xml:space="preserve"> ini</w:t>
      </w:r>
      <w:r w:rsidR="00CD2A35">
        <w:rPr>
          <w:rFonts w:cs="Times New Roman"/>
          <w:szCs w:val="24"/>
        </w:rPr>
        <w:fldChar w:fldCharType="begin" w:fldLock="1"/>
      </w:r>
      <w:r w:rsidR="00CD2A35">
        <w:rPr>
          <w:rFonts w:cs="Times New Roman"/>
          <w:szCs w:val="24"/>
        </w:rPr>
        <w:instrText>ADDIN CSL_CITATION {"citationItems":[{"id":"ITEM-1","itemData":{"abstract":"System Development Life Cycle (SDLC) merupakan metodologi umum yang digunakan untuk mengembangkan sistem informasi. SDLC terdiri dari beberapa fase yang dimulai dari fase perencanaan, analisis, perancangan, implementasi hingga pemeliharaan sistem. Metode waterfall adalah salah satu model SDLC yang sering digunakan dalam pengembangan sistem informasi atau perangkat lunak. Model waterfall menggunakan pendekatan sistematis dan berurutan. Tahapan model waterfall antara lain requirement, design, implementation, verification,dan maintenance. Kelebihan menggunakan metode waterfall dalam pengembangan sistem informasi adalah kualitas dari sistem yang dihasilkan akan baik karena pelaksanaannya dilakukan secara bertahap, sementara untuk kekurangannya adalah proses pengembangan sistem membutuhkan waktu yang lama sehingga biaya yang diperlukan juga mahal. Metode waterfall cocok digunakan untuk proyek pembuatan sistem baru dan juga pengembangan sistem atau perangkat lunak yang berskala besar.","author":[{"dropping-particle":"","family":"Wahid","given":"Aceng Abdul","non-dropping-particle":"","parse-names":false,"suffix":""}],"container-title":"Jurnal Ilmu-ilmu Informatika dan Manajemen STMIK","id":"ITEM-1","issue":"November","issued":{"date-parts":[["2020"]]},"page":"1-5","title":"Analisis Metode Waterfall Untuk Pengembangan Sistem Informasi","type":"article-journal"},"uris":["http://www.mendeley.com/documents/?uuid=fa8d2120-9a8c-4945-a7f6-32d152dc3c17"]}],"mendeley":{"formattedCitation":"(Wahid, 2020)","plainTextFormattedCitation":"(Wahid, 2020)","previouslyFormattedCitation":"(Wahid, 2020)"},"properties":{"noteIndex":0},"schema":"https://github.com/citation-style-language/schema/raw/master/csl-citation.json"}</w:instrText>
      </w:r>
      <w:r w:rsidR="00CD2A35">
        <w:rPr>
          <w:rFonts w:cs="Times New Roman"/>
          <w:szCs w:val="24"/>
        </w:rPr>
        <w:fldChar w:fldCharType="separate"/>
      </w:r>
      <w:r w:rsidR="00CD2A35" w:rsidRPr="00CD2A35">
        <w:rPr>
          <w:rFonts w:cs="Times New Roman"/>
          <w:noProof/>
          <w:szCs w:val="24"/>
        </w:rPr>
        <w:t>(Wahid, 2020)</w:t>
      </w:r>
      <w:r w:rsidR="00CD2A35">
        <w:rPr>
          <w:rFonts w:cs="Times New Roman"/>
          <w:szCs w:val="24"/>
        </w:rPr>
        <w:fldChar w:fldCharType="end"/>
      </w:r>
      <w:r w:rsidRPr="00775E97">
        <w:rPr>
          <w:rFonts w:cs="Times New Roman"/>
          <w:szCs w:val="24"/>
        </w:rPr>
        <w:t xml:space="preserve">. </w:t>
      </w:r>
    </w:p>
    <w:p w14:paraId="30473A01" w14:textId="77777777" w:rsidR="00F1210C" w:rsidRPr="00775E97" w:rsidRDefault="00F1210C" w:rsidP="00F1210C">
      <w:pPr>
        <w:pStyle w:val="Paragraph"/>
        <w:numPr>
          <w:ilvl w:val="0"/>
          <w:numId w:val="17"/>
        </w:numPr>
        <w:spacing w:line="240" w:lineRule="auto"/>
        <w:ind w:left="709"/>
        <w:rPr>
          <w:rFonts w:cs="Times New Roman"/>
          <w:noProof/>
          <w:szCs w:val="24"/>
        </w:rPr>
      </w:pPr>
      <w:r w:rsidRPr="00775E97">
        <w:rPr>
          <w:rFonts w:cs="Times New Roman"/>
          <w:noProof/>
          <w:szCs w:val="24"/>
        </w:rPr>
        <w:t xml:space="preserve">Analisis Perancangan </w:t>
      </w:r>
    </w:p>
    <w:p w14:paraId="37890251" w14:textId="505FA26B" w:rsidR="00F1210C" w:rsidRPr="00775E97" w:rsidRDefault="00F1210C" w:rsidP="00F1210C">
      <w:pPr>
        <w:pStyle w:val="Paragraph"/>
        <w:spacing w:line="240" w:lineRule="auto"/>
        <w:ind w:left="709" w:firstLine="11"/>
        <w:rPr>
          <w:rFonts w:cs="Times New Roman"/>
          <w:i/>
          <w:iCs/>
          <w:szCs w:val="24"/>
        </w:rPr>
      </w:pPr>
      <w:proofErr w:type="spellStart"/>
      <w:r w:rsidRPr="00775E97">
        <w:rPr>
          <w:rFonts w:cs="Times New Roman"/>
          <w:szCs w:val="24"/>
        </w:rPr>
        <w:t>Perancangan</w:t>
      </w:r>
      <w:proofErr w:type="spellEnd"/>
      <w:r w:rsidRPr="00775E97">
        <w:rPr>
          <w:rFonts w:cs="Times New Roman"/>
          <w:szCs w:val="24"/>
        </w:rPr>
        <w:t xml:space="preserve"> </w:t>
      </w:r>
      <w:proofErr w:type="spellStart"/>
      <w:r w:rsidRPr="00775E97">
        <w:rPr>
          <w:rFonts w:cs="Times New Roman"/>
          <w:szCs w:val="24"/>
        </w:rPr>
        <w:t>sistem</w:t>
      </w:r>
      <w:proofErr w:type="spellEnd"/>
      <w:r w:rsidRPr="00775E97">
        <w:rPr>
          <w:rFonts w:cs="Times New Roman"/>
          <w:szCs w:val="24"/>
        </w:rPr>
        <w:t xml:space="preserve"> </w:t>
      </w:r>
      <w:proofErr w:type="spellStart"/>
      <w:r w:rsidRPr="00775E97">
        <w:rPr>
          <w:rFonts w:cs="Times New Roman"/>
          <w:szCs w:val="24"/>
        </w:rPr>
        <w:t>untuk</w:t>
      </w:r>
      <w:proofErr w:type="spellEnd"/>
      <w:r w:rsidRPr="00775E97">
        <w:rPr>
          <w:rFonts w:cs="Times New Roman"/>
          <w:szCs w:val="24"/>
        </w:rPr>
        <w:t xml:space="preserve"> </w:t>
      </w:r>
      <w:proofErr w:type="spellStart"/>
      <w:r w:rsidRPr="00775E97">
        <w:rPr>
          <w:rFonts w:cs="Times New Roman"/>
          <w:szCs w:val="24"/>
        </w:rPr>
        <w:t>memberikan</w:t>
      </w:r>
      <w:proofErr w:type="spellEnd"/>
      <w:r w:rsidRPr="00775E97">
        <w:rPr>
          <w:rFonts w:cs="Times New Roman"/>
          <w:szCs w:val="24"/>
        </w:rPr>
        <w:t xml:space="preserve"> </w:t>
      </w:r>
      <w:proofErr w:type="spellStart"/>
      <w:r w:rsidRPr="00775E97">
        <w:rPr>
          <w:rFonts w:cs="Times New Roman"/>
          <w:szCs w:val="24"/>
        </w:rPr>
        <w:t>kemudahan</w:t>
      </w:r>
      <w:proofErr w:type="spellEnd"/>
      <w:r w:rsidRPr="00775E97">
        <w:rPr>
          <w:rFonts w:cs="Times New Roman"/>
          <w:szCs w:val="24"/>
        </w:rPr>
        <w:t xml:space="preserve"> </w:t>
      </w:r>
      <w:proofErr w:type="spellStart"/>
      <w:r w:rsidRPr="00775E97">
        <w:rPr>
          <w:rFonts w:cs="Times New Roman"/>
          <w:szCs w:val="24"/>
        </w:rPr>
        <w:t>bagi</w:t>
      </w:r>
      <w:proofErr w:type="spellEnd"/>
      <w:r w:rsidRPr="00775E97">
        <w:rPr>
          <w:rFonts w:cs="Times New Roman"/>
          <w:szCs w:val="24"/>
        </w:rPr>
        <w:t xml:space="preserve"> UPT </w:t>
      </w:r>
      <w:proofErr w:type="spellStart"/>
      <w:r w:rsidRPr="00775E97">
        <w:rPr>
          <w:rFonts w:cs="Times New Roman"/>
          <w:szCs w:val="24"/>
        </w:rPr>
        <w:t>Agribisnis</w:t>
      </w:r>
      <w:proofErr w:type="spellEnd"/>
      <w:r w:rsidRPr="00775E97">
        <w:rPr>
          <w:rFonts w:cs="Times New Roman"/>
          <w:szCs w:val="24"/>
        </w:rPr>
        <w:t xml:space="preserve"> </w:t>
      </w:r>
      <w:proofErr w:type="spellStart"/>
      <w:r w:rsidRPr="00775E97">
        <w:rPr>
          <w:rFonts w:cs="Times New Roman"/>
          <w:szCs w:val="24"/>
        </w:rPr>
        <w:t>memprediksi</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w:t>
      </w: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roofErr w:type="spellStart"/>
      <w:r w:rsidRPr="00775E97">
        <w:rPr>
          <w:rFonts w:cs="Times New Roman"/>
          <w:szCs w:val="24"/>
        </w:rPr>
        <w:t>kedalam</w:t>
      </w:r>
      <w:proofErr w:type="spellEnd"/>
      <w:r w:rsidRPr="00775E97">
        <w:rPr>
          <w:rFonts w:cs="Times New Roman"/>
          <w:szCs w:val="24"/>
        </w:rPr>
        <w:t xml:space="preserve"> </w:t>
      </w:r>
      <w:proofErr w:type="spellStart"/>
      <w:r w:rsidRPr="00775E97">
        <w:rPr>
          <w:rFonts w:cs="Times New Roman"/>
          <w:szCs w:val="24"/>
        </w:rPr>
        <w:t>algoritma</w:t>
      </w:r>
      <w:proofErr w:type="spellEnd"/>
      <w:r w:rsidRPr="00775E97">
        <w:rPr>
          <w:rFonts w:cs="Times New Roman"/>
          <w:szCs w:val="24"/>
        </w:rPr>
        <w:t xml:space="preserve"> program, </w:t>
      </w:r>
      <w:proofErr w:type="spellStart"/>
      <w:r w:rsidRPr="00775E97">
        <w:rPr>
          <w:rFonts w:cs="Times New Roman"/>
          <w:szCs w:val="24"/>
        </w:rPr>
        <w:t>rancangan</w:t>
      </w:r>
      <w:proofErr w:type="spellEnd"/>
      <w:r w:rsidRPr="00775E97">
        <w:rPr>
          <w:rFonts w:cs="Times New Roman"/>
          <w:szCs w:val="24"/>
        </w:rPr>
        <w:t xml:space="preserve"> </w:t>
      </w:r>
      <w:proofErr w:type="spellStart"/>
      <w:r w:rsidRPr="00775E97">
        <w:rPr>
          <w:rFonts w:cs="Times New Roman"/>
          <w:szCs w:val="24"/>
        </w:rPr>
        <w:t>aplikasi</w:t>
      </w:r>
      <w:proofErr w:type="spellEnd"/>
      <w:r w:rsidRPr="00775E97">
        <w:rPr>
          <w:rFonts w:cs="Times New Roman"/>
          <w:szCs w:val="24"/>
        </w:rPr>
        <w:t xml:space="preserve"> dan user interface. </w:t>
      </w:r>
      <w:proofErr w:type="spellStart"/>
      <w:r w:rsidRPr="00775E97">
        <w:rPr>
          <w:rFonts w:cs="Times New Roman"/>
          <w:szCs w:val="24"/>
        </w:rPr>
        <w:t>Penelitian</w:t>
      </w:r>
      <w:proofErr w:type="spellEnd"/>
      <w:r w:rsidRPr="00775E97">
        <w:rPr>
          <w:rFonts w:cs="Times New Roman"/>
          <w:szCs w:val="24"/>
        </w:rPr>
        <w:t xml:space="preserve"> ini </w:t>
      </w:r>
      <w:proofErr w:type="spellStart"/>
      <w:r w:rsidRPr="00775E97">
        <w:rPr>
          <w:rFonts w:cs="Times New Roman"/>
          <w:szCs w:val="24"/>
        </w:rPr>
        <w:t>menggunakan</w:t>
      </w:r>
      <w:proofErr w:type="spellEnd"/>
      <w:r w:rsidRPr="00775E97">
        <w:rPr>
          <w:rFonts w:cs="Times New Roman"/>
          <w:szCs w:val="24"/>
        </w:rPr>
        <w:t xml:space="preserve"> </w:t>
      </w:r>
      <w:proofErr w:type="spellStart"/>
      <w:r w:rsidRPr="00775E97">
        <w:rPr>
          <w:rFonts w:cs="Times New Roman"/>
          <w:szCs w:val="24"/>
        </w:rPr>
        <w:t>perancangan</w:t>
      </w:r>
      <w:proofErr w:type="spellEnd"/>
      <w:r w:rsidRPr="00775E97">
        <w:rPr>
          <w:rFonts w:cs="Times New Roman"/>
          <w:szCs w:val="24"/>
        </w:rPr>
        <w:t xml:space="preserve"> </w:t>
      </w:r>
      <w:proofErr w:type="spellStart"/>
      <w:r w:rsidRPr="00775E97">
        <w:rPr>
          <w:rFonts w:cs="Times New Roman"/>
          <w:szCs w:val="24"/>
        </w:rPr>
        <w:t>sistem</w:t>
      </w:r>
      <w:proofErr w:type="spellEnd"/>
      <w:r w:rsidRPr="00775E97">
        <w:rPr>
          <w:rFonts w:cs="Times New Roman"/>
          <w:szCs w:val="24"/>
        </w:rPr>
        <w:t xml:space="preserve"> yang </w:t>
      </w:r>
      <w:proofErr w:type="spellStart"/>
      <w:r w:rsidRPr="00775E97">
        <w:rPr>
          <w:rFonts w:cs="Times New Roman"/>
          <w:szCs w:val="24"/>
        </w:rPr>
        <w:t>terdiri</w:t>
      </w:r>
      <w:proofErr w:type="spellEnd"/>
      <w:r w:rsidRPr="00775E97">
        <w:rPr>
          <w:rFonts w:cs="Times New Roman"/>
          <w:szCs w:val="24"/>
        </w:rPr>
        <w:t xml:space="preserve"> </w:t>
      </w:r>
      <w:proofErr w:type="spellStart"/>
      <w:r w:rsidRPr="00775E97">
        <w:rPr>
          <w:rFonts w:cs="Times New Roman"/>
          <w:szCs w:val="24"/>
        </w:rPr>
        <w:t>dari</w:t>
      </w:r>
      <w:proofErr w:type="spellEnd"/>
      <w:r w:rsidRPr="00775E97">
        <w:rPr>
          <w:rFonts w:cs="Times New Roman"/>
          <w:szCs w:val="24"/>
        </w:rPr>
        <w:t xml:space="preserve"> </w:t>
      </w:r>
      <w:proofErr w:type="spellStart"/>
      <w:r w:rsidRPr="00775E97">
        <w:rPr>
          <w:rFonts w:cs="Times New Roman"/>
          <w:szCs w:val="24"/>
        </w:rPr>
        <w:t>perhitungan</w:t>
      </w:r>
      <w:proofErr w:type="spellEnd"/>
      <w:r w:rsidRPr="00775E97">
        <w:rPr>
          <w:rFonts w:cs="Times New Roman"/>
          <w:szCs w:val="24"/>
        </w:rPr>
        <w:t xml:space="preserve"> manual, </w:t>
      </w:r>
      <w:r w:rsidRPr="00775E97">
        <w:rPr>
          <w:rFonts w:cs="Times New Roman"/>
          <w:i/>
          <w:iCs/>
          <w:szCs w:val="24"/>
        </w:rPr>
        <w:t xml:space="preserve">Unified Modelling </w:t>
      </w:r>
      <w:proofErr w:type="spellStart"/>
      <w:r w:rsidRPr="00775E97">
        <w:rPr>
          <w:rFonts w:cs="Times New Roman"/>
          <w:i/>
          <w:iCs/>
          <w:szCs w:val="24"/>
        </w:rPr>
        <w:t>Languange</w:t>
      </w:r>
      <w:proofErr w:type="spellEnd"/>
      <w:r w:rsidRPr="00775E97">
        <w:rPr>
          <w:rFonts w:cs="Times New Roman"/>
          <w:i/>
          <w:iCs/>
          <w:szCs w:val="24"/>
        </w:rPr>
        <w:t xml:space="preserve"> </w:t>
      </w:r>
      <w:r w:rsidRPr="00775E97">
        <w:rPr>
          <w:rFonts w:cs="Times New Roman"/>
          <w:szCs w:val="24"/>
        </w:rPr>
        <w:t xml:space="preserve">(UML) yang </w:t>
      </w:r>
      <w:proofErr w:type="spellStart"/>
      <w:r w:rsidRPr="00775E97">
        <w:rPr>
          <w:rFonts w:cs="Times New Roman"/>
          <w:szCs w:val="24"/>
        </w:rPr>
        <w:t>terdiri</w:t>
      </w:r>
      <w:proofErr w:type="spellEnd"/>
      <w:r w:rsidRPr="00775E97">
        <w:rPr>
          <w:rFonts w:cs="Times New Roman"/>
          <w:szCs w:val="24"/>
        </w:rPr>
        <w:t xml:space="preserve"> </w:t>
      </w:r>
      <w:proofErr w:type="spellStart"/>
      <w:r w:rsidRPr="00775E97">
        <w:rPr>
          <w:rFonts w:cs="Times New Roman"/>
          <w:szCs w:val="24"/>
        </w:rPr>
        <w:t>dari</w:t>
      </w:r>
      <w:proofErr w:type="spellEnd"/>
      <w:r w:rsidRPr="00775E97">
        <w:rPr>
          <w:rFonts w:cs="Times New Roman"/>
          <w:szCs w:val="24"/>
        </w:rPr>
        <w:t xml:space="preserve"> </w:t>
      </w:r>
      <w:r w:rsidRPr="00775E97">
        <w:rPr>
          <w:rFonts w:cs="Times New Roman"/>
          <w:i/>
          <w:iCs/>
          <w:szCs w:val="24"/>
        </w:rPr>
        <w:t>use case diagram, activity diagram, sequence diagram</w:t>
      </w:r>
      <w:r w:rsidR="00CD2A35">
        <w:rPr>
          <w:rFonts w:cs="Times New Roman"/>
          <w:i/>
          <w:iCs/>
          <w:szCs w:val="24"/>
        </w:rPr>
        <w:fldChar w:fldCharType="begin" w:fldLock="1"/>
      </w:r>
      <w:r w:rsidR="00CD2A35">
        <w:rPr>
          <w:rFonts w:cs="Times New Roman"/>
          <w:i/>
          <w:iCs/>
          <w:szCs w:val="24"/>
        </w:rPr>
        <w:instrText>ADDIN CSL_CITATION {"citationItems":[{"id":"ITEM-1","itemData":{"DOI":"10.37034/infeb.v1i4.4","abstract":"Aneka Tani Mandiri Trade Unit is a fertilizer sales shop in the city of Padang. From year to year sales of fertilizers in UD. Aneka Tani Mandiri experiences fluctuations where it is difficult to predict sales increases and decreases every month. The problem that most often occurs in this store is often experiencing shortages and excess stock of goods, this is very likely to occur because many of its items are not sold out and many items are needed by consumers but insufficient stock of goods. Another result is that the profits from the store should be more reduced, with this problem the store must be able to predict how many items will be sold and how many items must be provided in the following month, by knowing the number of items to be sold, the deficiency or excess stock of goods can be avoided. So for that the research was conducted using the Trend Moment Method to predict and predict fertilizer stock that will be provided for the following month. So that will increase sales turnover of the store. By building a fertilizer sales forecasting system using the Trend Moment method which is assisted by the PHP and MySQL programming languages ​​can produce ZA fertilizer sales predictions with success rates above 75%.","author":[{"dropping-particle":"","family":"Ulia Ulfa","given":"","non-dropping-particle":"","parse-names":false,"suffix":""},{"dropping-particle":"","family":"Sumijan","given":"","non-dropping-particle":"","parse-names":false,"suffix":""},{"dropping-particle":"","family":"Nurcahyo","given":"Gunadi Widi","non-dropping-particle":"","parse-names":false,"suffix":""}],"container-title":"Jurnal Informatika Ekonomi Bisnis","id":"ITEM-1","issue":"4","issued":{"date-parts":[["2019"]]},"page":"8-14","title":"Peramalan Penjualan Pupuk Menggunakan Metode Trend Moment","type":"article-journal","volume":"1"},"uris":["http://www.mendeley.com/documents/?uuid=8c654ec4-c040-4e92-9f75-986b768ed3db"]}],"mendeley":{"formattedCitation":"(Ulia Ulfa et al., 2019)","plainTextFormattedCitation":"(Ulia Ulfa et al., 2019)","previouslyFormattedCitation":"(Ulia Ulfa et al., 2019)"},"properties":{"noteIndex":0},"schema":"https://github.com/citation-style-language/schema/raw/master/csl-citation.json"}</w:instrText>
      </w:r>
      <w:r w:rsidR="00CD2A35">
        <w:rPr>
          <w:rFonts w:cs="Times New Roman"/>
          <w:i/>
          <w:iCs/>
          <w:szCs w:val="24"/>
        </w:rPr>
        <w:fldChar w:fldCharType="separate"/>
      </w:r>
      <w:r w:rsidR="00CD2A35" w:rsidRPr="00CD2A35">
        <w:rPr>
          <w:rFonts w:cs="Times New Roman"/>
          <w:iCs/>
          <w:noProof/>
          <w:szCs w:val="24"/>
        </w:rPr>
        <w:t>(Ulia Ulfa et al., 2019)</w:t>
      </w:r>
      <w:r w:rsidR="00CD2A35">
        <w:rPr>
          <w:rFonts w:cs="Times New Roman"/>
          <w:i/>
          <w:iCs/>
          <w:szCs w:val="24"/>
        </w:rPr>
        <w:fldChar w:fldCharType="end"/>
      </w:r>
      <w:r w:rsidRPr="00775E97">
        <w:rPr>
          <w:rFonts w:cs="Times New Roman"/>
          <w:i/>
          <w:iCs/>
          <w:szCs w:val="24"/>
        </w:rPr>
        <w:t>.</w:t>
      </w:r>
    </w:p>
    <w:p w14:paraId="1E2AC1FB" w14:textId="77777777" w:rsidR="00F1210C" w:rsidRPr="00775E97" w:rsidRDefault="00F1210C" w:rsidP="00F1210C">
      <w:pPr>
        <w:pStyle w:val="Paragraph"/>
        <w:numPr>
          <w:ilvl w:val="0"/>
          <w:numId w:val="17"/>
        </w:numPr>
        <w:spacing w:line="240" w:lineRule="auto"/>
        <w:ind w:left="709"/>
        <w:rPr>
          <w:rFonts w:cs="Times New Roman"/>
          <w:szCs w:val="24"/>
        </w:rPr>
      </w:pPr>
      <w:proofErr w:type="spellStart"/>
      <w:r w:rsidRPr="00775E97">
        <w:rPr>
          <w:rFonts w:cs="Times New Roman"/>
          <w:szCs w:val="24"/>
        </w:rPr>
        <w:t>Implementasi</w:t>
      </w:r>
      <w:proofErr w:type="spellEnd"/>
      <w:r w:rsidRPr="00775E97">
        <w:rPr>
          <w:rFonts w:cs="Times New Roman"/>
          <w:szCs w:val="24"/>
        </w:rPr>
        <w:t xml:space="preserve"> </w:t>
      </w:r>
      <w:proofErr w:type="spellStart"/>
      <w:r w:rsidRPr="00775E97">
        <w:rPr>
          <w:rFonts w:cs="Times New Roman"/>
          <w:szCs w:val="24"/>
        </w:rPr>
        <w:t>Sistem</w:t>
      </w:r>
      <w:proofErr w:type="spellEnd"/>
    </w:p>
    <w:p w14:paraId="69608AE1" w14:textId="3FFB66AB" w:rsidR="00F1210C" w:rsidRPr="00775E97" w:rsidRDefault="00F1210C" w:rsidP="00F1210C">
      <w:pPr>
        <w:pStyle w:val="Paragraph"/>
        <w:spacing w:line="240" w:lineRule="auto"/>
        <w:ind w:left="709" w:firstLine="11"/>
        <w:rPr>
          <w:rFonts w:cs="Times New Roman"/>
          <w:szCs w:val="24"/>
        </w:rPr>
      </w:pPr>
      <w:r w:rsidRPr="00775E97">
        <w:rPr>
          <w:rFonts w:cs="Times New Roman"/>
          <w:szCs w:val="24"/>
        </w:rPr>
        <w:t xml:space="preserve">Setelah </w:t>
      </w:r>
      <w:proofErr w:type="spellStart"/>
      <w:r w:rsidRPr="00775E97">
        <w:rPr>
          <w:rFonts w:cs="Times New Roman"/>
          <w:szCs w:val="24"/>
        </w:rPr>
        <w:t>dilakukan</w:t>
      </w:r>
      <w:proofErr w:type="spellEnd"/>
      <w:r w:rsidRPr="00775E97">
        <w:rPr>
          <w:rFonts w:cs="Times New Roman"/>
          <w:szCs w:val="24"/>
        </w:rPr>
        <w:t xml:space="preserve"> Analisa dan </w:t>
      </w:r>
      <w:proofErr w:type="spellStart"/>
      <w:r w:rsidRPr="00775E97">
        <w:rPr>
          <w:rFonts w:cs="Times New Roman"/>
          <w:szCs w:val="24"/>
        </w:rPr>
        <w:t>perancangan</w:t>
      </w:r>
      <w:proofErr w:type="spellEnd"/>
      <w:r w:rsidRPr="00775E97">
        <w:rPr>
          <w:rFonts w:cs="Times New Roman"/>
          <w:szCs w:val="24"/>
        </w:rPr>
        <w:t xml:space="preserve">, </w:t>
      </w:r>
      <w:proofErr w:type="spellStart"/>
      <w:r w:rsidRPr="00775E97">
        <w:rPr>
          <w:rFonts w:cs="Times New Roman"/>
          <w:szCs w:val="24"/>
        </w:rPr>
        <w:t>tahapan</w:t>
      </w:r>
      <w:proofErr w:type="spellEnd"/>
      <w:r w:rsidRPr="00775E97">
        <w:rPr>
          <w:rFonts w:cs="Times New Roman"/>
          <w:szCs w:val="24"/>
        </w:rPr>
        <w:t xml:space="preserve"> </w:t>
      </w:r>
      <w:proofErr w:type="spellStart"/>
      <w:r w:rsidRPr="00775E97">
        <w:rPr>
          <w:rFonts w:cs="Times New Roman"/>
          <w:szCs w:val="24"/>
        </w:rPr>
        <w:t>selanjutnya</w:t>
      </w:r>
      <w:proofErr w:type="spellEnd"/>
      <w:r w:rsidRPr="00775E97">
        <w:rPr>
          <w:rFonts w:cs="Times New Roman"/>
          <w:szCs w:val="24"/>
        </w:rPr>
        <w:t xml:space="preserve"> </w:t>
      </w:r>
      <w:proofErr w:type="spellStart"/>
      <w:r w:rsidRPr="00775E97">
        <w:rPr>
          <w:rFonts w:cs="Times New Roman"/>
          <w:szCs w:val="24"/>
        </w:rPr>
        <w:t>adalah</w:t>
      </w:r>
      <w:proofErr w:type="spellEnd"/>
      <w:r w:rsidRPr="00775E97">
        <w:rPr>
          <w:rFonts w:cs="Times New Roman"/>
          <w:szCs w:val="24"/>
        </w:rPr>
        <w:t xml:space="preserve"> </w:t>
      </w:r>
      <w:proofErr w:type="spellStart"/>
      <w:r w:rsidRPr="00775E97">
        <w:rPr>
          <w:rFonts w:cs="Times New Roman"/>
          <w:szCs w:val="24"/>
        </w:rPr>
        <w:t>mengimplementasikan</w:t>
      </w:r>
      <w:proofErr w:type="spellEnd"/>
      <w:r w:rsidRPr="00775E97">
        <w:rPr>
          <w:rFonts w:cs="Times New Roman"/>
          <w:szCs w:val="24"/>
        </w:rPr>
        <w:t xml:space="preserve"> model dan </w:t>
      </w:r>
      <w:proofErr w:type="spellStart"/>
      <w:r w:rsidRPr="00775E97">
        <w:rPr>
          <w:rFonts w:cs="Times New Roman"/>
          <w:szCs w:val="24"/>
        </w:rPr>
        <w:t>skema</w:t>
      </w:r>
      <w:proofErr w:type="spellEnd"/>
      <w:r w:rsidRPr="00775E97">
        <w:rPr>
          <w:rFonts w:cs="Times New Roman"/>
          <w:szCs w:val="24"/>
        </w:rPr>
        <w:t xml:space="preserve"> pada </w:t>
      </w:r>
      <w:proofErr w:type="spellStart"/>
      <w:r w:rsidRPr="00775E97">
        <w:rPr>
          <w:rFonts w:cs="Times New Roman"/>
          <w:szCs w:val="24"/>
        </w:rPr>
        <w:t>tahap</w:t>
      </w:r>
      <w:proofErr w:type="spellEnd"/>
      <w:r w:rsidRPr="00775E97">
        <w:rPr>
          <w:rFonts w:cs="Times New Roman"/>
          <w:szCs w:val="24"/>
        </w:rPr>
        <w:t xml:space="preserve"> </w:t>
      </w:r>
      <w:proofErr w:type="spellStart"/>
      <w:r w:rsidRPr="00775E97">
        <w:rPr>
          <w:rFonts w:cs="Times New Roman"/>
          <w:szCs w:val="24"/>
        </w:rPr>
        <w:t>perancangan</w:t>
      </w:r>
      <w:proofErr w:type="spellEnd"/>
      <w:r w:rsidRPr="00775E97">
        <w:rPr>
          <w:rFonts w:cs="Times New Roman"/>
          <w:szCs w:val="24"/>
        </w:rPr>
        <w:t xml:space="preserve"> </w:t>
      </w:r>
      <w:proofErr w:type="spellStart"/>
      <w:r w:rsidRPr="00775E97">
        <w:rPr>
          <w:rFonts w:cs="Times New Roman"/>
          <w:szCs w:val="24"/>
        </w:rPr>
        <w:t>sistem</w:t>
      </w:r>
      <w:proofErr w:type="spellEnd"/>
      <w:r w:rsidRPr="00775E97">
        <w:rPr>
          <w:rFonts w:cs="Times New Roman"/>
          <w:szCs w:val="24"/>
        </w:rPr>
        <w:t xml:space="preserve">. Model dan </w:t>
      </w:r>
      <w:proofErr w:type="spellStart"/>
      <w:r w:rsidRPr="00775E97">
        <w:rPr>
          <w:rFonts w:cs="Times New Roman"/>
          <w:szCs w:val="24"/>
        </w:rPr>
        <w:t>skema</w:t>
      </w:r>
      <w:proofErr w:type="spellEnd"/>
      <w:r w:rsidRPr="00775E97">
        <w:rPr>
          <w:rFonts w:cs="Times New Roman"/>
          <w:szCs w:val="24"/>
        </w:rPr>
        <w:t xml:space="preserve"> </w:t>
      </w:r>
      <w:proofErr w:type="spellStart"/>
      <w:r w:rsidRPr="00775E97">
        <w:rPr>
          <w:rFonts w:cs="Times New Roman"/>
          <w:szCs w:val="24"/>
        </w:rPr>
        <w:t>akan</w:t>
      </w:r>
      <w:proofErr w:type="spellEnd"/>
      <w:r w:rsidRPr="00775E97">
        <w:rPr>
          <w:rFonts w:cs="Times New Roman"/>
          <w:szCs w:val="24"/>
        </w:rPr>
        <w:t xml:space="preserve"> </w:t>
      </w:r>
      <w:proofErr w:type="spellStart"/>
      <w:r w:rsidRPr="00775E97">
        <w:rPr>
          <w:rFonts w:cs="Times New Roman"/>
          <w:szCs w:val="24"/>
        </w:rPr>
        <w:t>diimplementasikan</w:t>
      </w:r>
      <w:proofErr w:type="spellEnd"/>
      <w:r w:rsidRPr="00775E97">
        <w:rPr>
          <w:rFonts w:cs="Times New Roman"/>
          <w:szCs w:val="24"/>
        </w:rPr>
        <w:t xml:space="preserve"> </w:t>
      </w:r>
      <w:proofErr w:type="spellStart"/>
      <w:r w:rsidRPr="00775E97">
        <w:rPr>
          <w:rFonts w:cs="Times New Roman"/>
          <w:szCs w:val="24"/>
        </w:rPr>
        <w:t>kedalam</w:t>
      </w:r>
      <w:proofErr w:type="spellEnd"/>
      <w:r w:rsidRPr="00775E97">
        <w:rPr>
          <w:rFonts w:cs="Times New Roman"/>
          <w:szCs w:val="24"/>
        </w:rPr>
        <w:t xml:space="preserve"> </w:t>
      </w:r>
      <w:proofErr w:type="spellStart"/>
      <w:r w:rsidRPr="00775E97">
        <w:rPr>
          <w:rFonts w:cs="Times New Roman"/>
          <w:szCs w:val="24"/>
        </w:rPr>
        <w:t>bahasa</w:t>
      </w:r>
      <w:proofErr w:type="spellEnd"/>
      <w:r w:rsidRPr="00775E97">
        <w:rPr>
          <w:rFonts w:cs="Times New Roman"/>
          <w:szCs w:val="24"/>
        </w:rPr>
        <w:t xml:space="preserve"> </w:t>
      </w:r>
      <w:proofErr w:type="spellStart"/>
      <w:r w:rsidRPr="00775E97">
        <w:rPr>
          <w:rFonts w:cs="Times New Roman"/>
          <w:szCs w:val="24"/>
        </w:rPr>
        <w:t>pemrograman</w:t>
      </w:r>
      <w:proofErr w:type="spellEnd"/>
      <w:r w:rsidRPr="00775E97">
        <w:rPr>
          <w:rFonts w:cs="Times New Roman"/>
          <w:szCs w:val="24"/>
        </w:rPr>
        <w:t xml:space="preserve"> php yang </w:t>
      </w:r>
      <w:proofErr w:type="spellStart"/>
      <w:r w:rsidRPr="00775E97">
        <w:rPr>
          <w:rFonts w:cs="Times New Roman"/>
          <w:szCs w:val="24"/>
        </w:rPr>
        <w:t>dipadukan</w:t>
      </w:r>
      <w:proofErr w:type="spellEnd"/>
      <w:r w:rsidRPr="00775E97">
        <w:rPr>
          <w:rFonts w:cs="Times New Roman"/>
          <w:szCs w:val="24"/>
        </w:rPr>
        <w:t xml:space="preserve"> </w:t>
      </w:r>
      <w:proofErr w:type="spellStart"/>
      <w:r w:rsidRPr="00775E97">
        <w:rPr>
          <w:rFonts w:cs="Times New Roman"/>
          <w:szCs w:val="24"/>
        </w:rPr>
        <w:t>dengan</w:t>
      </w:r>
      <w:proofErr w:type="spellEnd"/>
      <w:r w:rsidRPr="00775E97">
        <w:rPr>
          <w:rFonts w:cs="Times New Roman"/>
          <w:szCs w:val="24"/>
        </w:rPr>
        <w:t xml:space="preserve"> MySQL </w:t>
      </w:r>
      <w:proofErr w:type="spellStart"/>
      <w:r w:rsidRPr="00775E97">
        <w:rPr>
          <w:rFonts w:cs="Times New Roman"/>
          <w:szCs w:val="24"/>
        </w:rPr>
        <w:t>sebagai</w:t>
      </w:r>
      <w:proofErr w:type="spellEnd"/>
      <w:r w:rsidRPr="00775E97">
        <w:rPr>
          <w:rFonts w:cs="Times New Roman"/>
          <w:szCs w:val="24"/>
        </w:rPr>
        <w:t xml:space="preserve"> basis data</w:t>
      </w:r>
      <w:r w:rsidR="00CD2A35">
        <w:rPr>
          <w:rFonts w:cs="Times New Roman"/>
          <w:szCs w:val="24"/>
        </w:rPr>
        <w:fldChar w:fldCharType="begin" w:fldLock="1"/>
      </w:r>
      <w:r w:rsidR="00CD2A35">
        <w:rPr>
          <w:rFonts w:cs="Times New Roman"/>
          <w:szCs w:val="24"/>
        </w:rPr>
        <w:instrText>ADDIN CSL_CITATION {"citationItems":[{"id":"ITEM-1","itemData":{"author":[{"dropping-particle":"","family":"Akhir","given":"Tugas","non-dropping-particle":"","parse-names":false,"suffix":""},{"dropping-particle":"","family":"Pratiwi","given":"Tika Indah","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Ilmu","given":"D A N","non-dropping-particle":"","parse-names":false,"suffix":""},{"dropping-particle":"","family":"Pontianak","given":"Universitas Muhammadiyah","non-dropping-particle":"","parse-names":false,"suffix":""}],"id":"ITEM-1","issued":{"date-parts":[["2021"]]},"title":"Roti Menggunakan Metode Single Exponential Smoothing Pada Pabrik Teguh Karya Bakery","type":"article-journal"},"uris":["http://www.mendeley.com/documents/?uuid=56e268c7-dbaf-48f3-a398-6b6b622bd736"]}],"mendeley":{"formattedCitation":"(Akhir et al., 2021)","plainTextFormattedCitation":"(Akhir et al., 2021)","previouslyFormattedCitation":"(Akhir et al., 2021)"},"properties":{"noteIndex":0},"schema":"https://github.com/citation-style-language/schema/raw/master/csl-citation.json"}</w:instrText>
      </w:r>
      <w:r w:rsidR="00CD2A35">
        <w:rPr>
          <w:rFonts w:cs="Times New Roman"/>
          <w:szCs w:val="24"/>
        </w:rPr>
        <w:fldChar w:fldCharType="separate"/>
      </w:r>
      <w:r w:rsidR="00CD2A35" w:rsidRPr="00CD2A35">
        <w:rPr>
          <w:rFonts w:cs="Times New Roman"/>
          <w:noProof/>
          <w:szCs w:val="24"/>
        </w:rPr>
        <w:t>(Akhir et al., 2021)</w:t>
      </w:r>
      <w:r w:rsidR="00CD2A35">
        <w:rPr>
          <w:rFonts w:cs="Times New Roman"/>
          <w:szCs w:val="24"/>
        </w:rPr>
        <w:fldChar w:fldCharType="end"/>
      </w:r>
      <w:r w:rsidRPr="00775E97">
        <w:rPr>
          <w:rFonts w:cs="Times New Roman"/>
          <w:szCs w:val="24"/>
        </w:rPr>
        <w:t>.</w:t>
      </w:r>
    </w:p>
    <w:p w14:paraId="37BCCBA1" w14:textId="77777777" w:rsidR="00F1210C" w:rsidRPr="00775E97" w:rsidRDefault="00F1210C" w:rsidP="00F1210C">
      <w:pPr>
        <w:pStyle w:val="Paragraph"/>
        <w:numPr>
          <w:ilvl w:val="0"/>
          <w:numId w:val="17"/>
        </w:numPr>
        <w:spacing w:line="240" w:lineRule="auto"/>
        <w:ind w:left="709"/>
        <w:rPr>
          <w:rFonts w:cs="Times New Roman"/>
          <w:szCs w:val="24"/>
        </w:rPr>
      </w:pPr>
      <w:proofErr w:type="spellStart"/>
      <w:r w:rsidRPr="00775E97">
        <w:rPr>
          <w:rFonts w:cs="Times New Roman"/>
          <w:szCs w:val="24"/>
        </w:rPr>
        <w:t>Pengujian</w:t>
      </w:r>
      <w:proofErr w:type="spellEnd"/>
      <w:r w:rsidRPr="00775E97">
        <w:rPr>
          <w:rFonts w:cs="Times New Roman"/>
          <w:szCs w:val="24"/>
        </w:rPr>
        <w:t xml:space="preserve"> </w:t>
      </w:r>
      <w:proofErr w:type="spellStart"/>
      <w:r w:rsidRPr="00775E97">
        <w:rPr>
          <w:rFonts w:cs="Times New Roman"/>
          <w:szCs w:val="24"/>
        </w:rPr>
        <w:t>Sistem</w:t>
      </w:r>
      <w:proofErr w:type="spellEnd"/>
    </w:p>
    <w:p w14:paraId="60DCBCEC" w14:textId="2B90CD0D" w:rsidR="00F1210C" w:rsidRPr="00775E97" w:rsidRDefault="00F1210C" w:rsidP="00F1210C">
      <w:pPr>
        <w:pStyle w:val="Paragraph"/>
        <w:spacing w:line="240" w:lineRule="auto"/>
        <w:ind w:left="709" w:firstLine="11"/>
        <w:rPr>
          <w:rFonts w:cs="Times New Roman"/>
          <w:color w:val="000000" w:themeColor="text1"/>
          <w:szCs w:val="24"/>
        </w:rPr>
      </w:pPr>
      <w:proofErr w:type="spellStart"/>
      <w:r w:rsidRPr="00775E97">
        <w:rPr>
          <w:rFonts w:cs="Times New Roman"/>
          <w:color w:val="000000" w:themeColor="text1"/>
          <w:szCs w:val="24"/>
        </w:rPr>
        <w:t>Metode</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pengujian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yaitu</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langkah</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pemeriksaan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untuk</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memastikan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bahwa</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sistem</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tersebut</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melakukan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persis</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apa</w:t>
      </w:r>
      <w:proofErr w:type="spellEnd"/>
      <w:r w:rsidRPr="00775E97">
        <w:rPr>
          <w:rFonts w:cs="Times New Roman"/>
          <w:color w:val="000000" w:themeColor="text1"/>
          <w:szCs w:val="24"/>
        </w:rPr>
        <w:t xml:space="preserve"> yang </w:t>
      </w:r>
      <w:proofErr w:type="spellStart"/>
      <w:r w:rsidRPr="00775E97">
        <w:rPr>
          <w:rFonts w:cs="Times New Roman"/>
          <w:color w:val="000000" w:themeColor="text1"/>
          <w:szCs w:val="24"/>
        </w:rPr>
        <w:t>dirancang</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untuk</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dilakukan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dengan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cara</w:t>
      </w:r>
      <w:proofErr w:type="spellEnd"/>
      <w:r w:rsidRPr="00775E97">
        <w:rPr>
          <w:rFonts w:cs="Times New Roman"/>
          <w:color w:val="000000" w:themeColor="text1"/>
          <w:szCs w:val="24"/>
        </w:rPr>
        <w:t xml:space="preserve"> yang </w:t>
      </w:r>
      <w:proofErr w:type="spellStart"/>
      <w:r w:rsidRPr="00775E97">
        <w:rPr>
          <w:rFonts w:cs="Times New Roman"/>
          <w:color w:val="000000" w:themeColor="text1"/>
          <w:szCs w:val="24"/>
        </w:rPr>
        <w:t>konsisten</w:t>
      </w:r>
      <w:proofErr w:type="spellEnd"/>
      <w:r w:rsidRPr="00775E97">
        <w:rPr>
          <w:rFonts w:cs="Times New Roman"/>
          <w:color w:val="000000" w:themeColor="text1"/>
          <w:szCs w:val="24"/>
        </w:rPr>
        <w:t xml:space="preserve"> dan </w:t>
      </w:r>
      <w:proofErr w:type="spellStart"/>
      <w:r w:rsidRPr="00775E97">
        <w:rPr>
          <w:rFonts w:cs="Times New Roman"/>
          <w:color w:val="000000" w:themeColor="text1"/>
          <w:szCs w:val="24"/>
        </w:rPr>
        <w:t>menghasilkan</w:t>
      </w:r>
      <w:proofErr w:type="spellEnd"/>
      <w:r w:rsidRPr="00775E97">
        <w:rPr>
          <w:rFonts w:cs="Times New Roman"/>
          <w:color w:val="000000" w:themeColor="text1"/>
          <w:szCs w:val="24"/>
        </w:rPr>
        <w:t xml:space="preserve"> proses yang </w:t>
      </w:r>
      <w:proofErr w:type="spellStart"/>
      <w:r w:rsidRPr="00775E97">
        <w:rPr>
          <w:rFonts w:cs="Times New Roman"/>
          <w:color w:val="000000" w:themeColor="text1"/>
          <w:szCs w:val="24"/>
        </w:rPr>
        <w:t>aman</w:t>
      </w:r>
      <w:proofErr w:type="spellEnd"/>
      <w:r w:rsidR="00CD2A35">
        <w:rPr>
          <w:rFonts w:cs="Times New Roman"/>
          <w:color w:val="000000" w:themeColor="text1"/>
          <w:szCs w:val="24"/>
        </w:rPr>
        <w:fldChar w:fldCharType="begin" w:fldLock="1"/>
      </w:r>
      <w:r w:rsidR="00CD2A35">
        <w:rPr>
          <w:rFonts w:cs="Times New Roman"/>
          <w:color w:val="000000" w:themeColor="text1"/>
          <w:szCs w:val="24"/>
        </w:rPr>
        <w:instrText>ADDIN CSL_CITATION {"citationItems":[{"id":"ITEM-1","itemData":{"author":[{"dropping-particle":"","family":"Alvian","given":"Ficky","non-dropping-particle":"","parse-names":false,"suffix":""},{"dropping-particle":"","family":"Helilintar","given":"Risa","non-dropping-particle":"","parse-names":false,"suffix":""},{"dropping-particle":"","family":"Kasih","given":"Patmi","non-dropping-particle":"","parse-names":false,"suffix":""}],"id":"ITEM-1","issued":{"date-parts":[["2021"]]},"page":"222-229","title":"Peramalan Penjualan Kalender Menggunakan Algoritma Time Series Pada Toko Buku Alief Kediri","type":"article-journal"},"uris":["http://www.mendeley.com/documents/?uuid=8a38613f-0e80-4e26-ab22-d7cc981ea1ed"]}],"mendeley":{"formattedCitation":"(Alvian et al., 2021)","plainTextFormattedCitation":"(Alvian et al., 2021)","previouslyFormattedCitation":"(Alvian et al., 2021)"},"properties":{"noteIndex":0},"schema":"https://github.com/citation-style-language/schema/raw/master/csl-citation.json"}</w:instrText>
      </w:r>
      <w:r w:rsidR="00CD2A35">
        <w:rPr>
          <w:rFonts w:cs="Times New Roman"/>
          <w:color w:val="000000" w:themeColor="text1"/>
          <w:szCs w:val="24"/>
        </w:rPr>
        <w:fldChar w:fldCharType="separate"/>
      </w:r>
      <w:r w:rsidR="00CD2A35" w:rsidRPr="00CD2A35">
        <w:rPr>
          <w:rFonts w:cs="Times New Roman"/>
          <w:noProof/>
          <w:color w:val="000000" w:themeColor="text1"/>
          <w:szCs w:val="24"/>
        </w:rPr>
        <w:t>(Alvian et al., 2021)</w:t>
      </w:r>
      <w:r w:rsidR="00CD2A35">
        <w:rPr>
          <w:rFonts w:cs="Times New Roman"/>
          <w:color w:val="000000" w:themeColor="text1"/>
          <w:szCs w:val="24"/>
        </w:rPr>
        <w:fldChar w:fldCharType="end"/>
      </w:r>
      <w:r w:rsidRPr="00775E97">
        <w:rPr>
          <w:rFonts w:cs="Times New Roman"/>
          <w:color w:val="000000" w:themeColor="text1"/>
          <w:szCs w:val="24"/>
        </w:rPr>
        <w:t xml:space="preserve">. </w:t>
      </w:r>
      <w:proofErr w:type="spellStart"/>
      <w:r w:rsidRPr="00775E97">
        <w:rPr>
          <w:rFonts w:cs="Times New Roman"/>
          <w:color w:val="000000" w:themeColor="text1"/>
          <w:szCs w:val="24"/>
        </w:rPr>
        <w:t>Metode</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pengujian</w:t>
      </w:r>
      <w:proofErr w:type="spellEnd"/>
      <w:r w:rsidRPr="00775E97">
        <w:rPr>
          <w:rFonts w:cs="Times New Roman"/>
          <w:color w:val="000000" w:themeColor="text1"/>
          <w:szCs w:val="24"/>
        </w:rPr>
        <w:t xml:space="preserve"> yang </w:t>
      </w:r>
      <w:proofErr w:type="spellStart"/>
      <w:r w:rsidRPr="00775E97">
        <w:rPr>
          <w:rFonts w:cs="Times New Roman"/>
          <w:color w:val="000000" w:themeColor="text1"/>
          <w:szCs w:val="24"/>
        </w:rPr>
        <w:t>digunakan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yaitu</w:t>
      </w:r>
      <w:proofErr w:type="spellEnd"/>
      <w:r w:rsidRPr="00775E97">
        <w:rPr>
          <w:rFonts w:cs="Times New Roman"/>
          <w:color w:val="000000" w:themeColor="text1"/>
          <w:szCs w:val="24"/>
        </w:rPr>
        <w:t xml:space="preserve"> </w:t>
      </w:r>
      <w:r w:rsidRPr="00775E97">
        <w:rPr>
          <w:rFonts w:cs="Times New Roman"/>
          <w:i/>
          <w:iCs/>
          <w:color w:val="000000" w:themeColor="text1"/>
          <w:szCs w:val="24"/>
        </w:rPr>
        <w:t>Blackbox</w:t>
      </w:r>
      <w:r w:rsidRPr="00775E97">
        <w:rPr>
          <w:rFonts w:cs="Times New Roman"/>
          <w:color w:val="000000" w:themeColor="text1"/>
          <w:szCs w:val="24"/>
        </w:rPr>
        <w:t xml:space="preserve"> dan </w:t>
      </w:r>
      <w:r w:rsidRPr="00775E97">
        <w:rPr>
          <w:rFonts w:cs="Times New Roman"/>
          <w:i/>
          <w:iCs/>
          <w:color w:val="000000" w:themeColor="text1"/>
          <w:szCs w:val="24"/>
        </w:rPr>
        <w:t>Mean Absolute Percentage Error</w:t>
      </w:r>
      <w:r w:rsidRPr="00775E97">
        <w:rPr>
          <w:rFonts w:cs="Times New Roman"/>
          <w:color w:val="000000" w:themeColor="text1"/>
          <w:szCs w:val="24"/>
        </w:rPr>
        <w:t xml:space="preserve"> (MAPE). </w:t>
      </w:r>
      <w:proofErr w:type="spellStart"/>
      <w:r w:rsidRPr="00775E97">
        <w:rPr>
          <w:rFonts w:cs="Times New Roman"/>
          <w:color w:val="000000" w:themeColor="text1"/>
          <w:szCs w:val="24"/>
        </w:rPr>
        <w:t>Pengujian</w:t>
      </w:r>
      <w:proofErr w:type="spellEnd"/>
      <w:r w:rsidRPr="00775E97">
        <w:rPr>
          <w:rFonts w:cs="Times New Roman"/>
          <w:color w:val="000000" w:themeColor="text1"/>
          <w:szCs w:val="24"/>
        </w:rPr>
        <w:t xml:space="preserve"> black box </w:t>
      </w:r>
      <w:proofErr w:type="spellStart"/>
      <w:r w:rsidRPr="00775E97">
        <w:rPr>
          <w:rFonts w:cs="Times New Roman"/>
          <w:color w:val="000000" w:themeColor="text1"/>
          <w:szCs w:val="24"/>
        </w:rPr>
        <w:t>merupakan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metode</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perancangan</w:t>
      </w:r>
      <w:proofErr w:type="spellEnd"/>
      <w:r w:rsidRPr="00775E97">
        <w:rPr>
          <w:rFonts w:cs="Times New Roman"/>
          <w:color w:val="000000" w:themeColor="text1"/>
          <w:szCs w:val="24"/>
        </w:rPr>
        <w:t xml:space="preserve"> data uji yang </w:t>
      </w:r>
      <w:proofErr w:type="spellStart"/>
      <w:r w:rsidRPr="00775E97">
        <w:rPr>
          <w:rFonts w:cs="Times New Roman"/>
          <w:color w:val="000000" w:themeColor="text1"/>
          <w:szCs w:val="24"/>
        </w:rPr>
        <w:t>didasarkan</w:t>
      </w:r>
      <w:proofErr w:type="spellEnd"/>
      <w:r w:rsidRPr="00775E97">
        <w:rPr>
          <w:rFonts w:cs="Times New Roman"/>
          <w:color w:val="000000" w:themeColor="text1"/>
          <w:szCs w:val="24"/>
        </w:rPr>
        <w:t xml:space="preserve"> pada </w:t>
      </w:r>
      <w:proofErr w:type="spellStart"/>
      <w:r w:rsidRPr="00775E97">
        <w:rPr>
          <w:rFonts w:cs="Times New Roman"/>
          <w:color w:val="000000" w:themeColor="text1"/>
          <w:szCs w:val="24"/>
        </w:rPr>
        <w:t>spesifikasi</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perangkat</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lunak</w:t>
      </w:r>
      <w:proofErr w:type="spellEnd"/>
      <w:r w:rsidR="00CD2A35">
        <w:rPr>
          <w:rFonts w:cs="Times New Roman"/>
          <w:color w:val="000000" w:themeColor="text1"/>
          <w:szCs w:val="24"/>
        </w:rPr>
        <w:fldChar w:fldCharType="begin" w:fldLock="1"/>
      </w:r>
      <w:r w:rsidR="00CD2A35">
        <w:rPr>
          <w:rFonts w:cs="Times New Roman"/>
          <w:color w:val="000000" w:themeColor="text1"/>
          <w:szCs w:val="24"/>
        </w:rPr>
        <w:instrText>ADDIN CSL_CITATION {"citationItems":[{"id":"ITEM-1","itemData":{"DOI":"10.31315/telematika.v15i1.3069","ISSN":"1829-667X","abstract":"AbstractThe Process of using resources in higher education is influenced by the up and down of the number students. The purpose of this study is to predict the number of students who study in the department of informatics engineering UPN Veteran Yogyakarta for the next periods. This research, data is taken from forlap dikti for Informatics Engineering fom 2009 until 2016 at UPN Veteran Yogyakarta. The method that used to forecast the number of students is a Moving Average method consisting of: Single Moving Average (SMA), Weighted Moving Average (WMA) and Exponential Moving Average (EMA). This study will use the forecasting accuracy namely Mean Square Error (MSE), Mean Absolute Error (MAE) and Mean Absolute Percentage Error (MAPE) to select the best model to be used for forecasting. The best model that used for forecasting is Weighted Moving Average (WMA) with weighted 1/3 and average length (n) used for 2. The smallest value for MSE of 5807.96; the smallest MAE value of 55.89 and the smallest value for MAPE of 5.24%. Forecasting of the number of students for four semesters in the future after the even semester of 2016 are respectively: 902; 901,33; 901,56 and 901,48. Keywords : Forecasting, UPN Veteran Yogyakarta, Single moving average(SMA) AbstrakProses penggunaan sumber daya perguruan tinggi setiap tahun dipengaruhi oleh naik turunnya jumlah mahasiswa. Tujuan dari penelitian ini adalah untuk memprediksi jumlah mahasiswa yang kuliah di jurusan teknik informatika UPN Veteran Yogyakarta untuk periode yang akan datang. Data penelitian ini diambil dari forlap dikti untuk Teknik Informatika dari tahun 2009 sampai 2016 UPN Veteran Yogyakarta. Metode yang digunakan untuk melakukan peramalan jumlah mahasiswa adalah metode Moving Average yang tediri dari : Single Moving Average (SMA), Weighted Moving Average (WMA) dan Exponential Moving Average (EMA). Penelitian ini akan menggunkan akurasi peramalan Mean Square Error (MSE), Mean Absolute Error (MAE) dan Mean Absolute Percentage Error (MAPE) untuk memilih model terbaik yang akan digunakan untuk peramalan. Model terbaik yang digunakan untuk peramalan yaitu Weighted Moving Average (WMA) dengan pembobot 1/3 dan panjang rata-rata (n) yang dipakai sebesar 2. Nilai terkecil untuk MSE sebesar 5807,96; nilai terkecil MAE sebesar 55,89 dan nilai terkecil untuk MAPE sebesar 5,24 %. Peramalan untuk jumlah mahasiswa empat semester kedepan setelah semester genap 2016 masing-masing adalah : 902; 901,33; 901,56 dan 901,48. Ka…","author":[{"dropping-particle":"","family":"Prapcoyo","given":"Hari","non-dropping-particle":"","parse-names":false,"suffix":""}],"container-title":"Telematika","id":"ITEM-1","issue":"1","issued":{"date-parts":[["2018"]]},"page":"67","title":"Peramalan Jumlah Mahasiswa Menggunakan Moving Average","type":"article-journal","volume":"15"},"uris":["http://www.mendeley.com/documents/?uuid=b08fa62e-a899-4674-86f5-ee3500afb33a"]}],"mendeley":{"formattedCitation":"(Prapcoyo, 2018)","plainTextFormattedCitation":"(Prapcoyo, 2018)","previouslyFormattedCitation":"(Prapcoyo, 2018)"},"properties":{"noteIndex":0},"schema":"https://github.com/citation-style-language/schema/raw/master/csl-citation.json"}</w:instrText>
      </w:r>
      <w:r w:rsidR="00CD2A35">
        <w:rPr>
          <w:rFonts w:cs="Times New Roman"/>
          <w:color w:val="000000" w:themeColor="text1"/>
          <w:szCs w:val="24"/>
        </w:rPr>
        <w:fldChar w:fldCharType="separate"/>
      </w:r>
      <w:r w:rsidR="00CD2A35" w:rsidRPr="00CD2A35">
        <w:rPr>
          <w:rFonts w:cs="Times New Roman"/>
          <w:noProof/>
          <w:color w:val="000000" w:themeColor="text1"/>
          <w:szCs w:val="24"/>
        </w:rPr>
        <w:t>(Prapcoyo, 2018)</w:t>
      </w:r>
      <w:r w:rsidR="00CD2A35">
        <w:rPr>
          <w:rFonts w:cs="Times New Roman"/>
          <w:color w:val="000000" w:themeColor="text1"/>
          <w:szCs w:val="24"/>
        </w:rPr>
        <w:fldChar w:fldCharType="end"/>
      </w:r>
      <w:r w:rsidRPr="00775E97">
        <w:rPr>
          <w:rFonts w:cs="Times New Roman"/>
          <w:color w:val="000000" w:themeColor="text1"/>
          <w:szCs w:val="24"/>
        </w:rPr>
        <w:t>.</w:t>
      </w:r>
    </w:p>
    <w:p w14:paraId="0F4896FC" w14:textId="77777777" w:rsidR="00F1210C" w:rsidRPr="00775E97" w:rsidRDefault="00F1210C" w:rsidP="00F1210C">
      <w:pPr>
        <w:pStyle w:val="Paragraph"/>
        <w:numPr>
          <w:ilvl w:val="0"/>
          <w:numId w:val="17"/>
        </w:numPr>
        <w:spacing w:line="240" w:lineRule="auto"/>
        <w:ind w:left="709"/>
        <w:rPr>
          <w:rFonts w:cs="Times New Roman"/>
          <w:color w:val="000000" w:themeColor="text1"/>
          <w:szCs w:val="24"/>
        </w:rPr>
      </w:pPr>
      <w:proofErr w:type="spellStart"/>
      <w:r w:rsidRPr="00775E97">
        <w:rPr>
          <w:rFonts w:cs="Times New Roman"/>
          <w:color w:val="000000" w:themeColor="text1"/>
          <w:szCs w:val="24"/>
        </w:rPr>
        <w:t>Pembuatan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Laporan</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Tugas</w:t>
      </w:r>
      <w:proofErr w:type="spellEnd"/>
      <w:r w:rsidRPr="00775E97">
        <w:rPr>
          <w:rFonts w:cs="Times New Roman"/>
          <w:color w:val="000000" w:themeColor="text1"/>
          <w:szCs w:val="24"/>
        </w:rPr>
        <w:t xml:space="preserve"> </w:t>
      </w:r>
      <w:proofErr w:type="spellStart"/>
      <w:r w:rsidRPr="00775E97">
        <w:rPr>
          <w:rFonts w:cs="Times New Roman"/>
          <w:color w:val="000000" w:themeColor="text1"/>
          <w:szCs w:val="24"/>
        </w:rPr>
        <w:t>Akhir</w:t>
      </w:r>
      <w:proofErr w:type="spellEnd"/>
    </w:p>
    <w:p w14:paraId="6ED4EE94" w14:textId="751C79B6" w:rsidR="00F1210C" w:rsidRPr="00775E97" w:rsidRDefault="00F1210C" w:rsidP="00F1210C">
      <w:pPr>
        <w:ind w:left="709"/>
        <w:jc w:val="both"/>
        <w:rPr>
          <w:sz w:val="24"/>
          <w:szCs w:val="24"/>
        </w:rPr>
      </w:pPr>
      <w:r w:rsidRPr="00775E97">
        <w:rPr>
          <w:sz w:val="24"/>
          <w:szCs w:val="24"/>
        </w:rPr>
        <w:t xml:space="preserve">Pada </w:t>
      </w:r>
      <w:proofErr w:type="spellStart"/>
      <w:r w:rsidRPr="00775E97">
        <w:rPr>
          <w:sz w:val="24"/>
          <w:szCs w:val="24"/>
        </w:rPr>
        <w:t>tahap</w:t>
      </w:r>
      <w:proofErr w:type="spellEnd"/>
      <w:r w:rsidRPr="00775E97">
        <w:rPr>
          <w:sz w:val="24"/>
          <w:szCs w:val="24"/>
        </w:rPr>
        <w:t xml:space="preserve"> </w:t>
      </w:r>
      <w:proofErr w:type="spellStart"/>
      <w:r w:rsidRPr="00775E97">
        <w:rPr>
          <w:sz w:val="24"/>
          <w:szCs w:val="24"/>
        </w:rPr>
        <w:t>akhir</w:t>
      </w:r>
      <w:proofErr w:type="spellEnd"/>
      <w:r w:rsidRPr="00775E97">
        <w:rPr>
          <w:sz w:val="24"/>
          <w:szCs w:val="24"/>
        </w:rPr>
        <w:t xml:space="preserve"> </w:t>
      </w:r>
      <w:proofErr w:type="spellStart"/>
      <w:r w:rsidRPr="00775E97">
        <w:rPr>
          <w:sz w:val="24"/>
          <w:szCs w:val="24"/>
        </w:rPr>
        <w:t>penelitian</w:t>
      </w:r>
      <w:proofErr w:type="spellEnd"/>
      <w:r w:rsidRPr="00775E97">
        <w:rPr>
          <w:sz w:val="24"/>
          <w:szCs w:val="24"/>
        </w:rPr>
        <w:t xml:space="preserve"> </w:t>
      </w:r>
      <w:proofErr w:type="spellStart"/>
      <w:r w:rsidRPr="00775E97">
        <w:rPr>
          <w:sz w:val="24"/>
          <w:szCs w:val="24"/>
        </w:rPr>
        <w:t>adalah</w:t>
      </w:r>
      <w:proofErr w:type="spellEnd"/>
      <w:r w:rsidRPr="00775E97">
        <w:rPr>
          <w:sz w:val="24"/>
          <w:szCs w:val="24"/>
        </w:rPr>
        <w:t xml:space="preserve"> </w:t>
      </w:r>
      <w:proofErr w:type="spellStart"/>
      <w:r w:rsidRPr="00775E97">
        <w:rPr>
          <w:sz w:val="24"/>
          <w:szCs w:val="24"/>
        </w:rPr>
        <w:t>pembuatan</w:t>
      </w:r>
      <w:proofErr w:type="spellEnd"/>
      <w:r w:rsidRPr="00775E97">
        <w:rPr>
          <w:sz w:val="24"/>
          <w:szCs w:val="24"/>
        </w:rPr>
        <w:t xml:space="preserve"> </w:t>
      </w:r>
      <w:proofErr w:type="spellStart"/>
      <w:r w:rsidRPr="00775E97">
        <w:rPr>
          <w:sz w:val="24"/>
          <w:szCs w:val="24"/>
        </w:rPr>
        <w:t>laporan</w:t>
      </w:r>
      <w:proofErr w:type="spellEnd"/>
      <w:r w:rsidRPr="00775E97">
        <w:rPr>
          <w:sz w:val="24"/>
          <w:szCs w:val="24"/>
        </w:rPr>
        <w:t xml:space="preserve"> </w:t>
      </w:r>
      <w:proofErr w:type="spellStart"/>
      <w:r w:rsidRPr="00775E97">
        <w:rPr>
          <w:sz w:val="24"/>
          <w:szCs w:val="24"/>
        </w:rPr>
        <w:t>Tugas</w:t>
      </w:r>
      <w:proofErr w:type="spellEnd"/>
      <w:r w:rsidRPr="00775E97">
        <w:rPr>
          <w:sz w:val="24"/>
          <w:szCs w:val="24"/>
        </w:rPr>
        <w:t xml:space="preserve"> </w:t>
      </w:r>
      <w:proofErr w:type="spellStart"/>
      <w:r w:rsidRPr="00775E97">
        <w:rPr>
          <w:sz w:val="24"/>
          <w:szCs w:val="24"/>
        </w:rPr>
        <w:t>Akhir</w:t>
      </w:r>
      <w:proofErr w:type="spellEnd"/>
      <w:r w:rsidRPr="00775E97">
        <w:rPr>
          <w:sz w:val="24"/>
          <w:szCs w:val="24"/>
        </w:rPr>
        <w:t xml:space="preserve"> dan </w:t>
      </w:r>
      <w:proofErr w:type="spellStart"/>
      <w:r w:rsidRPr="00775E97">
        <w:rPr>
          <w:sz w:val="24"/>
          <w:szCs w:val="24"/>
        </w:rPr>
        <w:t>Jurnal</w:t>
      </w:r>
      <w:proofErr w:type="spellEnd"/>
      <w:r w:rsidR="00CD2A35">
        <w:rPr>
          <w:sz w:val="24"/>
          <w:szCs w:val="24"/>
        </w:rPr>
        <w:fldChar w:fldCharType="begin" w:fldLock="1"/>
      </w:r>
      <w:r w:rsidR="00CD2A35">
        <w:rPr>
          <w:sz w:val="24"/>
          <w:szCs w:val="24"/>
        </w:rPr>
        <w:instrText>ADDIN CSL_CITATION {"citationItems":[{"id":"ITEM-1","itemData":{"DOI":"10.33330/j-com.v1i3.1404","abstract":"Abstract: First level public health efforts are carried out to essential communities and community health development efforts. Essential health efforts include health promotion services, environmental health, maternal health, child and family planning, nutrition and  disease  prevention.  The  phenomenon  obtained  when  researchers  conducted  a survey of nursing care for high-risk families in the working area of the Rawang Panca Arga   Health   Center,   obtained   one  family   with   hypertension   health   problems. Information  obtained from the health  center supervisor said  that  there  were many hypertension cases at the Rawang Panca Arga Puskesmas. Almost every month there are new cases of hypertension. Puskesmas Rawang Panca Arga, shows that in 2019 hypertension ranks first in the top 10 diseases at Puskesmas Rawang Panca Arga with the number of new and old sufferers reaching 1239. Based on these data the researcher wants to forecast using a single exponential smoothing (SES) analysis. The incidence of hypertension  is  based  on  data  on  the  number  of  incidence  of  hypertension  in  the previous year at Puskesmas Rawang Panca Arga, by first identifying patterns of hypertension at Puskesmas Rawang Panca Arga and then forecasting the number of incidence of hypertension at Puskesmas Rawang Panca Arga..            Keywords: SES Method; New Cases of Hypertension Patients; PHP and MySQL  Abstrak: Upaya kesehatan masyarakat tingkat pertama dilaksanakan kepada  masyarakat esensial dan upaya  pengembangan  kesehatan masyarakat. Upaya kesehatan  esensial diantaranya meliputi pelayanan promosi kesehatan, kesehatan lingkungan, kesehatan ibu,  anak  dan keluarga berencana,  gizi serta pencegahan penyakit.  Fenomena  yang diperoleh pada saat peneliti melakukan survey asuhan keperawatan pada keluarga resiko tinggi di wilayah kerja Puskesmas Rawang Panca Arga, diperoleh satu keluarga dengan masalah kesehatan hipertensi. Keterangan yang diperoleh dari pembimbing puskesmas mengatakan  bahwa  kasus  hipertensi  di  Puskesmas  Rawang  Panca  Arga  tergolong banyak. Hampir setiap bulan terjadi kasus baru hipertensi. Puskesmas Rawang Panca Arga, menunjukkan bahwa pada tahun 2019 hipertensi menempati urutan pertama pada 10 besar penyakit di Puskesmas Rawang Panca Arga dengan jumlah penderita baru dan lama mencapai 1239. Berdasarkan data tersebut peneliti ingin melakukan peramalan (forecasting) menggunakan analisa Single Exponential Smoothing (SES) pada angk…","author":[{"dropping-particle":"","family":"Fahrunnisa","given":"Fahrunnisa","non-dropping-particle":"","parse-names":false,"suffix":""},{"dropping-particle":"","family":"Manurung","given":"Nuriadi","non-dropping-particle":"","parse-names":false,"suffix":""},{"dropping-particle":"","family":"Dalimunthe","given":"Ruri Ashari","non-dropping-particle":"","parse-names":false,"suffix":""}],"container-title":"J-Com (Journal of Computer)","id":"ITEM-1","issue":"3","issued":{"date-parts":[["2021"]]},"page":"237-244","title":"Peramalan Kasus Baru Penderita Hipertensi Di Kecamatan Rawang Panca Arga dengan Teknik Single Exponential Smoothing","type":"article-journal","volume":"1"},"uris":["http://www.mendeley.com/documents/?uuid=bf9fa14c-9a4f-4b23-b411-5d10ebefb257"]}],"mendeley":{"formattedCitation":"(Fahrunnisa et al., 2021)","plainTextFormattedCitation":"(Fahrunnisa et al., 2021)","previouslyFormattedCitation":"(Fahrunnisa et al., 2021)"},"properties":{"noteIndex":0},"schema":"https://github.com/citation-style-language/schema/raw/master/csl-citation.json"}</w:instrText>
      </w:r>
      <w:r w:rsidR="00CD2A35">
        <w:rPr>
          <w:sz w:val="24"/>
          <w:szCs w:val="24"/>
        </w:rPr>
        <w:fldChar w:fldCharType="separate"/>
      </w:r>
      <w:r w:rsidR="00CD2A35" w:rsidRPr="00CD2A35">
        <w:rPr>
          <w:noProof/>
          <w:sz w:val="24"/>
          <w:szCs w:val="24"/>
        </w:rPr>
        <w:t>(Fahrunnisa et al., 2021)</w:t>
      </w:r>
      <w:r w:rsidR="00CD2A35">
        <w:rPr>
          <w:sz w:val="24"/>
          <w:szCs w:val="24"/>
        </w:rPr>
        <w:fldChar w:fldCharType="end"/>
      </w:r>
      <w:r w:rsidRPr="00775E97">
        <w:rPr>
          <w:sz w:val="24"/>
          <w:szCs w:val="24"/>
        </w:rPr>
        <w:t xml:space="preserve">. </w:t>
      </w:r>
      <w:proofErr w:type="spellStart"/>
      <w:r w:rsidRPr="00775E97">
        <w:rPr>
          <w:sz w:val="24"/>
          <w:szCs w:val="24"/>
        </w:rPr>
        <w:t>Laporan</w:t>
      </w:r>
      <w:proofErr w:type="spellEnd"/>
      <w:r w:rsidRPr="00775E97">
        <w:rPr>
          <w:sz w:val="24"/>
          <w:szCs w:val="24"/>
        </w:rPr>
        <w:t xml:space="preserve"> </w:t>
      </w:r>
      <w:proofErr w:type="spellStart"/>
      <w:r w:rsidRPr="00775E97">
        <w:rPr>
          <w:sz w:val="24"/>
          <w:szCs w:val="24"/>
        </w:rPr>
        <w:t>disusun</w:t>
      </w:r>
      <w:proofErr w:type="spellEnd"/>
      <w:r w:rsidRPr="00775E97">
        <w:rPr>
          <w:sz w:val="24"/>
          <w:szCs w:val="24"/>
        </w:rPr>
        <w:t xml:space="preserve"> </w:t>
      </w:r>
      <w:proofErr w:type="spellStart"/>
      <w:r w:rsidRPr="00775E97">
        <w:rPr>
          <w:sz w:val="24"/>
          <w:szCs w:val="24"/>
        </w:rPr>
        <w:t>sesuai</w:t>
      </w:r>
      <w:proofErr w:type="spellEnd"/>
      <w:r w:rsidRPr="00775E97">
        <w:rPr>
          <w:sz w:val="24"/>
          <w:szCs w:val="24"/>
        </w:rPr>
        <w:t xml:space="preserve"> </w:t>
      </w:r>
      <w:proofErr w:type="spellStart"/>
      <w:r w:rsidRPr="00775E97">
        <w:rPr>
          <w:sz w:val="24"/>
          <w:szCs w:val="24"/>
        </w:rPr>
        <w:t>dengan</w:t>
      </w:r>
      <w:proofErr w:type="spellEnd"/>
      <w:r w:rsidRPr="00775E97">
        <w:rPr>
          <w:sz w:val="24"/>
          <w:szCs w:val="24"/>
        </w:rPr>
        <w:t xml:space="preserve"> </w:t>
      </w:r>
      <w:proofErr w:type="spellStart"/>
      <w:r w:rsidRPr="00775E97">
        <w:rPr>
          <w:sz w:val="24"/>
          <w:szCs w:val="24"/>
        </w:rPr>
        <w:t>ketentuan</w:t>
      </w:r>
      <w:proofErr w:type="spellEnd"/>
      <w:r w:rsidRPr="00775E97">
        <w:rPr>
          <w:sz w:val="24"/>
          <w:szCs w:val="24"/>
        </w:rPr>
        <w:t xml:space="preserve"> yang </w:t>
      </w:r>
      <w:proofErr w:type="spellStart"/>
      <w:r w:rsidRPr="00775E97">
        <w:rPr>
          <w:sz w:val="24"/>
          <w:szCs w:val="24"/>
        </w:rPr>
        <w:t>tercantum</w:t>
      </w:r>
      <w:proofErr w:type="spellEnd"/>
      <w:r w:rsidRPr="00775E97">
        <w:rPr>
          <w:sz w:val="24"/>
          <w:szCs w:val="24"/>
        </w:rPr>
        <w:t xml:space="preserve"> dalam </w:t>
      </w:r>
      <w:proofErr w:type="spellStart"/>
      <w:r w:rsidRPr="00775E97">
        <w:rPr>
          <w:sz w:val="24"/>
          <w:szCs w:val="24"/>
        </w:rPr>
        <w:t>pedoman</w:t>
      </w:r>
      <w:proofErr w:type="spellEnd"/>
      <w:r w:rsidRPr="00775E97">
        <w:rPr>
          <w:sz w:val="24"/>
          <w:szCs w:val="24"/>
        </w:rPr>
        <w:t xml:space="preserve"> </w:t>
      </w:r>
      <w:proofErr w:type="spellStart"/>
      <w:r w:rsidRPr="00775E97">
        <w:rPr>
          <w:sz w:val="24"/>
          <w:szCs w:val="24"/>
        </w:rPr>
        <w:t>penulisan</w:t>
      </w:r>
      <w:proofErr w:type="spellEnd"/>
      <w:r w:rsidRPr="00775E97">
        <w:rPr>
          <w:sz w:val="24"/>
          <w:szCs w:val="24"/>
        </w:rPr>
        <w:t xml:space="preserve"> </w:t>
      </w:r>
      <w:proofErr w:type="spellStart"/>
      <w:r w:rsidRPr="00775E97">
        <w:rPr>
          <w:sz w:val="24"/>
          <w:szCs w:val="24"/>
        </w:rPr>
        <w:t>tugas</w:t>
      </w:r>
      <w:proofErr w:type="spellEnd"/>
      <w:r w:rsidRPr="00775E97">
        <w:rPr>
          <w:sz w:val="24"/>
          <w:szCs w:val="24"/>
        </w:rPr>
        <w:t xml:space="preserve"> </w:t>
      </w:r>
      <w:proofErr w:type="spellStart"/>
      <w:r w:rsidRPr="00775E97">
        <w:rPr>
          <w:sz w:val="24"/>
          <w:szCs w:val="24"/>
        </w:rPr>
        <w:t>akhir</w:t>
      </w:r>
      <w:proofErr w:type="spellEnd"/>
      <w:r w:rsidRPr="00775E97">
        <w:rPr>
          <w:sz w:val="24"/>
          <w:szCs w:val="24"/>
        </w:rPr>
        <w:t xml:space="preserve"> </w:t>
      </w:r>
      <w:proofErr w:type="spellStart"/>
      <w:r w:rsidRPr="00775E97">
        <w:rPr>
          <w:sz w:val="24"/>
          <w:szCs w:val="24"/>
        </w:rPr>
        <w:t>Universitas</w:t>
      </w:r>
      <w:proofErr w:type="spellEnd"/>
      <w:r w:rsidRPr="00775E97">
        <w:rPr>
          <w:sz w:val="24"/>
          <w:szCs w:val="24"/>
        </w:rPr>
        <w:t xml:space="preserve"> Muhammadiyah Pontianak.</w:t>
      </w:r>
    </w:p>
    <w:p w14:paraId="36A8B01E" w14:textId="77777777" w:rsidR="0079679D" w:rsidRPr="00F451ED" w:rsidRDefault="0079679D" w:rsidP="00F451ED">
      <w:pPr>
        <w:pStyle w:val="BodyText"/>
        <w:spacing w:line="240" w:lineRule="auto"/>
        <w:ind w:firstLine="709"/>
        <w:rPr>
          <w:sz w:val="24"/>
          <w:szCs w:val="24"/>
          <w:lang w:val="id-ID"/>
        </w:rPr>
      </w:pPr>
    </w:p>
    <w:p w14:paraId="00794EF6" w14:textId="77777777" w:rsidR="008A4955" w:rsidRPr="00775E97" w:rsidRDefault="008A4955" w:rsidP="00775E97">
      <w:pPr>
        <w:pStyle w:val="BodyText"/>
        <w:spacing w:line="240" w:lineRule="auto"/>
        <w:ind w:firstLine="0"/>
        <w:rPr>
          <w:b/>
          <w:sz w:val="24"/>
          <w:szCs w:val="24"/>
        </w:rPr>
      </w:pPr>
      <w:r w:rsidRPr="00F451ED">
        <w:rPr>
          <w:b/>
          <w:sz w:val="24"/>
          <w:szCs w:val="24"/>
          <w:lang w:val="id-ID"/>
        </w:rPr>
        <w:lastRenderedPageBreak/>
        <w:t>HASIL DAN PEMBAHASAN</w:t>
      </w:r>
      <w:r w:rsidR="005D0BC5" w:rsidRPr="00F451ED">
        <w:rPr>
          <w:b/>
          <w:sz w:val="24"/>
          <w:szCs w:val="24"/>
          <w:lang w:val="id-ID"/>
        </w:rPr>
        <w:t xml:space="preserve"> </w:t>
      </w:r>
    </w:p>
    <w:p w14:paraId="36467FCC" w14:textId="77777777" w:rsidR="00775E97" w:rsidRPr="00775E97" w:rsidRDefault="00775E97" w:rsidP="00775E97">
      <w:pPr>
        <w:jc w:val="both"/>
        <w:rPr>
          <w:b/>
          <w:bCs/>
          <w:sz w:val="24"/>
          <w:szCs w:val="24"/>
        </w:rPr>
      </w:pPr>
      <w:r w:rsidRPr="00775E97">
        <w:rPr>
          <w:b/>
          <w:bCs/>
          <w:sz w:val="24"/>
          <w:szCs w:val="24"/>
        </w:rPr>
        <w:t xml:space="preserve">Hasil </w:t>
      </w:r>
      <w:proofErr w:type="spellStart"/>
      <w:r w:rsidRPr="00775E97">
        <w:rPr>
          <w:b/>
          <w:bCs/>
          <w:sz w:val="24"/>
          <w:szCs w:val="24"/>
        </w:rPr>
        <w:t>Perancangan</w:t>
      </w:r>
      <w:proofErr w:type="spellEnd"/>
      <w:r w:rsidRPr="00775E97">
        <w:rPr>
          <w:b/>
          <w:bCs/>
          <w:sz w:val="24"/>
          <w:szCs w:val="24"/>
        </w:rPr>
        <w:t xml:space="preserve"> </w:t>
      </w:r>
      <w:proofErr w:type="spellStart"/>
      <w:r w:rsidRPr="00775E97">
        <w:rPr>
          <w:b/>
          <w:bCs/>
          <w:sz w:val="24"/>
          <w:szCs w:val="24"/>
        </w:rPr>
        <w:t>Sistem</w:t>
      </w:r>
      <w:proofErr w:type="spellEnd"/>
    </w:p>
    <w:p w14:paraId="49A196E4" w14:textId="77777777" w:rsidR="00775E97" w:rsidRPr="00775E97" w:rsidRDefault="00775E97" w:rsidP="00775E97">
      <w:pPr>
        <w:pStyle w:val="ListParagraph"/>
        <w:numPr>
          <w:ilvl w:val="0"/>
          <w:numId w:val="18"/>
        </w:numPr>
        <w:spacing w:line="240" w:lineRule="auto"/>
        <w:rPr>
          <w:rFonts w:ascii="Times New Roman" w:hAnsi="Times New Roman"/>
          <w:sz w:val="24"/>
          <w:szCs w:val="24"/>
        </w:rPr>
      </w:pP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Login</w:t>
      </w:r>
    </w:p>
    <w:p w14:paraId="5726843D" w14:textId="77777777" w:rsidR="00775E97" w:rsidRPr="00775E97" w:rsidRDefault="00775E97" w:rsidP="00775E97">
      <w:pPr>
        <w:pStyle w:val="ListParagraph"/>
        <w:spacing w:line="240" w:lineRule="auto"/>
        <w:ind w:left="426"/>
        <w:rPr>
          <w:rFonts w:ascii="Times New Roman" w:hAnsi="Times New Roman"/>
          <w:sz w:val="24"/>
          <w:szCs w:val="24"/>
        </w:rPr>
      </w:pPr>
      <w:r w:rsidRPr="00775E97">
        <w:rPr>
          <w:rFonts w:ascii="Times New Roman" w:hAnsi="Times New Roman"/>
          <w:sz w:val="24"/>
          <w:szCs w:val="24"/>
        </w:rPr>
        <w:t xml:space="preserve">Pada Gambar 2. </w:t>
      </w:r>
      <w:proofErr w:type="spellStart"/>
      <w:r w:rsidRPr="00775E97">
        <w:rPr>
          <w:rFonts w:ascii="Times New Roman" w:hAnsi="Times New Roman"/>
          <w:sz w:val="24"/>
          <w:szCs w:val="24"/>
        </w:rPr>
        <w:t>Merupakan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login.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ini </w:t>
      </w:r>
      <w:proofErr w:type="spellStart"/>
      <w:r w:rsidRPr="00775E97">
        <w:rPr>
          <w:rFonts w:ascii="Times New Roman" w:hAnsi="Times New Roman"/>
          <w:sz w:val="24"/>
          <w:szCs w:val="24"/>
        </w:rPr>
        <w:t>muncul</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saat</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pertama</w:t>
      </w:r>
      <w:proofErr w:type="spellEnd"/>
      <w:r w:rsidRPr="00775E97">
        <w:rPr>
          <w:rFonts w:ascii="Times New Roman" w:hAnsi="Times New Roman"/>
          <w:sz w:val="24"/>
          <w:szCs w:val="24"/>
        </w:rPr>
        <w:t xml:space="preserve"> kali </w:t>
      </w:r>
      <w:proofErr w:type="spellStart"/>
      <w:r w:rsidRPr="00775E97">
        <w:rPr>
          <w:rFonts w:ascii="Times New Roman" w:hAnsi="Times New Roman"/>
          <w:sz w:val="24"/>
          <w:szCs w:val="24"/>
        </w:rPr>
        <w:t>aplikasi</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dibuka</w:t>
      </w:r>
      <w:proofErr w:type="spellEnd"/>
      <w:r w:rsidRPr="00775E97">
        <w:rPr>
          <w:rFonts w:ascii="Times New Roman" w:hAnsi="Times New Roman"/>
          <w:sz w:val="24"/>
          <w:szCs w:val="24"/>
        </w:rPr>
        <w:t>.</w:t>
      </w:r>
    </w:p>
    <w:p w14:paraId="7BAC0913" w14:textId="77777777" w:rsidR="00775E97" w:rsidRPr="00775E97" w:rsidRDefault="00775E97" w:rsidP="00775E97">
      <w:pPr>
        <w:pStyle w:val="ListParagraph"/>
        <w:spacing w:line="240" w:lineRule="auto"/>
        <w:ind w:left="426"/>
        <w:rPr>
          <w:rFonts w:ascii="Times New Roman" w:hAnsi="Times New Roman"/>
          <w:sz w:val="24"/>
          <w:szCs w:val="24"/>
        </w:rPr>
      </w:pPr>
      <w:r w:rsidRPr="00775E97">
        <w:rPr>
          <w:rFonts w:ascii="Times New Roman" w:hAnsi="Times New Roman"/>
          <w:noProof/>
          <w:sz w:val="24"/>
          <w:szCs w:val="24"/>
        </w:rPr>
        <w:drawing>
          <wp:inline distT="0" distB="0" distL="0" distR="0" wp14:anchorId="1F91DE46" wp14:editId="3A08F447">
            <wp:extent cx="5039995" cy="2353945"/>
            <wp:effectExtent l="0" t="0" r="8255" b="8255"/>
            <wp:docPr id="5918" name="Picture 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995" cy="2353945"/>
                    </a:xfrm>
                    <a:prstGeom prst="rect">
                      <a:avLst/>
                    </a:prstGeom>
                    <a:noFill/>
                    <a:ln>
                      <a:noFill/>
                    </a:ln>
                  </pic:spPr>
                </pic:pic>
              </a:graphicData>
            </a:graphic>
          </wp:inline>
        </w:drawing>
      </w:r>
    </w:p>
    <w:p w14:paraId="11E513D8" w14:textId="77777777" w:rsidR="00775E97" w:rsidRPr="00775E97" w:rsidRDefault="00775E97" w:rsidP="00775E97">
      <w:pPr>
        <w:pStyle w:val="ListParagraph"/>
        <w:spacing w:line="240" w:lineRule="auto"/>
        <w:ind w:left="426"/>
        <w:jc w:val="center"/>
        <w:rPr>
          <w:rFonts w:ascii="Times New Roman" w:hAnsi="Times New Roman"/>
          <w:sz w:val="24"/>
          <w:szCs w:val="24"/>
        </w:rPr>
      </w:pPr>
      <w:r w:rsidRPr="00775E97">
        <w:rPr>
          <w:rFonts w:ascii="Times New Roman" w:hAnsi="Times New Roman"/>
          <w:sz w:val="24"/>
          <w:szCs w:val="24"/>
        </w:rPr>
        <w:t xml:space="preserve">Gambar 2.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Login</w:t>
      </w:r>
    </w:p>
    <w:p w14:paraId="1C36F55A" w14:textId="77777777" w:rsidR="00775E97" w:rsidRPr="00775E97" w:rsidRDefault="00775E97" w:rsidP="00775E97">
      <w:pPr>
        <w:pStyle w:val="ListParagraph"/>
        <w:numPr>
          <w:ilvl w:val="0"/>
          <w:numId w:val="18"/>
        </w:numPr>
        <w:spacing w:line="240" w:lineRule="auto"/>
        <w:jc w:val="both"/>
        <w:rPr>
          <w:rFonts w:ascii="Times New Roman" w:hAnsi="Times New Roman"/>
          <w:sz w:val="24"/>
          <w:szCs w:val="24"/>
        </w:rPr>
      </w:pP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Beranda</w:t>
      </w:r>
      <w:proofErr w:type="spellEnd"/>
    </w:p>
    <w:p w14:paraId="036F33CC" w14:textId="77777777" w:rsidR="00775E97" w:rsidRPr="00775E97" w:rsidRDefault="00775E97" w:rsidP="00775E97">
      <w:pPr>
        <w:pStyle w:val="ListParagraph"/>
        <w:spacing w:line="240" w:lineRule="auto"/>
        <w:jc w:val="both"/>
        <w:rPr>
          <w:rFonts w:ascii="Times New Roman" w:hAnsi="Times New Roman"/>
          <w:sz w:val="24"/>
          <w:szCs w:val="24"/>
        </w:rPr>
      </w:pPr>
      <w:r w:rsidRPr="00775E97">
        <w:rPr>
          <w:rFonts w:ascii="Times New Roman" w:hAnsi="Times New Roman"/>
          <w:sz w:val="24"/>
          <w:szCs w:val="24"/>
        </w:rPr>
        <w:t xml:space="preserve">Pada Gambar 3. </w:t>
      </w:r>
      <w:proofErr w:type="spellStart"/>
      <w:r w:rsidRPr="00775E97">
        <w:rPr>
          <w:rFonts w:ascii="Times New Roman" w:hAnsi="Times New Roman"/>
          <w:sz w:val="24"/>
          <w:szCs w:val="24"/>
        </w:rPr>
        <w:t>Merupakan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beranda</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ini </w:t>
      </w:r>
      <w:proofErr w:type="spellStart"/>
      <w:r w:rsidRPr="00775E97">
        <w:rPr>
          <w:rFonts w:ascii="Times New Roman" w:hAnsi="Times New Roman"/>
          <w:sz w:val="24"/>
          <w:szCs w:val="24"/>
        </w:rPr>
        <w:t>muncul</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setelah</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melakukan</w:t>
      </w:r>
      <w:proofErr w:type="spellEnd"/>
      <w:r w:rsidRPr="00775E97">
        <w:rPr>
          <w:rFonts w:ascii="Times New Roman" w:hAnsi="Times New Roman"/>
          <w:sz w:val="24"/>
          <w:szCs w:val="24"/>
        </w:rPr>
        <w:t xml:space="preserve"> </w:t>
      </w:r>
      <w:r w:rsidRPr="00775E97">
        <w:rPr>
          <w:rFonts w:ascii="Times New Roman" w:hAnsi="Times New Roman"/>
          <w:i/>
          <w:iCs/>
          <w:sz w:val="24"/>
          <w:szCs w:val="24"/>
        </w:rPr>
        <w:t>login</w:t>
      </w:r>
      <w:r w:rsidRPr="00775E97">
        <w:rPr>
          <w:rFonts w:ascii="Times New Roman" w:hAnsi="Times New Roman"/>
          <w:sz w:val="24"/>
          <w:szCs w:val="24"/>
        </w:rPr>
        <w:t>.</w:t>
      </w:r>
    </w:p>
    <w:p w14:paraId="5C22D221" w14:textId="77777777" w:rsidR="00775E97" w:rsidRPr="00775E97" w:rsidRDefault="00775E97" w:rsidP="00775E97">
      <w:pPr>
        <w:pStyle w:val="ListParagraph"/>
        <w:spacing w:line="240" w:lineRule="auto"/>
        <w:jc w:val="both"/>
        <w:rPr>
          <w:rFonts w:ascii="Times New Roman" w:hAnsi="Times New Roman"/>
          <w:sz w:val="24"/>
          <w:szCs w:val="24"/>
        </w:rPr>
      </w:pPr>
      <w:r w:rsidRPr="00775E97">
        <w:rPr>
          <w:rFonts w:ascii="Times New Roman" w:hAnsi="Times New Roman"/>
          <w:noProof/>
          <w:sz w:val="24"/>
          <w:szCs w:val="24"/>
        </w:rPr>
        <w:drawing>
          <wp:inline distT="0" distB="0" distL="0" distR="0" wp14:anchorId="04902143" wp14:editId="2858B62C">
            <wp:extent cx="5039995" cy="2360930"/>
            <wp:effectExtent l="0" t="0" r="8255" b="1270"/>
            <wp:docPr id="5925" name="Picture 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9995" cy="2360930"/>
                    </a:xfrm>
                    <a:prstGeom prst="rect">
                      <a:avLst/>
                    </a:prstGeom>
                    <a:noFill/>
                    <a:ln>
                      <a:noFill/>
                    </a:ln>
                  </pic:spPr>
                </pic:pic>
              </a:graphicData>
            </a:graphic>
          </wp:inline>
        </w:drawing>
      </w:r>
    </w:p>
    <w:p w14:paraId="3EE41E98" w14:textId="77777777" w:rsidR="00775E97" w:rsidRPr="00775E97" w:rsidRDefault="00775E97" w:rsidP="00775E97">
      <w:pPr>
        <w:pStyle w:val="ListParagraph"/>
        <w:spacing w:line="240" w:lineRule="auto"/>
        <w:jc w:val="center"/>
        <w:rPr>
          <w:rFonts w:ascii="Times New Roman" w:hAnsi="Times New Roman"/>
          <w:sz w:val="24"/>
          <w:szCs w:val="24"/>
        </w:rPr>
      </w:pPr>
      <w:r w:rsidRPr="00775E97">
        <w:rPr>
          <w:rFonts w:ascii="Times New Roman" w:hAnsi="Times New Roman"/>
          <w:sz w:val="24"/>
          <w:szCs w:val="24"/>
        </w:rPr>
        <w:t xml:space="preserve">Gambar 3.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Beranda</w:t>
      </w:r>
      <w:proofErr w:type="spellEnd"/>
    </w:p>
    <w:p w14:paraId="5076888E" w14:textId="77777777" w:rsidR="00775E97" w:rsidRPr="00775E97" w:rsidRDefault="00775E97" w:rsidP="00775E97">
      <w:pPr>
        <w:pStyle w:val="ListParagraph"/>
        <w:numPr>
          <w:ilvl w:val="0"/>
          <w:numId w:val="18"/>
        </w:numPr>
        <w:spacing w:line="240" w:lineRule="auto"/>
        <w:rPr>
          <w:rFonts w:ascii="Times New Roman" w:hAnsi="Times New Roman"/>
          <w:sz w:val="24"/>
          <w:szCs w:val="24"/>
        </w:rPr>
      </w:pP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Penjualan</w:t>
      </w:r>
      <w:proofErr w:type="spellEnd"/>
      <w:r w:rsidRPr="00775E97">
        <w:rPr>
          <w:rFonts w:ascii="Times New Roman" w:hAnsi="Times New Roman"/>
          <w:sz w:val="24"/>
          <w:szCs w:val="24"/>
        </w:rPr>
        <w:t xml:space="preserve"> </w:t>
      </w:r>
    </w:p>
    <w:p w14:paraId="6E619988" w14:textId="77777777" w:rsidR="00775E97" w:rsidRPr="00775E97" w:rsidRDefault="00775E97" w:rsidP="00775E97">
      <w:pPr>
        <w:pStyle w:val="ListParagraph"/>
        <w:spacing w:line="240" w:lineRule="auto"/>
        <w:rPr>
          <w:rFonts w:ascii="Times New Roman" w:hAnsi="Times New Roman"/>
          <w:sz w:val="24"/>
          <w:szCs w:val="24"/>
        </w:rPr>
      </w:pPr>
      <w:r w:rsidRPr="00775E97">
        <w:rPr>
          <w:rFonts w:ascii="Times New Roman" w:hAnsi="Times New Roman"/>
          <w:sz w:val="24"/>
          <w:szCs w:val="24"/>
        </w:rPr>
        <w:t xml:space="preserve">Pada Gambar 4. </w:t>
      </w:r>
      <w:proofErr w:type="spellStart"/>
      <w:r w:rsidRPr="00775E97">
        <w:rPr>
          <w:rFonts w:ascii="Times New Roman" w:hAnsi="Times New Roman"/>
          <w:sz w:val="24"/>
          <w:szCs w:val="24"/>
        </w:rPr>
        <w:t>Merupakan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penjualan</w:t>
      </w:r>
      <w:proofErr w:type="spellEnd"/>
      <w:r w:rsidRPr="00775E97">
        <w:rPr>
          <w:rFonts w:ascii="Times New Roman" w:hAnsi="Times New Roman"/>
          <w:sz w:val="24"/>
          <w:szCs w:val="24"/>
        </w:rPr>
        <w:t xml:space="preserve">. Di dalam menu </w:t>
      </w:r>
      <w:proofErr w:type="spellStart"/>
      <w:r w:rsidRPr="00775E97">
        <w:rPr>
          <w:rFonts w:ascii="Times New Roman" w:hAnsi="Times New Roman"/>
          <w:sz w:val="24"/>
          <w:szCs w:val="24"/>
        </w:rPr>
        <w:t>penjualan</w:t>
      </w:r>
      <w:proofErr w:type="spellEnd"/>
      <w:r w:rsidRPr="00775E97">
        <w:rPr>
          <w:rFonts w:ascii="Times New Roman" w:hAnsi="Times New Roman"/>
          <w:sz w:val="24"/>
          <w:szCs w:val="24"/>
        </w:rPr>
        <w:t xml:space="preserve"> admin </w:t>
      </w:r>
      <w:proofErr w:type="spellStart"/>
      <w:r w:rsidRPr="00775E97">
        <w:rPr>
          <w:rFonts w:ascii="Times New Roman" w:hAnsi="Times New Roman"/>
          <w:sz w:val="24"/>
          <w:szCs w:val="24"/>
        </w:rPr>
        <w:t>dapat</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menambahkan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penjualan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mengubah</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penjualan</w:t>
      </w:r>
      <w:proofErr w:type="spellEnd"/>
      <w:r w:rsidRPr="00775E97">
        <w:rPr>
          <w:rFonts w:ascii="Times New Roman" w:hAnsi="Times New Roman"/>
          <w:sz w:val="24"/>
          <w:szCs w:val="24"/>
        </w:rPr>
        <w:t xml:space="preserve"> dan </w:t>
      </w:r>
      <w:proofErr w:type="spellStart"/>
      <w:r w:rsidRPr="00775E97">
        <w:rPr>
          <w:rFonts w:ascii="Times New Roman" w:hAnsi="Times New Roman"/>
          <w:sz w:val="24"/>
          <w:szCs w:val="24"/>
        </w:rPr>
        <w:t>menghapus</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penjualan</w:t>
      </w:r>
      <w:proofErr w:type="spellEnd"/>
      <w:r w:rsidRPr="00775E97">
        <w:rPr>
          <w:rFonts w:ascii="Times New Roman" w:hAnsi="Times New Roman"/>
          <w:sz w:val="24"/>
          <w:szCs w:val="24"/>
        </w:rPr>
        <w:t>.</w:t>
      </w:r>
    </w:p>
    <w:p w14:paraId="314BF077" w14:textId="77777777" w:rsidR="00775E97" w:rsidRPr="00775E97" w:rsidRDefault="00775E97" w:rsidP="00775E97">
      <w:pPr>
        <w:pStyle w:val="ListParagraph"/>
        <w:spacing w:line="240" w:lineRule="auto"/>
        <w:rPr>
          <w:rFonts w:ascii="Times New Roman" w:hAnsi="Times New Roman"/>
          <w:sz w:val="24"/>
          <w:szCs w:val="24"/>
        </w:rPr>
      </w:pPr>
      <w:r w:rsidRPr="00775E97">
        <w:rPr>
          <w:rFonts w:ascii="Times New Roman" w:hAnsi="Times New Roman"/>
          <w:noProof/>
          <w:sz w:val="24"/>
          <w:szCs w:val="24"/>
        </w:rPr>
        <w:lastRenderedPageBreak/>
        <w:drawing>
          <wp:inline distT="0" distB="0" distL="0" distR="0" wp14:anchorId="6E517D9D" wp14:editId="474CE2C0">
            <wp:extent cx="5039995" cy="2186247"/>
            <wp:effectExtent l="0" t="0" r="0" b="0"/>
            <wp:docPr id="5926" name="Picture 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580" cy="2189971"/>
                    </a:xfrm>
                    <a:prstGeom prst="rect">
                      <a:avLst/>
                    </a:prstGeom>
                    <a:noFill/>
                    <a:ln>
                      <a:noFill/>
                    </a:ln>
                  </pic:spPr>
                </pic:pic>
              </a:graphicData>
            </a:graphic>
          </wp:inline>
        </w:drawing>
      </w:r>
    </w:p>
    <w:p w14:paraId="4954DB06" w14:textId="77777777" w:rsidR="00775E97" w:rsidRPr="00775E97" w:rsidRDefault="00775E97" w:rsidP="00775E97">
      <w:pPr>
        <w:pStyle w:val="ListParagraph"/>
        <w:spacing w:line="240" w:lineRule="auto"/>
        <w:jc w:val="center"/>
        <w:rPr>
          <w:rFonts w:ascii="Times New Roman" w:hAnsi="Times New Roman"/>
          <w:sz w:val="24"/>
          <w:szCs w:val="24"/>
        </w:rPr>
      </w:pPr>
      <w:r w:rsidRPr="00775E97">
        <w:rPr>
          <w:rFonts w:ascii="Times New Roman" w:hAnsi="Times New Roman"/>
          <w:sz w:val="24"/>
          <w:szCs w:val="24"/>
        </w:rPr>
        <w:t xml:space="preserve">Gambar 4.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Penjualan</w:t>
      </w:r>
      <w:proofErr w:type="spellEnd"/>
    </w:p>
    <w:p w14:paraId="57634E32" w14:textId="77777777" w:rsidR="00775E97" w:rsidRPr="00775E97" w:rsidRDefault="00775E97" w:rsidP="00775E97">
      <w:pPr>
        <w:pStyle w:val="Paragraph"/>
        <w:spacing w:line="240" w:lineRule="auto"/>
        <w:rPr>
          <w:rFonts w:cs="Times New Roman"/>
          <w:szCs w:val="24"/>
        </w:rPr>
      </w:pPr>
      <w:proofErr w:type="spellStart"/>
      <w:r w:rsidRPr="00775E97">
        <w:rPr>
          <w:rFonts w:cs="Times New Roman"/>
          <w:szCs w:val="24"/>
        </w:rPr>
        <w:t>Kemudian</w:t>
      </w:r>
      <w:proofErr w:type="spellEnd"/>
      <w:r w:rsidRPr="00775E97">
        <w:rPr>
          <w:rFonts w:cs="Times New Roman"/>
          <w:szCs w:val="24"/>
        </w:rPr>
        <w:t xml:space="preserve"> </w:t>
      </w:r>
      <w:proofErr w:type="spellStart"/>
      <w:r w:rsidRPr="00775E97">
        <w:rPr>
          <w:rFonts w:cs="Times New Roman"/>
          <w:szCs w:val="24"/>
        </w:rPr>
        <w:t>untuk</w:t>
      </w:r>
      <w:proofErr w:type="spellEnd"/>
      <w:r w:rsidRPr="00775E97">
        <w:rPr>
          <w:rFonts w:cs="Times New Roman"/>
          <w:szCs w:val="24"/>
        </w:rPr>
        <w:t xml:space="preserve"> </w:t>
      </w:r>
      <w:proofErr w:type="spellStart"/>
      <w:r w:rsidRPr="00775E97">
        <w:rPr>
          <w:rFonts w:cs="Times New Roman"/>
          <w:szCs w:val="24"/>
        </w:rPr>
        <w:t>menambahkan</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yang </w:t>
      </w:r>
      <w:proofErr w:type="spellStart"/>
      <w:r w:rsidRPr="00775E97">
        <w:rPr>
          <w:rFonts w:cs="Times New Roman"/>
          <w:szCs w:val="24"/>
        </w:rPr>
        <w:t>akan</w:t>
      </w:r>
      <w:proofErr w:type="spellEnd"/>
      <w:r w:rsidRPr="00775E97">
        <w:rPr>
          <w:rFonts w:cs="Times New Roman"/>
          <w:szCs w:val="24"/>
        </w:rPr>
        <w:t xml:space="preserve"> </w:t>
      </w:r>
      <w:proofErr w:type="spellStart"/>
      <w:r w:rsidRPr="00775E97">
        <w:rPr>
          <w:rFonts w:cs="Times New Roman"/>
          <w:szCs w:val="24"/>
        </w:rPr>
        <w:t>diprediksikan</w:t>
      </w:r>
      <w:proofErr w:type="spellEnd"/>
      <w:r w:rsidRPr="00775E97">
        <w:rPr>
          <w:rFonts w:cs="Times New Roman"/>
          <w:szCs w:val="24"/>
        </w:rPr>
        <w:t xml:space="preserve">, </w:t>
      </w:r>
      <w:r w:rsidRPr="00775E97">
        <w:rPr>
          <w:rFonts w:cs="Times New Roman"/>
          <w:i/>
          <w:iCs/>
          <w:szCs w:val="24"/>
        </w:rPr>
        <w:t>admin</w:t>
      </w:r>
      <w:r w:rsidRPr="00775E97">
        <w:rPr>
          <w:rFonts w:cs="Times New Roman"/>
          <w:szCs w:val="24"/>
        </w:rPr>
        <w:t xml:space="preserve"> </w:t>
      </w:r>
      <w:proofErr w:type="spellStart"/>
      <w:r w:rsidRPr="00775E97">
        <w:rPr>
          <w:rFonts w:cs="Times New Roman"/>
          <w:szCs w:val="24"/>
        </w:rPr>
        <w:t>dapat</w:t>
      </w:r>
      <w:proofErr w:type="spellEnd"/>
      <w:r w:rsidRPr="00775E97">
        <w:rPr>
          <w:rFonts w:cs="Times New Roman"/>
          <w:szCs w:val="24"/>
        </w:rPr>
        <w:t xml:space="preserve"> </w:t>
      </w:r>
      <w:proofErr w:type="spellStart"/>
      <w:r w:rsidRPr="00775E97">
        <w:rPr>
          <w:rFonts w:cs="Times New Roman"/>
          <w:szCs w:val="24"/>
        </w:rPr>
        <w:t>mengklik</w:t>
      </w:r>
      <w:proofErr w:type="spellEnd"/>
      <w:r w:rsidRPr="00775E97">
        <w:rPr>
          <w:rFonts w:cs="Times New Roman"/>
          <w:szCs w:val="24"/>
        </w:rPr>
        <w:t xml:space="preserve"> </w:t>
      </w:r>
      <w:r w:rsidRPr="00775E97">
        <w:rPr>
          <w:rFonts w:cs="Times New Roman"/>
          <w:i/>
          <w:iCs/>
          <w:szCs w:val="24"/>
        </w:rPr>
        <w:t>button</w:t>
      </w:r>
      <w:r w:rsidRPr="00775E97">
        <w:rPr>
          <w:rFonts w:cs="Times New Roman"/>
          <w:szCs w:val="24"/>
        </w:rPr>
        <w:t xml:space="preserve"> </w:t>
      </w:r>
      <w:proofErr w:type="spellStart"/>
      <w:r w:rsidRPr="00775E97">
        <w:rPr>
          <w:rFonts w:cs="Times New Roman"/>
          <w:szCs w:val="24"/>
        </w:rPr>
        <w:t>tambah</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w:t>
      </w:r>
      <w:proofErr w:type="spellStart"/>
      <w:r w:rsidRPr="00775E97">
        <w:rPr>
          <w:rFonts w:cs="Times New Roman"/>
          <w:szCs w:val="24"/>
        </w:rPr>
        <w:t>seperti</w:t>
      </w:r>
      <w:proofErr w:type="spellEnd"/>
      <w:r w:rsidRPr="00775E97">
        <w:rPr>
          <w:rFonts w:cs="Times New Roman"/>
          <w:szCs w:val="24"/>
        </w:rPr>
        <w:t xml:space="preserve"> pada </w:t>
      </w:r>
      <w:proofErr w:type="spellStart"/>
      <w:r w:rsidRPr="00775E97">
        <w:rPr>
          <w:rFonts w:cs="Times New Roman"/>
          <w:szCs w:val="24"/>
        </w:rPr>
        <w:t>gambar</w:t>
      </w:r>
      <w:proofErr w:type="spellEnd"/>
      <w:r w:rsidRPr="00775E97">
        <w:rPr>
          <w:rFonts w:cs="Times New Roman"/>
          <w:szCs w:val="24"/>
        </w:rPr>
        <w:t xml:space="preserve"> 5 </w:t>
      </w:r>
    </w:p>
    <w:p w14:paraId="17BBA5EA"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noProof/>
          <w:szCs w:val="24"/>
        </w:rPr>
        <w:drawing>
          <wp:inline distT="0" distB="0" distL="0" distR="0" wp14:anchorId="6BA3BD2F" wp14:editId="039DA153">
            <wp:extent cx="5039995" cy="2369185"/>
            <wp:effectExtent l="0" t="0" r="8255" b="0"/>
            <wp:docPr id="5929" name="Picture 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2369185"/>
                    </a:xfrm>
                    <a:prstGeom prst="rect">
                      <a:avLst/>
                    </a:prstGeom>
                    <a:noFill/>
                    <a:ln>
                      <a:noFill/>
                    </a:ln>
                  </pic:spPr>
                </pic:pic>
              </a:graphicData>
            </a:graphic>
          </wp:inline>
        </w:drawing>
      </w:r>
    </w:p>
    <w:p w14:paraId="14D8BC01" w14:textId="77777777" w:rsidR="00775E97" w:rsidRPr="00775E97" w:rsidRDefault="00775E97" w:rsidP="00775E97">
      <w:pPr>
        <w:pStyle w:val="Caption"/>
        <w:spacing w:line="240" w:lineRule="auto"/>
        <w:rPr>
          <w:sz w:val="24"/>
          <w:szCs w:val="24"/>
        </w:rPr>
      </w:pPr>
      <w:bookmarkStart w:id="2" w:name="_Toc109724242"/>
      <w:r w:rsidRPr="00775E97">
        <w:rPr>
          <w:sz w:val="24"/>
          <w:szCs w:val="24"/>
        </w:rPr>
        <w:t xml:space="preserve">Gambar </w:t>
      </w:r>
      <w:r w:rsidRPr="00775E97">
        <w:rPr>
          <w:sz w:val="24"/>
          <w:szCs w:val="24"/>
        </w:rPr>
        <w:fldChar w:fldCharType="begin"/>
      </w:r>
      <w:r w:rsidRPr="00775E97">
        <w:rPr>
          <w:sz w:val="24"/>
          <w:szCs w:val="24"/>
        </w:rPr>
        <w:instrText xml:space="preserve"> STYLEREF 1 \s </w:instrText>
      </w:r>
      <w:r w:rsidRPr="00775E97">
        <w:rPr>
          <w:sz w:val="24"/>
          <w:szCs w:val="24"/>
        </w:rPr>
        <w:fldChar w:fldCharType="separate"/>
      </w:r>
      <w:r w:rsidRPr="00775E97">
        <w:rPr>
          <w:noProof/>
          <w:sz w:val="24"/>
          <w:szCs w:val="24"/>
        </w:rPr>
        <w:t>5</w:t>
      </w:r>
      <w:r w:rsidRPr="00775E97">
        <w:rPr>
          <w:noProof/>
          <w:sz w:val="24"/>
          <w:szCs w:val="24"/>
        </w:rPr>
        <w:fldChar w:fldCharType="end"/>
      </w:r>
      <w:r w:rsidRPr="00775E97">
        <w:rPr>
          <w:sz w:val="24"/>
          <w:szCs w:val="24"/>
        </w:rPr>
        <w:t xml:space="preserve"> </w:t>
      </w:r>
      <w:proofErr w:type="spellStart"/>
      <w:r w:rsidRPr="00775E97">
        <w:rPr>
          <w:sz w:val="24"/>
          <w:szCs w:val="24"/>
        </w:rPr>
        <w:t>Halaman</w:t>
      </w:r>
      <w:proofErr w:type="spellEnd"/>
      <w:r w:rsidRPr="00775E97">
        <w:rPr>
          <w:sz w:val="24"/>
          <w:szCs w:val="24"/>
        </w:rPr>
        <w:t xml:space="preserve"> </w:t>
      </w:r>
      <w:proofErr w:type="spellStart"/>
      <w:r w:rsidRPr="00775E97">
        <w:rPr>
          <w:sz w:val="24"/>
          <w:szCs w:val="24"/>
        </w:rPr>
        <w:t>Tambah</w:t>
      </w:r>
      <w:proofErr w:type="spellEnd"/>
      <w:r w:rsidRPr="00775E97">
        <w:rPr>
          <w:sz w:val="24"/>
          <w:szCs w:val="24"/>
        </w:rPr>
        <w:t xml:space="preserve"> </w:t>
      </w:r>
      <w:proofErr w:type="spellStart"/>
      <w:r w:rsidRPr="00775E97">
        <w:rPr>
          <w:sz w:val="24"/>
          <w:szCs w:val="24"/>
        </w:rPr>
        <w:t>Penjualan</w:t>
      </w:r>
      <w:bookmarkEnd w:id="2"/>
      <w:proofErr w:type="spellEnd"/>
    </w:p>
    <w:p w14:paraId="59B13C77" w14:textId="77777777" w:rsidR="00775E97" w:rsidRPr="00775E97" w:rsidRDefault="00775E97" w:rsidP="00775E97">
      <w:pPr>
        <w:pStyle w:val="Paragraph"/>
        <w:spacing w:line="240" w:lineRule="auto"/>
        <w:rPr>
          <w:rFonts w:cs="Times New Roman"/>
          <w:szCs w:val="24"/>
        </w:rPr>
      </w:pPr>
      <w:proofErr w:type="spellStart"/>
      <w:r w:rsidRPr="00775E97">
        <w:rPr>
          <w:rFonts w:cs="Times New Roman"/>
          <w:szCs w:val="24"/>
        </w:rPr>
        <w:t>Selanjutnya</w:t>
      </w:r>
      <w:proofErr w:type="spellEnd"/>
      <w:r w:rsidRPr="00775E97">
        <w:rPr>
          <w:rFonts w:cs="Times New Roman"/>
          <w:szCs w:val="24"/>
        </w:rPr>
        <w:t xml:space="preserve">, </w:t>
      </w:r>
      <w:proofErr w:type="spellStart"/>
      <w:r w:rsidRPr="00775E97">
        <w:rPr>
          <w:rFonts w:cs="Times New Roman"/>
          <w:szCs w:val="24"/>
        </w:rPr>
        <w:t>jika</w:t>
      </w:r>
      <w:proofErr w:type="spellEnd"/>
      <w:r w:rsidRPr="00775E97">
        <w:rPr>
          <w:rFonts w:cs="Times New Roman"/>
          <w:szCs w:val="24"/>
        </w:rPr>
        <w:t xml:space="preserve"> </w:t>
      </w:r>
      <w:proofErr w:type="spellStart"/>
      <w:r w:rsidRPr="00775E97">
        <w:rPr>
          <w:rFonts w:cs="Times New Roman"/>
          <w:szCs w:val="24"/>
        </w:rPr>
        <w:t>ingin</w:t>
      </w:r>
      <w:proofErr w:type="spellEnd"/>
      <w:r w:rsidRPr="00775E97">
        <w:rPr>
          <w:rFonts w:cs="Times New Roman"/>
          <w:szCs w:val="24"/>
        </w:rPr>
        <w:t xml:space="preserve"> </w:t>
      </w:r>
      <w:proofErr w:type="spellStart"/>
      <w:r w:rsidRPr="00775E97">
        <w:rPr>
          <w:rFonts w:cs="Times New Roman"/>
          <w:szCs w:val="24"/>
        </w:rPr>
        <w:t>mengubah</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yang </w:t>
      </w:r>
      <w:proofErr w:type="spellStart"/>
      <w:r w:rsidRPr="00775E97">
        <w:rPr>
          <w:rFonts w:cs="Times New Roman"/>
          <w:szCs w:val="24"/>
        </w:rPr>
        <w:t>akan</w:t>
      </w:r>
      <w:proofErr w:type="spellEnd"/>
      <w:r w:rsidRPr="00775E97">
        <w:rPr>
          <w:rFonts w:cs="Times New Roman"/>
          <w:szCs w:val="24"/>
        </w:rPr>
        <w:t xml:space="preserve"> </w:t>
      </w:r>
      <w:proofErr w:type="spellStart"/>
      <w:r w:rsidRPr="00775E97">
        <w:rPr>
          <w:rFonts w:cs="Times New Roman"/>
          <w:szCs w:val="24"/>
        </w:rPr>
        <w:t>diprediksikan</w:t>
      </w:r>
      <w:proofErr w:type="spellEnd"/>
      <w:r w:rsidRPr="00775E97">
        <w:rPr>
          <w:rFonts w:cs="Times New Roman"/>
          <w:szCs w:val="24"/>
        </w:rPr>
        <w:t xml:space="preserve">, </w:t>
      </w:r>
      <w:r w:rsidRPr="00775E97">
        <w:rPr>
          <w:rFonts w:cs="Times New Roman"/>
          <w:i/>
          <w:iCs/>
          <w:szCs w:val="24"/>
        </w:rPr>
        <w:t xml:space="preserve">admin </w:t>
      </w:r>
      <w:proofErr w:type="spellStart"/>
      <w:r w:rsidRPr="00775E97">
        <w:rPr>
          <w:rFonts w:cs="Times New Roman"/>
          <w:szCs w:val="24"/>
        </w:rPr>
        <w:t>dapat</w:t>
      </w:r>
      <w:proofErr w:type="spellEnd"/>
      <w:r w:rsidRPr="00775E97">
        <w:rPr>
          <w:rFonts w:cs="Times New Roman"/>
          <w:szCs w:val="24"/>
        </w:rPr>
        <w:t xml:space="preserve"> </w:t>
      </w:r>
      <w:proofErr w:type="spellStart"/>
      <w:r w:rsidRPr="00775E97">
        <w:rPr>
          <w:rFonts w:cs="Times New Roman"/>
          <w:szCs w:val="24"/>
        </w:rPr>
        <w:t>mengklik</w:t>
      </w:r>
      <w:proofErr w:type="spellEnd"/>
      <w:r w:rsidRPr="00775E97">
        <w:rPr>
          <w:rFonts w:cs="Times New Roman"/>
          <w:szCs w:val="24"/>
        </w:rPr>
        <w:t xml:space="preserve"> </w:t>
      </w:r>
      <w:r w:rsidRPr="00775E97">
        <w:rPr>
          <w:rFonts w:cs="Times New Roman"/>
          <w:i/>
          <w:iCs/>
          <w:szCs w:val="24"/>
        </w:rPr>
        <w:t>button</w:t>
      </w:r>
      <w:r w:rsidRPr="00775E97">
        <w:rPr>
          <w:rFonts w:cs="Times New Roman"/>
          <w:szCs w:val="24"/>
        </w:rPr>
        <w:t xml:space="preserve"> </w:t>
      </w:r>
      <w:proofErr w:type="spellStart"/>
      <w:r w:rsidRPr="00775E97">
        <w:rPr>
          <w:rFonts w:cs="Times New Roman"/>
          <w:szCs w:val="24"/>
        </w:rPr>
        <w:t>ubah</w:t>
      </w:r>
      <w:proofErr w:type="spellEnd"/>
      <w:r w:rsidRPr="00775E97">
        <w:rPr>
          <w:rFonts w:cs="Times New Roman"/>
          <w:szCs w:val="24"/>
        </w:rPr>
        <w:t xml:space="preserve"> pada </w:t>
      </w:r>
      <w:proofErr w:type="spellStart"/>
      <w:r w:rsidRPr="00775E97">
        <w:rPr>
          <w:rFonts w:cs="Times New Roman"/>
          <w:szCs w:val="24"/>
        </w:rPr>
        <w:t>kolom</w:t>
      </w:r>
      <w:proofErr w:type="spellEnd"/>
      <w:r w:rsidRPr="00775E97">
        <w:rPr>
          <w:rFonts w:cs="Times New Roman"/>
          <w:szCs w:val="24"/>
        </w:rPr>
        <w:t xml:space="preserve"> </w:t>
      </w:r>
      <w:proofErr w:type="spellStart"/>
      <w:r w:rsidRPr="00775E97">
        <w:rPr>
          <w:rFonts w:cs="Times New Roman"/>
          <w:szCs w:val="24"/>
        </w:rPr>
        <w:t>aksi</w:t>
      </w:r>
      <w:proofErr w:type="spellEnd"/>
      <w:r w:rsidRPr="00775E97">
        <w:rPr>
          <w:rFonts w:cs="Times New Roman"/>
          <w:szCs w:val="24"/>
        </w:rPr>
        <w:t xml:space="preserve">, </w:t>
      </w:r>
      <w:proofErr w:type="spellStart"/>
      <w:r w:rsidRPr="00775E97">
        <w:rPr>
          <w:rFonts w:cs="Times New Roman"/>
          <w:szCs w:val="24"/>
        </w:rPr>
        <w:t>seperti</w:t>
      </w:r>
      <w:proofErr w:type="spellEnd"/>
      <w:r w:rsidRPr="00775E97">
        <w:rPr>
          <w:rFonts w:cs="Times New Roman"/>
          <w:szCs w:val="24"/>
        </w:rPr>
        <w:t xml:space="preserve"> </w:t>
      </w:r>
      <w:proofErr w:type="spellStart"/>
      <w:r w:rsidRPr="00775E97">
        <w:rPr>
          <w:rFonts w:cs="Times New Roman"/>
          <w:szCs w:val="24"/>
        </w:rPr>
        <w:t>gambar</w:t>
      </w:r>
      <w:proofErr w:type="spellEnd"/>
      <w:r w:rsidRPr="00775E97">
        <w:rPr>
          <w:rFonts w:cs="Times New Roman"/>
          <w:szCs w:val="24"/>
        </w:rPr>
        <w:t xml:space="preserve"> 6 </w:t>
      </w:r>
    </w:p>
    <w:p w14:paraId="7F6993B8" w14:textId="77777777" w:rsidR="00775E97" w:rsidRPr="00775E97" w:rsidRDefault="00775E97" w:rsidP="00E04869">
      <w:pPr>
        <w:pStyle w:val="Paragraph"/>
        <w:spacing w:line="240" w:lineRule="auto"/>
        <w:ind w:left="851" w:firstLine="0"/>
        <w:rPr>
          <w:rFonts w:cs="Times New Roman"/>
          <w:szCs w:val="24"/>
        </w:rPr>
      </w:pPr>
      <w:r w:rsidRPr="00775E97">
        <w:rPr>
          <w:rFonts w:cs="Times New Roman"/>
          <w:noProof/>
          <w:szCs w:val="24"/>
        </w:rPr>
        <w:drawing>
          <wp:inline distT="0" distB="0" distL="0" distR="0" wp14:anchorId="51429A55" wp14:editId="03279D07">
            <wp:extent cx="5039995" cy="2287270"/>
            <wp:effectExtent l="0" t="0" r="8255" b="0"/>
            <wp:docPr id="5932" name="Picture 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2287270"/>
                    </a:xfrm>
                    <a:prstGeom prst="rect">
                      <a:avLst/>
                    </a:prstGeom>
                    <a:noFill/>
                    <a:ln>
                      <a:noFill/>
                    </a:ln>
                  </pic:spPr>
                </pic:pic>
              </a:graphicData>
            </a:graphic>
          </wp:inline>
        </w:drawing>
      </w:r>
    </w:p>
    <w:p w14:paraId="1054E8AA" w14:textId="77777777" w:rsidR="00775E97" w:rsidRPr="00775E97" w:rsidRDefault="00775E97" w:rsidP="00775E97">
      <w:pPr>
        <w:pStyle w:val="Caption"/>
        <w:spacing w:line="240" w:lineRule="auto"/>
        <w:rPr>
          <w:sz w:val="24"/>
          <w:szCs w:val="24"/>
        </w:rPr>
      </w:pPr>
      <w:bookmarkStart w:id="3" w:name="_Toc109724243"/>
      <w:r w:rsidRPr="00775E97">
        <w:rPr>
          <w:sz w:val="24"/>
          <w:szCs w:val="24"/>
        </w:rPr>
        <w:t xml:space="preserve">Gambar 6. </w:t>
      </w:r>
      <w:proofErr w:type="spellStart"/>
      <w:r w:rsidRPr="00775E97">
        <w:rPr>
          <w:sz w:val="24"/>
          <w:szCs w:val="24"/>
        </w:rPr>
        <w:t>Halaman</w:t>
      </w:r>
      <w:proofErr w:type="spellEnd"/>
      <w:r w:rsidRPr="00775E97">
        <w:rPr>
          <w:sz w:val="24"/>
          <w:szCs w:val="24"/>
        </w:rPr>
        <w:t xml:space="preserve"> </w:t>
      </w:r>
      <w:proofErr w:type="spellStart"/>
      <w:r w:rsidRPr="00775E97">
        <w:rPr>
          <w:sz w:val="24"/>
          <w:szCs w:val="24"/>
        </w:rPr>
        <w:t>Ubah</w:t>
      </w:r>
      <w:proofErr w:type="spellEnd"/>
      <w:r w:rsidRPr="00775E97">
        <w:rPr>
          <w:sz w:val="24"/>
          <w:szCs w:val="24"/>
        </w:rPr>
        <w:t xml:space="preserve"> </w:t>
      </w:r>
      <w:proofErr w:type="spellStart"/>
      <w:r w:rsidRPr="00775E97">
        <w:rPr>
          <w:sz w:val="24"/>
          <w:szCs w:val="24"/>
        </w:rPr>
        <w:t>Penjualan</w:t>
      </w:r>
      <w:bookmarkEnd w:id="3"/>
      <w:proofErr w:type="spellEnd"/>
    </w:p>
    <w:p w14:paraId="246E8E1D" w14:textId="77777777" w:rsidR="00775E97" w:rsidRPr="00775E97" w:rsidRDefault="00775E97" w:rsidP="00775E97">
      <w:pPr>
        <w:pStyle w:val="Paragraph"/>
        <w:spacing w:line="240" w:lineRule="auto"/>
        <w:rPr>
          <w:rFonts w:cs="Times New Roman"/>
          <w:szCs w:val="24"/>
        </w:rPr>
      </w:pPr>
      <w:r w:rsidRPr="00775E97">
        <w:rPr>
          <w:rFonts w:cs="Times New Roman"/>
          <w:szCs w:val="24"/>
        </w:rPr>
        <w:lastRenderedPageBreak/>
        <w:t xml:space="preserve">Dan </w:t>
      </w:r>
      <w:proofErr w:type="spellStart"/>
      <w:r w:rsidRPr="00775E97">
        <w:rPr>
          <w:rFonts w:cs="Times New Roman"/>
          <w:szCs w:val="24"/>
        </w:rPr>
        <w:t>jika</w:t>
      </w:r>
      <w:proofErr w:type="spellEnd"/>
      <w:r w:rsidRPr="00775E97">
        <w:rPr>
          <w:rFonts w:cs="Times New Roman"/>
          <w:szCs w:val="24"/>
        </w:rPr>
        <w:t xml:space="preserve"> </w:t>
      </w:r>
      <w:proofErr w:type="spellStart"/>
      <w:r w:rsidRPr="00775E97">
        <w:rPr>
          <w:rFonts w:cs="Times New Roman"/>
          <w:szCs w:val="24"/>
        </w:rPr>
        <w:t>ingin</w:t>
      </w:r>
      <w:proofErr w:type="spellEnd"/>
      <w:r w:rsidRPr="00775E97">
        <w:rPr>
          <w:rFonts w:cs="Times New Roman"/>
          <w:szCs w:val="24"/>
        </w:rPr>
        <w:t xml:space="preserve"> </w:t>
      </w:r>
      <w:proofErr w:type="spellStart"/>
      <w:r w:rsidRPr="00775E97">
        <w:rPr>
          <w:rFonts w:cs="Times New Roman"/>
          <w:szCs w:val="24"/>
        </w:rPr>
        <w:t>menghapus</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yang </w:t>
      </w:r>
      <w:proofErr w:type="spellStart"/>
      <w:r w:rsidRPr="00775E97">
        <w:rPr>
          <w:rFonts w:cs="Times New Roman"/>
          <w:szCs w:val="24"/>
        </w:rPr>
        <w:t>akan</w:t>
      </w:r>
      <w:proofErr w:type="spellEnd"/>
      <w:r w:rsidRPr="00775E97">
        <w:rPr>
          <w:rFonts w:cs="Times New Roman"/>
          <w:szCs w:val="24"/>
        </w:rPr>
        <w:t xml:space="preserve"> </w:t>
      </w:r>
      <w:proofErr w:type="spellStart"/>
      <w:r w:rsidRPr="00775E97">
        <w:rPr>
          <w:rFonts w:cs="Times New Roman"/>
          <w:szCs w:val="24"/>
        </w:rPr>
        <w:t>diprediksikan</w:t>
      </w:r>
      <w:proofErr w:type="spellEnd"/>
      <w:r w:rsidRPr="00775E97">
        <w:rPr>
          <w:rFonts w:cs="Times New Roman"/>
          <w:szCs w:val="24"/>
        </w:rPr>
        <w:t xml:space="preserve">, </w:t>
      </w:r>
      <w:r w:rsidRPr="00775E97">
        <w:rPr>
          <w:rFonts w:cs="Times New Roman"/>
          <w:i/>
          <w:iCs/>
          <w:szCs w:val="24"/>
        </w:rPr>
        <w:t xml:space="preserve">admin </w:t>
      </w:r>
      <w:proofErr w:type="spellStart"/>
      <w:r w:rsidRPr="00775E97">
        <w:rPr>
          <w:rFonts w:cs="Times New Roman"/>
          <w:szCs w:val="24"/>
        </w:rPr>
        <w:t>dapat</w:t>
      </w:r>
      <w:proofErr w:type="spellEnd"/>
      <w:r w:rsidRPr="00775E97">
        <w:rPr>
          <w:rFonts w:cs="Times New Roman"/>
          <w:szCs w:val="24"/>
        </w:rPr>
        <w:t xml:space="preserve"> </w:t>
      </w:r>
      <w:proofErr w:type="spellStart"/>
      <w:r w:rsidRPr="00775E97">
        <w:rPr>
          <w:rFonts w:cs="Times New Roman"/>
          <w:szCs w:val="24"/>
        </w:rPr>
        <w:t>mengklik</w:t>
      </w:r>
      <w:proofErr w:type="spellEnd"/>
      <w:r w:rsidRPr="00775E97">
        <w:rPr>
          <w:rFonts w:cs="Times New Roman"/>
          <w:szCs w:val="24"/>
        </w:rPr>
        <w:t xml:space="preserve"> </w:t>
      </w:r>
      <w:r w:rsidRPr="00775E97">
        <w:rPr>
          <w:rFonts w:cs="Times New Roman"/>
          <w:i/>
          <w:iCs/>
          <w:szCs w:val="24"/>
        </w:rPr>
        <w:t>button</w:t>
      </w:r>
      <w:r w:rsidRPr="00775E97">
        <w:rPr>
          <w:rFonts w:cs="Times New Roman"/>
          <w:szCs w:val="24"/>
        </w:rPr>
        <w:t xml:space="preserve"> </w:t>
      </w:r>
      <w:proofErr w:type="spellStart"/>
      <w:r w:rsidRPr="00775E97">
        <w:rPr>
          <w:rFonts w:cs="Times New Roman"/>
          <w:szCs w:val="24"/>
        </w:rPr>
        <w:t>hapus</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pada </w:t>
      </w:r>
      <w:proofErr w:type="spellStart"/>
      <w:r w:rsidRPr="00775E97">
        <w:rPr>
          <w:rFonts w:cs="Times New Roman"/>
          <w:szCs w:val="24"/>
        </w:rPr>
        <w:t>kolom</w:t>
      </w:r>
      <w:proofErr w:type="spellEnd"/>
      <w:r w:rsidRPr="00775E97">
        <w:rPr>
          <w:rFonts w:cs="Times New Roman"/>
          <w:szCs w:val="24"/>
        </w:rPr>
        <w:t xml:space="preserve"> </w:t>
      </w:r>
      <w:proofErr w:type="spellStart"/>
      <w:r w:rsidRPr="00775E97">
        <w:rPr>
          <w:rFonts w:cs="Times New Roman"/>
          <w:szCs w:val="24"/>
        </w:rPr>
        <w:t>aksi</w:t>
      </w:r>
      <w:proofErr w:type="spellEnd"/>
      <w:r w:rsidRPr="00775E97">
        <w:rPr>
          <w:rFonts w:cs="Times New Roman"/>
          <w:szCs w:val="24"/>
        </w:rPr>
        <w:t xml:space="preserve">, </w:t>
      </w:r>
      <w:proofErr w:type="spellStart"/>
      <w:r w:rsidRPr="00775E97">
        <w:rPr>
          <w:rFonts w:cs="Times New Roman"/>
          <w:szCs w:val="24"/>
        </w:rPr>
        <w:t>seperti</w:t>
      </w:r>
      <w:proofErr w:type="spellEnd"/>
      <w:r w:rsidRPr="00775E97">
        <w:rPr>
          <w:rFonts w:cs="Times New Roman"/>
          <w:szCs w:val="24"/>
        </w:rPr>
        <w:t xml:space="preserve"> pada </w:t>
      </w:r>
      <w:proofErr w:type="spellStart"/>
      <w:r w:rsidRPr="00775E97">
        <w:rPr>
          <w:rFonts w:cs="Times New Roman"/>
          <w:szCs w:val="24"/>
        </w:rPr>
        <w:t>gambar</w:t>
      </w:r>
      <w:proofErr w:type="spellEnd"/>
      <w:r w:rsidRPr="00775E97">
        <w:rPr>
          <w:rFonts w:cs="Times New Roman"/>
          <w:szCs w:val="24"/>
        </w:rPr>
        <w:t xml:space="preserve"> 7 </w:t>
      </w:r>
    </w:p>
    <w:p w14:paraId="404EA588" w14:textId="77777777" w:rsidR="00775E97" w:rsidRPr="00775E97" w:rsidRDefault="00775E97" w:rsidP="00E04869">
      <w:pPr>
        <w:pStyle w:val="Paragraph"/>
        <w:spacing w:line="240" w:lineRule="auto"/>
        <w:ind w:left="851" w:firstLine="0"/>
        <w:rPr>
          <w:rFonts w:cs="Times New Roman"/>
          <w:szCs w:val="24"/>
        </w:rPr>
      </w:pPr>
      <w:r w:rsidRPr="00775E97">
        <w:rPr>
          <w:rFonts w:cs="Times New Roman"/>
          <w:noProof/>
          <w:szCs w:val="24"/>
        </w:rPr>
        <w:drawing>
          <wp:inline distT="0" distB="0" distL="0" distR="0" wp14:anchorId="21BFC978" wp14:editId="55A0D5B7">
            <wp:extent cx="5039995" cy="2359025"/>
            <wp:effectExtent l="0" t="0" r="8255" b="3175"/>
            <wp:docPr id="5935" name="Picture 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995" cy="2359025"/>
                    </a:xfrm>
                    <a:prstGeom prst="rect">
                      <a:avLst/>
                    </a:prstGeom>
                    <a:noFill/>
                    <a:ln>
                      <a:noFill/>
                    </a:ln>
                  </pic:spPr>
                </pic:pic>
              </a:graphicData>
            </a:graphic>
          </wp:inline>
        </w:drawing>
      </w:r>
    </w:p>
    <w:p w14:paraId="243138AF" w14:textId="77777777" w:rsidR="00775E97" w:rsidRPr="00775E97" w:rsidRDefault="00775E97" w:rsidP="00775E97">
      <w:pPr>
        <w:rPr>
          <w:sz w:val="24"/>
          <w:szCs w:val="24"/>
        </w:rPr>
      </w:pPr>
      <w:bookmarkStart w:id="4" w:name="_Toc109724244"/>
      <w:r w:rsidRPr="00775E97">
        <w:rPr>
          <w:sz w:val="24"/>
          <w:szCs w:val="24"/>
        </w:rPr>
        <w:t xml:space="preserve">Gambar 7. </w:t>
      </w:r>
      <w:proofErr w:type="spellStart"/>
      <w:r w:rsidRPr="00775E97">
        <w:rPr>
          <w:sz w:val="24"/>
          <w:szCs w:val="24"/>
        </w:rPr>
        <w:t>Halaman</w:t>
      </w:r>
      <w:proofErr w:type="spellEnd"/>
      <w:r w:rsidRPr="00775E97">
        <w:rPr>
          <w:sz w:val="24"/>
          <w:szCs w:val="24"/>
        </w:rPr>
        <w:t xml:space="preserve"> </w:t>
      </w:r>
      <w:proofErr w:type="spellStart"/>
      <w:r w:rsidRPr="00775E97">
        <w:rPr>
          <w:sz w:val="24"/>
          <w:szCs w:val="24"/>
        </w:rPr>
        <w:t>Hapus</w:t>
      </w:r>
      <w:proofErr w:type="spellEnd"/>
      <w:r w:rsidRPr="00775E97">
        <w:rPr>
          <w:sz w:val="24"/>
          <w:szCs w:val="24"/>
        </w:rPr>
        <w:t xml:space="preserve"> </w:t>
      </w:r>
      <w:proofErr w:type="spellStart"/>
      <w:r w:rsidRPr="00775E97">
        <w:rPr>
          <w:sz w:val="24"/>
          <w:szCs w:val="24"/>
        </w:rPr>
        <w:t>Barang</w:t>
      </w:r>
      <w:bookmarkEnd w:id="4"/>
      <w:proofErr w:type="spellEnd"/>
    </w:p>
    <w:p w14:paraId="0F586918" w14:textId="77777777" w:rsidR="00775E97" w:rsidRPr="00775E97" w:rsidRDefault="00775E97" w:rsidP="00775E97">
      <w:pPr>
        <w:pStyle w:val="ListParagraph"/>
        <w:numPr>
          <w:ilvl w:val="0"/>
          <w:numId w:val="19"/>
        </w:numPr>
        <w:spacing w:after="0" w:line="240" w:lineRule="auto"/>
        <w:ind w:left="284" w:hanging="284"/>
        <w:rPr>
          <w:rFonts w:ascii="Times New Roman" w:hAnsi="Times New Roman"/>
          <w:sz w:val="24"/>
          <w:szCs w:val="24"/>
        </w:rPr>
      </w:pPr>
      <w:proofErr w:type="spellStart"/>
      <w:r w:rsidRPr="00775E97">
        <w:rPr>
          <w:rFonts w:ascii="Times New Roman" w:hAnsi="Times New Roman"/>
          <w:sz w:val="24"/>
          <w:szCs w:val="24"/>
        </w:rPr>
        <w:t>Tampilan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Perhitungan</w:t>
      </w:r>
      <w:proofErr w:type="spellEnd"/>
    </w:p>
    <w:p w14:paraId="4DC47730" w14:textId="77777777" w:rsidR="00775E97" w:rsidRPr="00775E97" w:rsidRDefault="00775E97" w:rsidP="00775E97">
      <w:pPr>
        <w:pStyle w:val="Paragraph"/>
        <w:spacing w:line="240" w:lineRule="auto"/>
        <w:rPr>
          <w:rFonts w:cs="Times New Roman"/>
          <w:szCs w:val="24"/>
        </w:rPr>
      </w:pPr>
      <w:r w:rsidRPr="00775E97">
        <w:rPr>
          <w:rFonts w:cs="Times New Roman"/>
          <w:szCs w:val="24"/>
        </w:rPr>
        <w:t xml:space="preserve">Pada </w:t>
      </w:r>
      <w:proofErr w:type="spellStart"/>
      <w:r w:rsidRPr="00775E97">
        <w:rPr>
          <w:rFonts w:cs="Times New Roman"/>
          <w:szCs w:val="24"/>
        </w:rPr>
        <w:t>gambar</w:t>
      </w:r>
      <w:proofErr w:type="spellEnd"/>
      <w:r w:rsidRPr="00775E97">
        <w:rPr>
          <w:rFonts w:cs="Times New Roman"/>
          <w:szCs w:val="24"/>
        </w:rPr>
        <w:t xml:space="preserve"> 8,9,10 </w:t>
      </w:r>
      <w:proofErr w:type="spellStart"/>
      <w:r w:rsidRPr="00775E97">
        <w:rPr>
          <w:rFonts w:cs="Times New Roman"/>
          <w:szCs w:val="24"/>
        </w:rPr>
        <w:t>merupakan</w:t>
      </w:r>
      <w:proofErr w:type="spellEnd"/>
      <w:r w:rsidRPr="00775E97">
        <w:rPr>
          <w:rFonts w:cs="Times New Roman"/>
          <w:szCs w:val="24"/>
        </w:rPr>
        <w:t xml:space="preserve"> </w:t>
      </w:r>
      <w:proofErr w:type="spellStart"/>
      <w:r w:rsidRPr="00775E97">
        <w:rPr>
          <w:rFonts w:cs="Times New Roman"/>
          <w:szCs w:val="24"/>
        </w:rPr>
        <w:t>tampilan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w:t>
      </w:r>
      <w:proofErr w:type="spellStart"/>
      <w:r w:rsidRPr="00775E97">
        <w:rPr>
          <w:rFonts w:cs="Times New Roman"/>
          <w:szCs w:val="24"/>
        </w:rPr>
        <w:t>perhitungan</w:t>
      </w:r>
      <w:proofErr w:type="spellEnd"/>
      <w:r w:rsidRPr="00775E97">
        <w:rPr>
          <w:rFonts w:cs="Times New Roman"/>
          <w:szCs w:val="24"/>
        </w:rPr>
        <w:t xml:space="preserve"> dan </w:t>
      </w:r>
      <w:proofErr w:type="spellStart"/>
      <w:r w:rsidRPr="00775E97">
        <w:rPr>
          <w:rFonts w:cs="Times New Roman"/>
          <w:szCs w:val="24"/>
        </w:rPr>
        <w:t>hasil</w:t>
      </w:r>
      <w:proofErr w:type="spellEnd"/>
      <w:r w:rsidRPr="00775E97">
        <w:rPr>
          <w:rFonts w:cs="Times New Roman"/>
          <w:szCs w:val="24"/>
        </w:rPr>
        <w:t xml:space="preserve"> </w:t>
      </w:r>
      <w:proofErr w:type="spellStart"/>
      <w:r w:rsidRPr="00775E97">
        <w:rPr>
          <w:rFonts w:cs="Times New Roman"/>
          <w:szCs w:val="24"/>
        </w:rPr>
        <w:t>prediksi</w:t>
      </w:r>
      <w:proofErr w:type="spellEnd"/>
      <w:r w:rsidRPr="00775E97">
        <w:rPr>
          <w:rFonts w:cs="Times New Roman"/>
          <w:szCs w:val="24"/>
        </w:rPr>
        <w:t xml:space="preserve">. Di dalam menu </w:t>
      </w:r>
      <w:proofErr w:type="spellStart"/>
      <w:r w:rsidRPr="00775E97">
        <w:rPr>
          <w:rFonts w:cs="Times New Roman"/>
          <w:szCs w:val="24"/>
        </w:rPr>
        <w:t>perhitungan</w:t>
      </w:r>
      <w:proofErr w:type="spellEnd"/>
      <w:r w:rsidRPr="00775E97">
        <w:rPr>
          <w:rFonts w:cs="Times New Roman"/>
          <w:szCs w:val="24"/>
        </w:rPr>
        <w:t xml:space="preserve"> </w:t>
      </w:r>
      <w:r w:rsidRPr="00775E97">
        <w:rPr>
          <w:rFonts w:cs="Times New Roman"/>
          <w:i/>
          <w:iCs/>
          <w:szCs w:val="24"/>
        </w:rPr>
        <w:t>admin</w:t>
      </w:r>
      <w:r w:rsidRPr="00775E97">
        <w:rPr>
          <w:rFonts w:cs="Times New Roman"/>
          <w:szCs w:val="24"/>
        </w:rPr>
        <w:t xml:space="preserve"> </w:t>
      </w:r>
      <w:proofErr w:type="spellStart"/>
      <w:r w:rsidRPr="00775E97">
        <w:rPr>
          <w:rFonts w:cs="Times New Roman"/>
          <w:szCs w:val="24"/>
        </w:rPr>
        <w:t>dapat</w:t>
      </w:r>
      <w:proofErr w:type="spellEnd"/>
      <w:r w:rsidRPr="00775E97">
        <w:rPr>
          <w:rFonts w:cs="Times New Roman"/>
          <w:szCs w:val="24"/>
        </w:rPr>
        <w:t xml:space="preserve"> </w:t>
      </w:r>
      <w:proofErr w:type="spellStart"/>
      <w:r w:rsidRPr="00775E97">
        <w:rPr>
          <w:rFonts w:cs="Times New Roman"/>
          <w:szCs w:val="24"/>
        </w:rPr>
        <w:t>memprediksikan</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w:t>
      </w:r>
      <w:proofErr w:type="spellStart"/>
      <w:r w:rsidRPr="00775E97">
        <w:rPr>
          <w:rFonts w:cs="Times New Roman"/>
          <w:szCs w:val="24"/>
        </w:rPr>
        <w:t>dengan</w:t>
      </w:r>
      <w:proofErr w:type="spellEnd"/>
      <w:r w:rsidRPr="00775E97">
        <w:rPr>
          <w:rFonts w:cs="Times New Roman"/>
          <w:szCs w:val="24"/>
        </w:rPr>
        <w:t xml:space="preserve"> </w:t>
      </w:r>
      <w:proofErr w:type="spellStart"/>
      <w:r w:rsidRPr="00775E97">
        <w:rPr>
          <w:rFonts w:cs="Times New Roman"/>
          <w:szCs w:val="24"/>
        </w:rPr>
        <w:t>mengklik</w:t>
      </w:r>
      <w:proofErr w:type="spellEnd"/>
      <w:r w:rsidRPr="00775E97">
        <w:rPr>
          <w:rFonts w:cs="Times New Roman"/>
          <w:szCs w:val="24"/>
        </w:rPr>
        <w:t xml:space="preserve"> </w:t>
      </w:r>
      <w:r w:rsidRPr="00775E97">
        <w:rPr>
          <w:rFonts w:cs="Times New Roman"/>
          <w:i/>
          <w:iCs/>
          <w:szCs w:val="24"/>
        </w:rPr>
        <w:t>button</w:t>
      </w:r>
      <w:r w:rsidRPr="00775E97">
        <w:rPr>
          <w:rFonts w:cs="Times New Roman"/>
          <w:szCs w:val="24"/>
        </w:rPr>
        <w:t xml:space="preserve"> </w:t>
      </w:r>
      <w:proofErr w:type="spellStart"/>
      <w:r w:rsidRPr="00775E97">
        <w:rPr>
          <w:rFonts w:cs="Times New Roman"/>
          <w:szCs w:val="24"/>
        </w:rPr>
        <w:t>hitung</w:t>
      </w:r>
      <w:proofErr w:type="spellEnd"/>
      <w:r w:rsidRPr="00775E97">
        <w:rPr>
          <w:rFonts w:cs="Times New Roman"/>
          <w:szCs w:val="24"/>
        </w:rPr>
        <w:t xml:space="preserve"> </w:t>
      </w:r>
      <w:proofErr w:type="spellStart"/>
      <w:r w:rsidRPr="00775E97">
        <w:rPr>
          <w:rFonts w:cs="Times New Roman"/>
          <w:szCs w:val="24"/>
        </w:rPr>
        <w:t>setelah</w:t>
      </w:r>
      <w:proofErr w:type="spellEnd"/>
      <w:r w:rsidRPr="00775E97">
        <w:rPr>
          <w:rFonts w:cs="Times New Roman"/>
          <w:szCs w:val="24"/>
        </w:rPr>
        <w:t xml:space="preserve"> </w:t>
      </w:r>
      <w:proofErr w:type="spellStart"/>
      <w:r w:rsidRPr="00775E97">
        <w:rPr>
          <w:rFonts w:cs="Times New Roman"/>
          <w:szCs w:val="24"/>
        </w:rPr>
        <w:t>itu</w:t>
      </w:r>
      <w:proofErr w:type="spellEnd"/>
      <w:r w:rsidRPr="00775E97">
        <w:rPr>
          <w:rFonts w:cs="Times New Roman"/>
          <w:szCs w:val="24"/>
        </w:rPr>
        <w:t xml:space="preserve"> </w:t>
      </w:r>
      <w:proofErr w:type="spellStart"/>
      <w:r w:rsidRPr="00775E97">
        <w:rPr>
          <w:rFonts w:cs="Times New Roman"/>
          <w:szCs w:val="24"/>
        </w:rPr>
        <w:t>keluarlah</w:t>
      </w:r>
      <w:proofErr w:type="spellEnd"/>
      <w:r w:rsidRPr="00775E97">
        <w:rPr>
          <w:rFonts w:cs="Times New Roman"/>
          <w:szCs w:val="24"/>
        </w:rPr>
        <w:t xml:space="preserve"> </w:t>
      </w:r>
      <w:proofErr w:type="spellStart"/>
      <w:r w:rsidRPr="00775E97">
        <w:rPr>
          <w:rFonts w:cs="Times New Roman"/>
          <w:szCs w:val="24"/>
        </w:rPr>
        <w:t>hasil</w:t>
      </w:r>
      <w:proofErr w:type="spellEnd"/>
      <w:r w:rsidRPr="00775E97">
        <w:rPr>
          <w:rFonts w:cs="Times New Roman"/>
          <w:szCs w:val="24"/>
        </w:rPr>
        <w:t xml:space="preserve"> </w:t>
      </w:r>
      <w:proofErr w:type="spellStart"/>
      <w:r w:rsidRPr="00775E97">
        <w:rPr>
          <w:rFonts w:cs="Times New Roman"/>
          <w:szCs w:val="24"/>
        </w:rPr>
        <w:t>prediksi</w:t>
      </w:r>
      <w:proofErr w:type="spellEnd"/>
      <w:r w:rsidRPr="00775E97">
        <w:rPr>
          <w:rFonts w:cs="Times New Roman"/>
          <w:szCs w:val="24"/>
        </w:rPr>
        <w:t xml:space="preserve">. </w:t>
      </w:r>
    </w:p>
    <w:p w14:paraId="051D527E" w14:textId="77777777" w:rsidR="00775E97" w:rsidRPr="00775E97" w:rsidRDefault="00775E97" w:rsidP="00E04869">
      <w:pPr>
        <w:pStyle w:val="Paragraph"/>
        <w:spacing w:line="240" w:lineRule="auto"/>
        <w:ind w:left="851" w:firstLine="0"/>
        <w:rPr>
          <w:rFonts w:cs="Times New Roman"/>
          <w:szCs w:val="24"/>
        </w:rPr>
      </w:pPr>
      <w:r w:rsidRPr="00775E97">
        <w:rPr>
          <w:rFonts w:cs="Times New Roman"/>
          <w:noProof/>
          <w:szCs w:val="24"/>
        </w:rPr>
        <w:drawing>
          <wp:inline distT="0" distB="0" distL="0" distR="0" wp14:anchorId="1633A526" wp14:editId="56536A36">
            <wp:extent cx="5039995" cy="2442845"/>
            <wp:effectExtent l="0" t="0" r="8255" b="0"/>
            <wp:docPr id="5950" name="Picture 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2442845"/>
                    </a:xfrm>
                    <a:prstGeom prst="rect">
                      <a:avLst/>
                    </a:prstGeom>
                    <a:noFill/>
                    <a:ln>
                      <a:noFill/>
                    </a:ln>
                  </pic:spPr>
                </pic:pic>
              </a:graphicData>
            </a:graphic>
          </wp:inline>
        </w:drawing>
      </w:r>
    </w:p>
    <w:p w14:paraId="50F26E62" w14:textId="77777777" w:rsidR="00775E97" w:rsidRPr="00775E97" w:rsidRDefault="00775E97" w:rsidP="00775E97">
      <w:pPr>
        <w:pStyle w:val="Caption"/>
        <w:spacing w:line="240" w:lineRule="auto"/>
        <w:rPr>
          <w:sz w:val="24"/>
          <w:szCs w:val="24"/>
        </w:rPr>
      </w:pPr>
      <w:bookmarkStart w:id="5" w:name="_Toc109724245"/>
      <w:r w:rsidRPr="00775E97">
        <w:rPr>
          <w:sz w:val="24"/>
          <w:szCs w:val="24"/>
        </w:rPr>
        <w:t xml:space="preserve">Gambar 8. </w:t>
      </w:r>
      <w:proofErr w:type="spellStart"/>
      <w:r w:rsidRPr="00775E97">
        <w:rPr>
          <w:sz w:val="24"/>
          <w:szCs w:val="24"/>
        </w:rPr>
        <w:t>Halaman</w:t>
      </w:r>
      <w:proofErr w:type="spellEnd"/>
      <w:r w:rsidRPr="00775E97">
        <w:rPr>
          <w:sz w:val="24"/>
          <w:szCs w:val="24"/>
        </w:rPr>
        <w:t xml:space="preserve"> </w:t>
      </w:r>
      <w:proofErr w:type="spellStart"/>
      <w:r w:rsidRPr="00775E97">
        <w:rPr>
          <w:sz w:val="24"/>
          <w:szCs w:val="24"/>
        </w:rPr>
        <w:t>Perhitungan</w:t>
      </w:r>
      <w:proofErr w:type="spellEnd"/>
      <w:r w:rsidRPr="00775E97">
        <w:rPr>
          <w:sz w:val="24"/>
          <w:szCs w:val="24"/>
        </w:rPr>
        <w:t xml:space="preserve"> </w:t>
      </w:r>
      <w:proofErr w:type="spellStart"/>
      <w:r w:rsidRPr="00775E97">
        <w:rPr>
          <w:sz w:val="24"/>
          <w:szCs w:val="24"/>
        </w:rPr>
        <w:t>Prediksi</w:t>
      </w:r>
      <w:bookmarkEnd w:id="5"/>
      <w:proofErr w:type="spellEnd"/>
    </w:p>
    <w:p w14:paraId="7F8191CB" w14:textId="77777777" w:rsidR="00775E97" w:rsidRPr="00775E97" w:rsidRDefault="00775E97" w:rsidP="00E04869">
      <w:pPr>
        <w:pStyle w:val="Paragraph"/>
        <w:spacing w:line="240" w:lineRule="auto"/>
        <w:ind w:left="851" w:firstLine="0"/>
        <w:rPr>
          <w:rFonts w:cs="Times New Roman"/>
          <w:szCs w:val="24"/>
        </w:rPr>
      </w:pPr>
      <w:r w:rsidRPr="00775E97">
        <w:rPr>
          <w:rFonts w:cs="Times New Roman"/>
          <w:noProof/>
          <w:szCs w:val="24"/>
        </w:rPr>
        <w:lastRenderedPageBreak/>
        <w:drawing>
          <wp:inline distT="0" distB="0" distL="0" distR="0" wp14:anchorId="591E776D" wp14:editId="00D87A53">
            <wp:extent cx="5039995" cy="2372995"/>
            <wp:effectExtent l="0" t="0" r="8255" b="825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9995" cy="2372995"/>
                    </a:xfrm>
                    <a:prstGeom prst="rect">
                      <a:avLst/>
                    </a:prstGeom>
                    <a:noFill/>
                    <a:ln>
                      <a:noFill/>
                    </a:ln>
                  </pic:spPr>
                </pic:pic>
              </a:graphicData>
            </a:graphic>
          </wp:inline>
        </w:drawing>
      </w:r>
    </w:p>
    <w:p w14:paraId="28C3240A" w14:textId="77777777" w:rsidR="00775E97" w:rsidRPr="00775E97" w:rsidRDefault="00775E97" w:rsidP="00775E97">
      <w:pPr>
        <w:pStyle w:val="Caption"/>
        <w:spacing w:line="240" w:lineRule="auto"/>
        <w:rPr>
          <w:sz w:val="24"/>
          <w:szCs w:val="24"/>
        </w:rPr>
      </w:pPr>
      <w:bookmarkStart w:id="6" w:name="_Toc109724246"/>
      <w:r w:rsidRPr="00775E97">
        <w:rPr>
          <w:sz w:val="24"/>
          <w:szCs w:val="24"/>
        </w:rPr>
        <w:t xml:space="preserve">Gambar 9. </w:t>
      </w:r>
      <w:proofErr w:type="spellStart"/>
      <w:r w:rsidRPr="00775E97">
        <w:rPr>
          <w:sz w:val="24"/>
          <w:szCs w:val="24"/>
        </w:rPr>
        <w:t>Halaman</w:t>
      </w:r>
      <w:proofErr w:type="spellEnd"/>
      <w:r w:rsidRPr="00775E97">
        <w:rPr>
          <w:sz w:val="24"/>
          <w:szCs w:val="24"/>
        </w:rPr>
        <w:t xml:space="preserve"> Hasil </w:t>
      </w:r>
      <w:proofErr w:type="spellStart"/>
      <w:r w:rsidRPr="00775E97">
        <w:rPr>
          <w:sz w:val="24"/>
          <w:szCs w:val="24"/>
        </w:rPr>
        <w:t>Prediksi</w:t>
      </w:r>
      <w:bookmarkEnd w:id="6"/>
      <w:proofErr w:type="spellEnd"/>
    </w:p>
    <w:p w14:paraId="614A60E2"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noProof/>
          <w:szCs w:val="24"/>
        </w:rPr>
        <w:drawing>
          <wp:inline distT="0" distB="0" distL="0" distR="0" wp14:anchorId="0BD980F2" wp14:editId="32347FA2">
            <wp:extent cx="5039995" cy="2351405"/>
            <wp:effectExtent l="0" t="0" r="8255" b="0"/>
            <wp:docPr id="5951" name="Picture 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9995" cy="2351405"/>
                    </a:xfrm>
                    <a:prstGeom prst="rect">
                      <a:avLst/>
                    </a:prstGeom>
                    <a:noFill/>
                    <a:ln>
                      <a:noFill/>
                    </a:ln>
                  </pic:spPr>
                </pic:pic>
              </a:graphicData>
            </a:graphic>
          </wp:inline>
        </w:drawing>
      </w:r>
    </w:p>
    <w:p w14:paraId="7D73A25A" w14:textId="77777777" w:rsidR="00775E97" w:rsidRPr="00775E97" w:rsidRDefault="00775E97" w:rsidP="00775E97">
      <w:pPr>
        <w:pStyle w:val="Caption"/>
        <w:spacing w:line="240" w:lineRule="auto"/>
        <w:rPr>
          <w:sz w:val="24"/>
          <w:szCs w:val="24"/>
        </w:rPr>
      </w:pPr>
      <w:bookmarkStart w:id="7" w:name="_Toc109724247"/>
      <w:r w:rsidRPr="00775E97">
        <w:rPr>
          <w:sz w:val="24"/>
          <w:szCs w:val="24"/>
        </w:rPr>
        <w:t xml:space="preserve">Gambar 10.  Hasil </w:t>
      </w:r>
      <w:proofErr w:type="spellStart"/>
      <w:r w:rsidRPr="00775E97">
        <w:rPr>
          <w:sz w:val="24"/>
          <w:szCs w:val="24"/>
        </w:rPr>
        <w:t>Perangkingan</w:t>
      </w:r>
      <w:proofErr w:type="spellEnd"/>
      <w:r w:rsidRPr="00775E97">
        <w:rPr>
          <w:sz w:val="24"/>
          <w:szCs w:val="24"/>
        </w:rPr>
        <w:t xml:space="preserve"> </w:t>
      </w:r>
      <w:proofErr w:type="spellStart"/>
      <w:r w:rsidRPr="00775E97">
        <w:rPr>
          <w:sz w:val="24"/>
          <w:szCs w:val="24"/>
        </w:rPr>
        <w:t>Lidah</w:t>
      </w:r>
      <w:proofErr w:type="spellEnd"/>
      <w:r w:rsidRPr="00775E97">
        <w:rPr>
          <w:sz w:val="24"/>
          <w:szCs w:val="24"/>
        </w:rPr>
        <w:t xml:space="preserve"> </w:t>
      </w:r>
      <w:proofErr w:type="spellStart"/>
      <w:r w:rsidRPr="00775E97">
        <w:rPr>
          <w:sz w:val="24"/>
          <w:szCs w:val="24"/>
        </w:rPr>
        <w:t>Buaya</w:t>
      </w:r>
      <w:bookmarkEnd w:id="7"/>
      <w:proofErr w:type="spellEnd"/>
    </w:p>
    <w:p w14:paraId="5828583F" w14:textId="77777777" w:rsidR="00775E97" w:rsidRPr="00775E97" w:rsidRDefault="00775E97" w:rsidP="00775E97">
      <w:pPr>
        <w:pStyle w:val="ListParagraph"/>
        <w:numPr>
          <w:ilvl w:val="0"/>
          <w:numId w:val="19"/>
        </w:numPr>
        <w:spacing w:after="0" w:line="240" w:lineRule="auto"/>
        <w:rPr>
          <w:rFonts w:ascii="Times New Roman" w:hAnsi="Times New Roman"/>
          <w:sz w:val="24"/>
          <w:szCs w:val="24"/>
        </w:rPr>
      </w:pPr>
      <w:proofErr w:type="spellStart"/>
      <w:r w:rsidRPr="00775E97">
        <w:rPr>
          <w:rFonts w:ascii="Times New Roman" w:hAnsi="Times New Roman"/>
          <w:sz w:val="24"/>
          <w:szCs w:val="24"/>
        </w:rPr>
        <w:t>Halaman</w:t>
      </w:r>
      <w:proofErr w:type="spellEnd"/>
      <w:r w:rsidRPr="00775E97">
        <w:rPr>
          <w:rFonts w:ascii="Times New Roman" w:hAnsi="Times New Roman"/>
          <w:sz w:val="24"/>
          <w:szCs w:val="24"/>
        </w:rPr>
        <w:t xml:space="preserve"> Hasil</w:t>
      </w:r>
    </w:p>
    <w:p w14:paraId="1ECE44FA" w14:textId="77777777" w:rsidR="00775E97" w:rsidRPr="00775E97" w:rsidRDefault="00775E97" w:rsidP="00775E97">
      <w:pPr>
        <w:pStyle w:val="Paragraph"/>
        <w:spacing w:line="240" w:lineRule="auto"/>
        <w:ind w:left="720" w:firstLine="0"/>
        <w:rPr>
          <w:rFonts w:cs="Times New Roman"/>
          <w:szCs w:val="24"/>
        </w:rPr>
      </w:pPr>
      <w:r w:rsidRPr="00775E97">
        <w:rPr>
          <w:rFonts w:cs="Times New Roman"/>
          <w:szCs w:val="24"/>
        </w:rPr>
        <w:t xml:space="preserve">Pada </w:t>
      </w:r>
      <w:proofErr w:type="spellStart"/>
      <w:r w:rsidRPr="00775E97">
        <w:rPr>
          <w:rFonts w:cs="Times New Roman"/>
          <w:szCs w:val="24"/>
        </w:rPr>
        <w:t>gambar</w:t>
      </w:r>
      <w:proofErr w:type="spellEnd"/>
      <w:r w:rsidRPr="00775E97">
        <w:rPr>
          <w:rFonts w:cs="Times New Roman"/>
          <w:szCs w:val="24"/>
        </w:rPr>
        <w:t xml:space="preserve"> 11 </w:t>
      </w:r>
      <w:proofErr w:type="spellStart"/>
      <w:r w:rsidRPr="00775E97">
        <w:rPr>
          <w:rFonts w:cs="Times New Roman"/>
          <w:szCs w:val="24"/>
        </w:rPr>
        <w:t>merupakan</w:t>
      </w:r>
      <w:proofErr w:type="spellEnd"/>
      <w:r w:rsidRPr="00775E97">
        <w:rPr>
          <w:rFonts w:cs="Times New Roman"/>
          <w:szCs w:val="24"/>
        </w:rPr>
        <w:t xml:space="preserve"> </w:t>
      </w:r>
      <w:proofErr w:type="spellStart"/>
      <w:r w:rsidRPr="00775E97">
        <w:rPr>
          <w:rFonts w:cs="Times New Roman"/>
          <w:szCs w:val="24"/>
        </w:rPr>
        <w:t>tampilan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data </w:t>
      </w:r>
      <w:proofErr w:type="spellStart"/>
      <w:r w:rsidRPr="00775E97">
        <w:rPr>
          <w:rFonts w:cs="Times New Roman"/>
          <w:szCs w:val="24"/>
        </w:rPr>
        <w:t>hasil</w:t>
      </w:r>
      <w:proofErr w:type="spellEnd"/>
      <w:r w:rsidRPr="00775E97">
        <w:rPr>
          <w:rFonts w:cs="Times New Roman"/>
          <w:szCs w:val="24"/>
        </w:rPr>
        <w:t>.</w:t>
      </w:r>
    </w:p>
    <w:p w14:paraId="6A38E75C" w14:textId="77777777" w:rsidR="00775E97" w:rsidRPr="00775E97" w:rsidRDefault="00775E97" w:rsidP="00775E97">
      <w:pPr>
        <w:pStyle w:val="Paragraph"/>
        <w:spacing w:line="240" w:lineRule="auto"/>
        <w:ind w:left="720" w:firstLine="0"/>
        <w:rPr>
          <w:rFonts w:cs="Times New Roman"/>
          <w:szCs w:val="24"/>
        </w:rPr>
      </w:pPr>
      <w:r w:rsidRPr="00775E97">
        <w:rPr>
          <w:rFonts w:cs="Times New Roman"/>
          <w:noProof/>
          <w:szCs w:val="24"/>
        </w:rPr>
        <w:drawing>
          <wp:inline distT="0" distB="0" distL="0" distR="0" wp14:anchorId="23114647" wp14:editId="68C1DA82">
            <wp:extent cx="5039995" cy="2365375"/>
            <wp:effectExtent l="0" t="0" r="825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39995" cy="2365375"/>
                    </a:xfrm>
                    <a:prstGeom prst="rect">
                      <a:avLst/>
                    </a:prstGeom>
                    <a:noFill/>
                    <a:ln>
                      <a:noFill/>
                    </a:ln>
                  </pic:spPr>
                </pic:pic>
              </a:graphicData>
            </a:graphic>
          </wp:inline>
        </w:drawing>
      </w:r>
    </w:p>
    <w:p w14:paraId="2410ABA3" w14:textId="77777777" w:rsidR="00775E97" w:rsidRPr="00775E97" w:rsidRDefault="00775E97" w:rsidP="00775E97">
      <w:pPr>
        <w:pStyle w:val="Caption"/>
        <w:spacing w:line="240" w:lineRule="auto"/>
        <w:ind w:left="720"/>
        <w:rPr>
          <w:sz w:val="24"/>
          <w:szCs w:val="24"/>
        </w:rPr>
      </w:pPr>
      <w:bookmarkStart w:id="8" w:name="_Toc109724248"/>
      <w:r w:rsidRPr="00775E97">
        <w:rPr>
          <w:sz w:val="24"/>
          <w:szCs w:val="24"/>
        </w:rPr>
        <w:t xml:space="preserve">Gambar 11. </w:t>
      </w:r>
      <w:proofErr w:type="spellStart"/>
      <w:r w:rsidRPr="00775E97">
        <w:rPr>
          <w:sz w:val="24"/>
          <w:szCs w:val="24"/>
        </w:rPr>
        <w:t>Halaman</w:t>
      </w:r>
      <w:proofErr w:type="spellEnd"/>
      <w:r w:rsidRPr="00775E97">
        <w:rPr>
          <w:sz w:val="24"/>
          <w:szCs w:val="24"/>
        </w:rPr>
        <w:t xml:space="preserve"> Hasil</w:t>
      </w:r>
      <w:bookmarkEnd w:id="8"/>
    </w:p>
    <w:p w14:paraId="2E953F51" w14:textId="77777777" w:rsidR="00775E97" w:rsidRPr="00775E97" w:rsidRDefault="00775E97" w:rsidP="00775E97">
      <w:pPr>
        <w:pStyle w:val="Paragraph"/>
        <w:numPr>
          <w:ilvl w:val="0"/>
          <w:numId w:val="19"/>
        </w:numPr>
        <w:spacing w:line="240" w:lineRule="auto"/>
        <w:rPr>
          <w:rFonts w:cs="Times New Roman"/>
          <w:szCs w:val="24"/>
        </w:rPr>
      </w:pPr>
      <w:proofErr w:type="spellStart"/>
      <w:r w:rsidRPr="00775E97">
        <w:rPr>
          <w:rFonts w:cs="Times New Roman"/>
          <w:szCs w:val="24"/>
        </w:rPr>
        <w:t>Halaman</w:t>
      </w:r>
      <w:proofErr w:type="spellEnd"/>
      <w:r w:rsidRPr="00775E97">
        <w:rPr>
          <w:rFonts w:cs="Times New Roman"/>
          <w:szCs w:val="24"/>
        </w:rPr>
        <w:t xml:space="preserve"> Data Admin</w:t>
      </w:r>
    </w:p>
    <w:p w14:paraId="2EAADB9F" w14:textId="77777777" w:rsidR="00775E97" w:rsidRPr="00775E97" w:rsidRDefault="00775E97" w:rsidP="00775E97">
      <w:pPr>
        <w:pStyle w:val="Paragraph"/>
        <w:spacing w:line="240" w:lineRule="auto"/>
        <w:ind w:left="720" w:firstLine="0"/>
        <w:rPr>
          <w:rFonts w:cs="Times New Roman"/>
          <w:szCs w:val="24"/>
        </w:rPr>
      </w:pPr>
      <w:r w:rsidRPr="00775E97">
        <w:rPr>
          <w:rFonts w:cs="Times New Roman"/>
          <w:szCs w:val="24"/>
        </w:rPr>
        <w:lastRenderedPageBreak/>
        <w:t xml:space="preserve">Pada </w:t>
      </w:r>
      <w:proofErr w:type="spellStart"/>
      <w:r w:rsidRPr="00775E97">
        <w:rPr>
          <w:rFonts w:cs="Times New Roman"/>
          <w:szCs w:val="24"/>
        </w:rPr>
        <w:t>gamba</w:t>
      </w:r>
      <w:proofErr w:type="spellEnd"/>
      <w:r w:rsidRPr="00775E97">
        <w:rPr>
          <w:rFonts w:cs="Times New Roman"/>
          <w:szCs w:val="24"/>
        </w:rPr>
        <w:t xml:space="preserve"> 12 </w:t>
      </w:r>
      <w:proofErr w:type="spellStart"/>
      <w:r w:rsidRPr="00775E97">
        <w:rPr>
          <w:rFonts w:cs="Times New Roman"/>
          <w:szCs w:val="24"/>
        </w:rPr>
        <w:t>merupakan</w:t>
      </w:r>
      <w:proofErr w:type="spellEnd"/>
      <w:r w:rsidRPr="00775E97">
        <w:rPr>
          <w:rFonts w:cs="Times New Roman"/>
          <w:szCs w:val="24"/>
        </w:rPr>
        <w:t xml:space="preserve"> </w:t>
      </w:r>
      <w:proofErr w:type="spellStart"/>
      <w:r w:rsidRPr="00775E97">
        <w:rPr>
          <w:rFonts w:cs="Times New Roman"/>
          <w:szCs w:val="24"/>
        </w:rPr>
        <w:t>tampilan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data </w:t>
      </w:r>
      <w:r w:rsidRPr="00775E97">
        <w:rPr>
          <w:rFonts w:cs="Times New Roman"/>
          <w:i/>
          <w:iCs/>
          <w:szCs w:val="24"/>
        </w:rPr>
        <w:t>admin</w:t>
      </w:r>
      <w:r w:rsidRPr="00775E97">
        <w:rPr>
          <w:rFonts w:cs="Times New Roman"/>
          <w:szCs w:val="24"/>
        </w:rPr>
        <w:t xml:space="preserve">. </w:t>
      </w:r>
      <w:proofErr w:type="spellStart"/>
      <w:r w:rsidRPr="00775E97">
        <w:rPr>
          <w:rFonts w:cs="Times New Roman"/>
          <w:szCs w:val="24"/>
        </w:rPr>
        <w:t>Didalam</w:t>
      </w:r>
      <w:proofErr w:type="spellEnd"/>
      <w:r w:rsidRPr="00775E97">
        <w:rPr>
          <w:rFonts w:cs="Times New Roman"/>
          <w:szCs w:val="24"/>
        </w:rPr>
        <w:t xml:space="preserve"> menu data </w:t>
      </w:r>
      <w:r w:rsidRPr="00775E97">
        <w:rPr>
          <w:rFonts w:cs="Times New Roman"/>
          <w:i/>
          <w:iCs/>
          <w:szCs w:val="24"/>
        </w:rPr>
        <w:t>admin, admin</w:t>
      </w:r>
      <w:r w:rsidRPr="00775E97">
        <w:rPr>
          <w:rFonts w:cs="Times New Roman"/>
          <w:szCs w:val="24"/>
        </w:rPr>
        <w:t xml:space="preserve"> </w:t>
      </w:r>
      <w:proofErr w:type="spellStart"/>
      <w:r w:rsidRPr="00775E97">
        <w:rPr>
          <w:rFonts w:cs="Times New Roman"/>
          <w:szCs w:val="24"/>
        </w:rPr>
        <w:t>dapat</w:t>
      </w:r>
      <w:proofErr w:type="spellEnd"/>
      <w:r w:rsidRPr="00775E97">
        <w:rPr>
          <w:rFonts w:cs="Times New Roman"/>
          <w:szCs w:val="24"/>
        </w:rPr>
        <w:t xml:space="preserve"> </w:t>
      </w:r>
      <w:proofErr w:type="spellStart"/>
      <w:r w:rsidRPr="00775E97">
        <w:rPr>
          <w:rFonts w:cs="Times New Roman"/>
          <w:szCs w:val="24"/>
        </w:rPr>
        <w:t>menambahkan</w:t>
      </w:r>
      <w:proofErr w:type="spellEnd"/>
      <w:r w:rsidRPr="00775E97">
        <w:rPr>
          <w:rFonts w:cs="Times New Roman"/>
          <w:szCs w:val="24"/>
        </w:rPr>
        <w:t xml:space="preserve"> </w:t>
      </w:r>
      <w:r w:rsidRPr="00775E97">
        <w:rPr>
          <w:rFonts w:cs="Times New Roman"/>
          <w:i/>
          <w:iCs/>
          <w:szCs w:val="24"/>
        </w:rPr>
        <w:t>username</w:t>
      </w:r>
      <w:r w:rsidRPr="00775E97">
        <w:rPr>
          <w:rFonts w:cs="Times New Roman"/>
          <w:szCs w:val="24"/>
        </w:rPr>
        <w:t xml:space="preserve">, </w:t>
      </w:r>
      <w:proofErr w:type="spellStart"/>
      <w:r w:rsidRPr="00775E97">
        <w:rPr>
          <w:rFonts w:cs="Times New Roman"/>
          <w:szCs w:val="24"/>
        </w:rPr>
        <w:t>mengedit</w:t>
      </w:r>
      <w:proofErr w:type="spellEnd"/>
      <w:r w:rsidRPr="00775E97">
        <w:rPr>
          <w:rFonts w:cs="Times New Roman"/>
          <w:szCs w:val="24"/>
        </w:rPr>
        <w:t xml:space="preserve"> </w:t>
      </w:r>
      <w:r w:rsidRPr="00775E97">
        <w:rPr>
          <w:rFonts w:cs="Times New Roman"/>
          <w:i/>
          <w:iCs/>
          <w:szCs w:val="24"/>
        </w:rPr>
        <w:t>username</w:t>
      </w:r>
      <w:r w:rsidRPr="00775E97">
        <w:rPr>
          <w:rFonts w:cs="Times New Roman"/>
          <w:szCs w:val="24"/>
        </w:rPr>
        <w:t xml:space="preserve"> dan </w:t>
      </w:r>
      <w:proofErr w:type="spellStart"/>
      <w:r w:rsidRPr="00775E97">
        <w:rPr>
          <w:rFonts w:cs="Times New Roman"/>
          <w:szCs w:val="24"/>
        </w:rPr>
        <w:t>menghapus</w:t>
      </w:r>
      <w:proofErr w:type="spellEnd"/>
      <w:r w:rsidRPr="00775E97">
        <w:rPr>
          <w:rFonts w:cs="Times New Roman"/>
          <w:szCs w:val="24"/>
        </w:rPr>
        <w:t xml:space="preserve"> </w:t>
      </w:r>
      <w:r w:rsidRPr="00775E97">
        <w:rPr>
          <w:rFonts w:cs="Times New Roman"/>
          <w:i/>
          <w:iCs/>
          <w:szCs w:val="24"/>
        </w:rPr>
        <w:t>username</w:t>
      </w:r>
      <w:r w:rsidRPr="00775E97">
        <w:rPr>
          <w:rFonts w:cs="Times New Roman"/>
          <w:szCs w:val="24"/>
        </w:rPr>
        <w:t>.</w:t>
      </w:r>
    </w:p>
    <w:p w14:paraId="6BB82A64" w14:textId="77777777" w:rsidR="00775E97" w:rsidRPr="00775E97" w:rsidRDefault="00775E97" w:rsidP="00775E97">
      <w:pPr>
        <w:pStyle w:val="Paragraph"/>
        <w:spacing w:line="240" w:lineRule="auto"/>
        <w:ind w:left="720" w:firstLine="0"/>
        <w:rPr>
          <w:rFonts w:cs="Times New Roman"/>
          <w:szCs w:val="24"/>
        </w:rPr>
      </w:pPr>
      <w:r w:rsidRPr="00775E97">
        <w:rPr>
          <w:rFonts w:cs="Times New Roman"/>
          <w:noProof/>
          <w:szCs w:val="24"/>
        </w:rPr>
        <w:drawing>
          <wp:inline distT="0" distB="0" distL="0" distR="0" wp14:anchorId="6FE8A512" wp14:editId="4B11A504">
            <wp:extent cx="5039995" cy="2355850"/>
            <wp:effectExtent l="0" t="0" r="8255" b="635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39995" cy="2355850"/>
                    </a:xfrm>
                    <a:prstGeom prst="rect">
                      <a:avLst/>
                    </a:prstGeom>
                    <a:noFill/>
                    <a:ln>
                      <a:noFill/>
                    </a:ln>
                  </pic:spPr>
                </pic:pic>
              </a:graphicData>
            </a:graphic>
          </wp:inline>
        </w:drawing>
      </w:r>
    </w:p>
    <w:p w14:paraId="133F310C" w14:textId="77777777" w:rsidR="00775E97" w:rsidRPr="00775E97" w:rsidRDefault="00775E97" w:rsidP="00775E97">
      <w:pPr>
        <w:pStyle w:val="Caption"/>
        <w:spacing w:line="240" w:lineRule="auto"/>
        <w:ind w:left="720"/>
        <w:rPr>
          <w:sz w:val="24"/>
          <w:szCs w:val="24"/>
        </w:rPr>
      </w:pPr>
      <w:bookmarkStart w:id="9" w:name="_Toc109724249"/>
      <w:r w:rsidRPr="00775E97">
        <w:rPr>
          <w:sz w:val="24"/>
          <w:szCs w:val="24"/>
        </w:rPr>
        <w:t xml:space="preserve">Gambar 12. </w:t>
      </w:r>
      <w:proofErr w:type="spellStart"/>
      <w:r w:rsidRPr="00775E97">
        <w:rPr>
          <w:sz w:val="24"/>
          <w:szCs w:val="24"/>
        </w:rPr>
        <w:t>Halaman</w:t>
      </w:r>
      <w:proofErr w:type="spellEnd"/>
      <w:r w:rsidRPr="00775E97">
        <w:rPr>
          <w:sz w:val="24"/>
          <w:szCs w:val="24"/>
        </w:rPr>
        <w:t xml:space="preserve"> Data Admi</w:t>
      </w:r>
      <w:bookmarkEnd w:id="9"/>
      <w:r w:rsidRPr="00775E97">
        <w:rPr>
          <w:sz w:val="24"/>
          <w:szCs w:val="24"/>
        </w:rPr>
        <w:t>n</w:t>
      </w:r>
    </w:p>
    <w:p w14:paraId="7A49506E" w14:textId="77777777" w:rsidR="00775E97" w:rsidRPr="004C141F" w:rsidRDefault="00775E97" w:rsidP="004C141F">
      <w:pPr>
        <w:jc w:val="both"/>
        <w:rPr>
          <w:b/>
          <w:bCs/>
          <w:sz w:val="24"/>
          <w:szCs w:val="24"/>
        </w:rPr>
      </w:pPr>
      <w:proofErr w:type="spellStart"/>
      <w:r w:rsidRPr="004C141F">
        <w:rPr>
          <w:b/>
          <w:bCs/>
          <w:sz w:val="24"/>
          <w:szCs w:val="24"/>
        </w:rPr>
        <w:t>Pengujian</w:t>
      </w:r>
      <w:proofErr w:type="spellEnd"/>
      <w:r w:rsidRPr="004C141F">
        <w:rPr>
          <w:b/>
          <w:bCs/>
          <w:sz w:val="24"/>
          <w:szCs w:val="24"/>
        </w:rPr>
        <w:t xml:space="preserve"> Blackbox</w:t>
      </w:r>
    </w:p>
    <w:p w14:paraId="699F7934" w14:textId="77777777" w:rsidR="00775E97" w:rsidRPr="00775E97" w:rsidRDefault="00775E97" w:rsidP="00775E97">
      <w:pPr>
        <w:pStyle w:val="Paragraph"/>
        <w:spacing w:line="240" w:lineRule="auto"/>
        <w:rPr>
          <w:rFonts w:cs="Times New Roman"/>
          <w:szCs w:val="24"/>
        </w:rPr>
      </w:pPr>
      <w:proofErr w:type="spellStart"/>
      <w:r w:rsidRPr="00775E97">
        <w:rPr>
          <w:rFonts w:cs="Times New Roman"/>
          <w:szCs w:val="24"/>
        </w:rPr>
        <w:t>Pengujian</w:t>
      </w:r>
      <w:proofErr w:type="spellEnd"/>
      <w:r w:rsidRPr="00775E97">
        <w:rPr>
          <w:rFonts w:cs="Times New Roman"/>
          <w:szCs w:val="24"/>
        </w:rPr>
        <w:t xml:space="preserve"> </w:t>
      </w:r>
      <w:proofErr w:type="spellStart"/>
      <w:r w:rsidRPr="00775E97">
        <w:rPr>
          <w:rFonts w:cs="Times New Roman"/>
          <w:szCs w:val="24"/>
        </w:rPr>
        <w:t>sistem</w:t>
      </w:r>
      <w:proofErr w:type="spellEnd"/>
      <w:r w:rsidRPr="00775E97">
        <w:rPr>
          <w:rFonts w:cs="Times New Roman"/>
          <w:szCs w:val="24"/>
        </w:rPr>
        <w:t xml:space="preserve"> </w:t>
      </w:r>
      <w:proofErr w:type="spellStart"/>
      <w:r w:rsidRPr="00775E97">
        <w:rPr>
          <w:rFonts w:cs="Times New Roman"/>
          <w:szCs w:val="24"/>
        </w:rPr>
        <w:t>prediksi</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w:t>
      </w:r>
      <w:proofErr w:type="spellStart"/>
      <w:r w:rsidRPr="00775E97">
        <w:rPr>
          <w:rFonts w:cs="Times New Roman"/>
          <w:szCs w:val="24"/>
        </w:rPr>
        <w:t>lidah</w:t>
      </w:r>
      <w:proofErr w:type="spellEnd"/>
      <w:r w:rsidRPr="00775E97">
        <w:rPr>
          <w:rFonts w:cs="Times New Roman"/>
          <w:szCs w:val="24"/>
        </w:rPr>
        <w:t xml:space="preserve"> </w:t>
      </w:r>
      <w:proofErr w:type="spellStart"/>
      <w:r w:rsidRPr="00775E97">
        <w:rPr>
          <w:rFonts w:cs="Times New Roman"/>
          <w:szCs w:val="24"/>
        </w:rPr>
        <w:t>buaya</w:t>
      </w:r>
      <w:proofErr w:type="spellEnd"/>
      <w:r w:rsidRPr="00775E97">
        <w:rPr>
          <w:rFonts w:cs="Times New Roman"/>
          <w:szCs w:val="24"/>
        </w:rPr>
        <w:t xml:space="preserve"> </w:t>
      </w:r>
      <w:proofErr w:type="spellStart"/>
      <w:r w:rsidRPr="00775E97">
        <w:rPr>
          <w:rFonts w:cs="Times New Roman"/>
          <w:szCs w:val="24"/>
        </w:rPr>
        <w:t>menggunakan</w:t>
      </w:r>
      <w:proofErr w:type="spellEnd"/>
      <w:r w:rsidRPr="00775E97">
        <w:rPr>
          <w:rFonts w:cs="Times New Roman"/>
          <w:szCs w:val="24"/>
        </w:rPr>
        <w:t xml:space="preserve"> </w:t>
      </w:r>
      <w:proofErr w:type="spellStart"/>
      <w:r w:rsidRPr="00775E97">
        <w:rPr>
          <w:rFonts w:cs="Times New Roman"/>
          <w:szCs w:val="24"/>
        </w:rPr>
        <w:t>metode</w:t>
      </w:r>
      <w:proofErr w:type="spellEnd"/>
      <w:r w:rsidRPr="00775E97">
        <w:rPr>
          <w:rFonts w:cs="Times New Roman"/>
          <w:szCs w:val="24"/>
        </w:rPr>
        <w:t xml:space="preserve"> </w:t>
      </w:r>
      <w:r w:rsidRPr="00775E97">
        <w:rPr>
          <w:rFonts w:cs="Times New Roman"/>
          <w:i/>
          <w:iCs/>
          <w:szCs w:val="24"/>
        </w:rPr>
        <w:t>Single Exponential Smoothing</w:t>
      </w:r>
      <w:r w:rsidRPr="00775E97">
        <w:rPr>
          <w:rFonts w:cs="Times New Roman"/>
          <w:szCs w:val="24"/>
        </w:rPr>
        <w:t xml:space="preserve"> </w:t>
      </w:r>
      <w:proofErr w:type="spellStart"/>
      <w:r w:rsidRPr="00775E97">
        <w:rPr>
          <w:rFonts w:cs="Times New Roman"/>
          <w:szCs w:val="24"/>
        </w:rPr>
        <w:t>dilakukan</w:t>
      </w:r>
      <w:proofErr w:type="spellEnd"/>
      <w:r w:rsidRPr="00775E97">
        <w:rPr>
          <w:rFonts w:cs="Times New Roman"/>
          <w:szCs w:val="24"/>
        </w:rPr>
        <w:t xml:space="preserve"> </w:t>
      </w:r>
      <w:proofErr w:type="spellStart"/>
      <w:r w:rsidRPr="00775E97">
        <w:rPr>
          <w:rFonts w:cs="Times New Roman"/>
          <w:szCs w:val="24"/>
        </w:rPr>
        <w:t>dengan</w:t>
      </w:r>
      <w:proofErr w:type="spellEnd"/>
      <w:r w:rsidRPr="00775E97">
        <w:rPr>
          <w:rFonts w:cs="Times New Roman"/>
          <w:szCs w:val="24"/>
        </w:rPr>
        <w:t xml:space="preserve"> </w:t>
      </w:r>
      <w:proofErr w:type="spellStart"/>
      <w:r w:rsidRPr="00775E97">
        <w:rPr>
          <w:rFonts w:cs="Times New Roman"/>
          <w:szCs w:val="24"/>
        </w:rPr>
        <w:t>pengujian</w:t>
      </w:r>
      <w:proofErr w:type="spellEnd"/>
      <w:r w:rsidRPr="00775E97">
        <w:rPr>
          <w:rFonts w:cs="Times New Roman"/>
          <w:szCs w:val="24"/>
        </w:rPr>
        <w:t xml:space="preserve"> </w:t>
      </w:r>
      <w:proofErr w:type="spellStart"/>
      <w:r w:rsidRPr="00775E97">
        <w:rPr>
          <w:rFonts w:cs="Times New Roman"/>
          <w:i/>
          <w:iCs/>
          <w:szCs w:val="24"/>
        </w:rPr>
        <w:t>blackbox</w:t>
      </w:r>
      <w:proofErr w:type="spellEnd"/>
      <w:r w:rsidRPr="00775E97">
        <w:rPr>
          <w:rFonts w:cs="Times New Roman"/>
          <w:szCs w:val="24"/>
        </w:rPr>
        <w:t xml:space="preserve"> </w:t>
      </w:r>
      <w:proofErr w:type="spellStart"/>
      <w:r w:rsidRPr="00775E97">
        <w:rPr>
          <w:rFonts w:cs="Times New Roman"/>
          <w:szCs w:val="24"/>
        </w:rPr>
        <w:t>untuk</w:t>
      </w:r>
      <w:proofErr w:type="spellEnd"/>
      <w:r w:rsidRPr="00775E97">
        <w:rPr>
          <w:rFonts w:cs="Times New Roman"/>
          <w:szCs w:val="24"/>
        </w:rPr>
        <w:t xml:space="preserve"> </w:t>
      </w:r>
      <w:proofErr w:type="spellStart"/>
      <w:r w:rsidRPr="00775E97">
        <w:rPr>
          <w:rFonts w:cs="Times New Roman"/>
          <w:szCs w:val="24"/>
        </w:rPr>
        <w:t>menguji</w:t>
      </w:r>
      <w:proofErr w:type="spellEnd"/>
      <w:r w:rsidRPr="00775E97">
        <w:rPr>
          <w:rFonts w:cs="Times New Roman"/>
          <w:szCs w:val="24"/>
        </w:rPr>
        <w:t xml:space="preserve"> </w:t>
      </w:r>
      <w:proofErr w:type="spellStart"/>
      <w:r w:rsidRPr="00775E97">
        <w:rPr>
          <w:rFonts w:cs="Times New Roman"/>
          <w:szCs w:val="24"/>
        </w:rPr>
        <w:t>fungsional</w:t>
      </w:r>
      <w:proofErr w:type="spellEnd"/>
      <w:r w:rsidRPr="00775E97">
        <w:rPr>
          <w:rFonts w:cs="Times New Roman"/>
          <w:szCs w:val="24"/>
        </w:rPr>
        <w:t xml:space="preserve"> </w:t>
      </w:r>
      <w:proofErr w:type="spellStart"/>
      <w:r w:rsidRPr="00775E97">
        <w:rPr>
          <w:rFonts w:cs="Times New Roman"/>
          <w:szCs w:val="24"/>
        </w:rPr>
        <w:t>sistem</w:t>
      </w:r>
      <w:proofErr w:type="spellEnd"/>
      <w:r w:rsidRPr="00775E97">
        <w:rPr>
          <w:rFonts w:cs="Times New Roman"/>
          <w:szCs w:val="24"/>
        </w:rPr>
        <w:t>.</w:t>
      </w:r>
    </w:p>
    <w:p w14:paraId="29FBFC92" w14:textId="431537BE" w:rsidR="00A33204" w:rsidRPr="00A33204" w:rsidRDefault="00775E97" w:rsidP="00A33204">
      <w:pPr>
        <w:pStyle w:val="Caption"/>
        <w:spacing w:line="240" w:lineRule="auto"/>
        <w:rPr>
          <w:sz w:val="24"/>
          <w:szCs w:val="24"/>
        </w:rPr>
      </w:pPr>
      <w:bookmarkStart w:id="10" w:name="_Toc109724104"/>
      <w:proofErr w:type="spellStart"/>
      <w:r w:rsidRPr="00775E97">
        <w:rPr>
          <w:sz w:val="24"/>
          <w:szCs w:val="24"/>
        </w:rPr>
        <w:t>Tabel</w:t>
      </w:r>
      <w:proofErr w:type="spellEnd"/>
      <w:r w:rsidRPr="00775E97">
        <w:rPr>
          <w:sz w:val="24"/>
          <w:szCs w:val="24"/>
        </w:rPr>
        <w:t xml:space="preserve"> 2. Hasil </w:t>
      </w:r>
      <w:proofErr w:type="spellStart"/>
      <w:r w:rsidRPr="00775E97">
        <w:rPr>
          <w:sz w:val="24"/>
          <w:szCs w:val="24"/>
        </w:rPr>
        <w:t>Pengujian</w:t>
      </w:r>
      <w:proofErr w:type="spellEnd"/>
      <w:r w:rsidRPr="00775E97">
        <w:rPr>
          <w:sz w:val="24"/>
          <w:szCs w:val="24"/>
        </w:rPr>
        <w:t xml:space="preserve"> Blackbox</w:t>
      </w:r>
      <w:bookmarkEnd w:id="10"/>
    </w:p>
    <w:tbl>
      <w:tblPr>
        <w:tblStyle w:val="TableGrid"/>
        <w:tblW w:w="0" w:type="auto"/>
        <w:tblLook w:val="04A0" w:firstRow="1" w:lastRow="0" w:firstColumn="1" w:lastColumn="0" w:noHBand="0" w:noVBand="1"/>
      </w:tblPr>
      <w:tblGrid>
        <w:gridCol w:w="562"/>
        <w:gridCol w:w="1415"/>
        <w:gridCol w:w="2413"/>
        <w:gridCol w:w="2409"/>
        <w:gridCol w:w="1218"/>
      </w:tblGrid>
      <w:tr w:rsidR="00775E97" w:rsidRPr="00775E97" w14:paraId="5A3F8DD1" w14:textId="77777777" w:rsidTr="003D4088">
        <w:tc>
          <w:tcPr>
            <w:tcW w:w="562" w:type="dxa"/>
          </w:tcPr>
          <w:p w14:paraId="7859B540"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No</w:t>
            </w:r>
          </w:p>
        </w:tc>
        <w:tc>
          <w:tcPr>
            <w:tcW w:w="1415" w:type="dxa"/>
          </w:tcPr>
          <w:p w14:paraId="248B58E7"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Identifikasi</w:t>
            </w:r>
            <w:proofErr w:type="spellEnd"/>
          </w:p>
        </w:tc>
        <w:tc>
          <w:tcPr>
            <w:tcW w:w="2413" w:type="dxa"/>
          </w:tcPr>
          <w:p w14:paraId="10DE6B1D"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Masukan</w:t>
            </w:r>
            <w:proofErr w:type="spellEnd"/>
          </w:p>
        </w:tc>
        <w:tc>
          <w:tcPr>
            <w:tcW w:w="2409" w:type="dxa"/>
          </w:tcPr>
          <w:p w14:paraId="3FBFFF2B"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 xml:space="preserve">Hasil yang </w:t>
            </w:r>
            <w:proofErr w:type="spellStart"/>
            <w:r w:rsidRPr="00775E97">
              <w:rPr>
                <w:rFonts w:cs="Times New Roman"/>
                <w:szCs w:val="24"/>
              </w:rPr>
              <w:t>diharapkan</w:t>
            </w:r>
            <w:proofErr w:type="spellEnd"/>
          </w:p>
        </w:tc>
        <w:tc>
          <w:tcPr>
            <w:tcW w:w="1218" w:type="dxa"/>
          </w:tcPr>
          <w:p w14:paraId="43ACE0F9"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 xml:space="preserve">Hasil </w:t>
            </w:r>
            <w:proofErr w:type="spellStart"/>
            <w:r w:rsidRPr="00775E97">
              <w:rPr>
                <w:rFonts w:cs="Times New Roman"/>
                <w:szCs w:val="24"/>
              </w:rPr>
              <w:t>Pengujian</w:t>
            </w:r>
            <w:proofErr w:type="spellEnd"/>
          </w:p>
        </w:tc>
      </w:tr>
      <w:tr w:rsidR="00775E97" w:rsidRPr="00775E97" w14:paraId="1EB090EE" w14:textId="77777777" w:rsidTr="003D4088">
        <w:tc>
          <w:tcPr>
            <w:tcW w:w="562" w:type="dxa"/>
          </w:tcPr>
          <w:p w14:paraId="53307134"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1</w:t>
            </w:r>
          </w:p>
        </w:tc>
        <w:tc>
          <w:tcPr>
            <w:tcW w:w="1415" w:type="dxa"/>
          </w:tcPr>
          <w:p w14:paraId="0473AF69"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Login</w:t>
            </w:r>
          </w:p>
        </w:tc>
        <w:tc>
          <w:tcPr>
            <w:tcW w:w="2413" w:type="dxa"/>
          </w:tcPr>
          <w:p w14:paraId="651D089D"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 xml:space="preserve">Input </w:t>
            </w:r>
            <w:r w:rsidRPr="00775E97">
              <w:rPr>
                <w:rFonts w:cs="Times New Roman"/>
                <w:i/>
                <w:iCs/>
                <w:szCs w:val="24"/>
              </w:rPr>
              <w:t>username</w:t>
            </w:r>
            <w:r w:rsidRPr="00775E97">
              <w:rPr>
                <w:rFonts w:cs="Times New Roman"/>
                <w:szCs w:val="24"/>
              </w:rPr>
              <w:t xml:space="preserve"> dan </w:t>
            </w:r>
            <w:r w:rsidRPr="00775E97">
              <w:rPr>
                <w:rFonts w:cs="Times New Roman"/>
                <w:i/>
                <w:iCs/>
                <w:szCs w:val="24"/>
              </w:rPr>
              <w:t>password</w:t>
            </w:r>
          </w:p>
        </w:tc>
        <w:tc>
          <w:tcPr>
            <w:tcW w:w="2409" w:type="dxa"/>
          </w:tcPr>
          <w:p w14:paraId="25E05517"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Masuk</w:t>
            </w:r>
            <w:proofErr w:type="spellEnd"/>
            <w:r w:rsidRPr="00775E97">
              <w:rPr>
                <w:rFonts w:cs="Times New Roman"/>
                <w:szCs w:val="24"/>
              </w:rPr>
              <w:t xml:space="preserve"> </w:t>
            </w:r>
            <w:proofErr w:type="spellStart"/>
            <w:r w:rsidRPr="00775E97">
              <w:rPr>
                <w:rFonts w:cs="Times New Roman"/>
                <w:szCs w:val="24"/>
              </w:rPr>
              <w:t>kehalaman</w:t>
            </w:r>
            <w:proofErr w:type="spellEnd"/>
            <w:r w:rsidRPr="00775E97">
              <w:rPr>
                <w:rFonts w:cs="Times New Roman"/>
                <w:szCs w:val="24"/>
              </w:rPr>
              <w:t xml:space="preserve"> </w:t>
            </w:r>
            <w:proofErr w:type="spellStart"/>
            <w:r w:rsidRPr="00775E97">
              <w:rPr>
                <w:rFonts w:cs="Times New Roman"/>
                <w:szCs w:val="24"/>
              </w:rPr>
              <w:t>utama</w:t>
            </w:r>
            <w:proofErr w:type="spellEnd"/>
          </w:p>
        </w:tc>
        <w:tc>
          <w:tcPr>
            <w:tcW w:w="1218" w:type="dxa"/>
          </w:tcPr>
          <w:p w14:paraId="2A2D15F8"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Sesuai</w:t>
            </w:r>
            <w:proofErr w:type="spellEnd"/>
          </w:p>
        </w:tc>
      </w:tr>
      <w:tr w:rsidR="00775E97" w:rsidRPr="00775E97" w14:paraId="54F23A50" w14:textId="77777777" w:rsidTr="003D4088">
        <w:tc>
          <w:tcPr>
            <w:tcW w:w="562" w:type="dxa"/>
          </w:tcPr>
          <w:p w14:paraId="76B4B906"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2</w:t>
            </w:r>
          </w:p>
        </w:tc>
        <w:tc>
          <w:tcPr>
            <w:tcW w:w="1415" w:type="dxa"/>
          </w:tcPr>
          <w:p w14:paraId="0E2B0EB9"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Penjualan</w:t>
            </w:r>
            <w:proofErr w:type="spellEnd"/>
          </w:p>
        </w:tc>
        <w:tc>
          <w:tcPr>
            <w:tcW w:w="2413" w:type="dxa"/>
          </w:tcPr>
          <w:p w14:paraId="24E08648"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penjualan</w:t>
            </w:r>
            <w:proofErr w:type="spellEnd"/>
            <w:r w:rsidRPr="00775E97">
              <w:rPr>
                <w:rFonts w:cs="Times New Roman"/>
                <w:szCs w:val="24"/>
              </w:rPr>
              <w:t xml:space="preserve"> </w:t>
            </w:r>
          </w:p>
          <w:p w14:paraId="548C3F0A"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tambah</w:t>
            </w:r>
            <w:proofErr w:type="spellEnd"/>
          </w:p>
          <w:p w14:paraId="235B3608"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ubah</w:t>
            </w:r>
            <w:proofErr w:type="spellEnd"/>
          </w:p>
          <w:p w14:paraId="7D348ABF"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hapus</w:t>
            </w:r>
            <w:proofErr w:type="spellEnd"/>
          </w:p>
        </w:tc>
        <w:tc>
          <w:tcPr>
            <w:tcW w:w="2409" w:type="dxa"/>
          </w:tcPr>
          <w:p w14:paraId="63BBCA47"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w:t>
            </w:r>
            <w:proofErr w:type="spellStart"/>
            <w:r w:rsidRPr="00775E97">
              <w:rPr>
                <w:rFonts w:cs="Times New Roman"/>
                <w:szCs w:val="24"/>
              </w:rPr>
              <w:t>penjualan</w:t>
            </w:r>
            <w:proofErr w:type="spellEnd"/>
          </w:p>
          <w:p w14:paraId="364C009A"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form </w:t>
            </w:r>
            <w:proofErr w:type="spellStart"/>
            <w:r w:rsidRPr="00775E97">
              <w:rPr>
                <w:rFonts w:cs="Times New Roman"/>
                <w:szCs w:val="24"/>
              </w:rPr>
              <w:t>tambah</w:t>
            </w:r>
            <w:proofErr w:type="spellEnd"/>
            <w:r w:rsidRPr="00775E97">
              <w:rPr>
                <w:rFonts w:cs="Times New Roman"/>
                <w:szCs w:val="24"/>
              </w:rPr>
              <w:t xml:space="preserve"> </w:t>
            </w:r>
            <w:proofErr w:type="spellStart"/>
            <w:r w:rsidRPr="00775E97">
              <w:rPr>
                <w:rFonts w:cs="Times New Roman"/>
                <w:szCs w:val="24"/>
              </w:rPr>
              <w:t>penjualan</w:t>
            </w:r>
            <w:proofErr w:type="spellEnd"/>
          </w:p>
          <w:p w14:paraId="1CBFE29F"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form edit </w:t>
            </w:r>
            <w:proofErr w:type="spellStart"/>
            <w:r w:rsidRPr="00775E97">
              <w:rPr>
                <w:rFonts w:cs="Times New Roman"/>
                <w:szCs w:val="24"/>
              </w:rPr>
              <w:t>penjualan</w:t>
            </w:r>
            <w:proofErr w:type="spellEnd"/>
          </w:p>
          <w:p w14:paraId="0865BCF7"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Muncul</w:t>
            </w:r>
            <w:proofErr w:type="spellEnd"/>
            <w:r w:rsidRPr="00775E97">
              <w:rPr>
                <w:rFonts w:cs="Times New Roman"/>
                <w:szCs w:val="24"/>
              </w:rPr>
              <w:t xml:space="preserve"> </w:t>
            </w:r>
            <w:proofErr w:type="spellStart"/>
            <w:r w:rsidRPr="00775E97">
              <w:rPr>
                <w:rFonts w:cs="Times New Roman"/>
                <w:szCs w:val="24"/>
              </w:rPr>
              <w:t>notifikasi</w:t>
            </w:r>
            <w:proofErr w:type="spellEnd"/>
            <w:r w:rsidRPr="00775E97">
              <w:rPr>
                <w:rFonts w:cs="Times New Roman"/>
                <w:szCs w:val="24"/>
              </w:rPr>
              <w:t xml:space="preserve"> </w:t>
            </w:r>
            <w:proofErr w:type="spellStart"/>
            <w:r w:rsidRPr="00775E97">
              <w:rPr>
                <w:rFonts w:cs="Times New Roman"/>
                <w:szCs w:val="24"/>
              </w:rPr>
              <w:t>hapus</w:t>
            </w:r>
            <w:proofErr w:type="spellEnd"/>
            <w:r w:rsidRPr="00775E97">
              <w:rPr>
                <w:rFonts w:cs="Times New Roman"/>
                <w:szCs w:val="24"/>
              </w:rPr>
              <w:t xml:space="preserve"> data?</w:t>
            </w:r>
          </w:p>
        </w:tc>
        <w:tc>
          <w:tcPr>
            <w:tcW w:w="1218" w:type="dxa"/>
            <w:vAlign w:val="center"/>
          </w:tcPr>
          <w:p w14:paraId="420F02FB"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Sesuai</w:t>
            </w:r>
            <w:proofErr w:type="spellEnd"/>
          </w:p>
        </w:tc>
      </w:tr>
      <w:tr w:rsidR="00775E97" w:rsidRPr="00775E97" w14:paraId="1821629C" w14:textId="77777777" w:rsidTr="003D4088">
        <w:tc>
          <w:tcPr>
            <w:tcW w:w="562" w:type="dxa"/>
          </w:tcPr>
          <w:p w14:paraId="6BB3F4D0"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3</w:t>
            </w:r>
          </w:p>
        </w:tc>
        <w:tc>
          <w:tcPr>
            <w:tcW w:w="1415" w:type="dxa"/>
          </w:tcPr>
          <w:p w14:paraId="71C3C306"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Peramalan</w:t>
            </w:r>
            <w:proofErr w:type="spellEnd"/>
          </w:p>
        </w:tc>
        <w:tc>
          <w:tcPr>
            <w:tcW w:w="2413" w:type="dxa"/>
          </w:tcPr>
          <w:p w14:paraId="7E1DB9EF"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peramalan</w:t>
            </w:r>
            <w:proofErr w:type="spellEnd"/>
          </w:p>
          <w:p w14:paraId="5572F04C"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hitung</w:t>
            </w:r>
            <w:proofErr w:type="spellEnd"/>
          </w:p>
        </w:tc>
        <w:tc>
          <w:tcPr>
            <w:tcW w:w="2409" w:type="dxa"/>
          </w:tcPr>
          <w:p w14:paraId="357971CC"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w:t>
            </w:r>
            <w:proofErr w:type="spellStart"/>
            <w:r w:rsidRPr="00775E97">
              <w:rPr>
                <w:rFonts w:cs="Times New Roman"/>
                <w:szCs w:val="24"/>
              </w:rPr>
              <w:t>peramalan</w:t>
            </w:r>
            <w:proofErr w:type="spellEnd"/>
          </w:p>
          <w:p w14:paraId="0F0F5EF4"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w:t>
            </w:r>
            <w:proofErr w:type="spellStart"/>
            <w:r w:rsidRPr="00775E97">
              <w:rPr>
                <w:rFonts w:cs="Times New Roman"/>
                <w:szCs w:val="24"/>
              </w:rPr>
              <w:t>hasil</w:t>
            </w:r>
            <w:proofErr w:type="spellEnd"/>
            <w:r w:rsidRPr="00775E97">
              <w:rPr>
                <w:rFonts w:cs="Times New Roman"/>
                <w:szCs w:val="24"/>
              </w:rPr>
              <w:t xml:space="preserve"> </w:t>
            </w:r>
            <w:proofErr w:type="spellStart"/>
            <w:r w:rsidRPr="00775E97">
              <w:rPr>
                <w:rFonts w:cs="Times New Roman"/>
                <w:szCs w:val="24"/>
              </w:rPr>
              <w:t>hasil</w:t>
            </w:r>
            <w:proofErr w:type="spellEnd"/>
            <w:r w:rsidRPr="00775E97">
              <w:rPr>
                <w:rFonts w:cs="Times New Roman"/>
                <w:szCs w:val="24"/>
              </w:rPr>
              <w:t xml:space="preserve"> </w:t>
            </w:r>
            <w:proofErr w:type="spellStart"/>
            <w:r w:rsidRPr="00775E97">
              <w:rPr>
                <w:rFonts w:cs="Times New Roman"/>
                <w:szCs w:val="24"/>
              </w:rPr>
              <w:t>perhitungan</w:t>
            </w:r>
            <w:proofErr w:type="spellEnd"/>
            <w:r w:rsidRPr="00775E97">
              <w:rPr>
                <w:rFonts w:cs="Times New Roman"/>
                <w:szCs w:val="24"/>
              </w:rPr>
              <w:t xml:space="preserve"> </w:t>
            </w:r>
            <w:proofErr w:type="spellStart"/>
            <w:r w:rsidRPr="00775E97">
              <w:rPr>
                <w:rFonts w:cs="Times New Roman"/>
                <w:szCs w:val="24"/>
              </w:rPr>
              <w:t>prediksi</w:t>
            </w:r>
            <w:proofErr w:type="spellEnd"/>
          </w:p>
        </w:tc>
        <w:tc>
          <w:tcPr>
            <w:tcW w:w="1218" w:type="dxa"/>
            <w:vAlign w:val="center"/>
          </w:tcPr>
          <w:p w14:paraId="5BBA60D3"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Sesuai</w:t>
            </w:r>
            <w:proofErr w:type="spellEnd"/>
          </w:p>
        </w:tc>
      </w:tr>
      <w:tr w:rsidR="00775E97" w:rsidRPr="00775E97" w14:paraId="68682124" w14:textId="77777777" w:rsidTr="003D4088">
        <w:tc>
          <w:tcPr>
            <w:tcW w:w="562" w:type="dxa"/>
          </w:tcPr>
          <w:p w14:paraId="53D0B9FC"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4</w:t>
            </w:r>
          </w:p>
        </w:tc>
        <w:tc>
          <w:tcPr>
            <w:tcW w:w="1415" w:type="dxa"/>
          </w:tcPr>
          <w:p w14:paraId="097BE50C"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Hasil</w:t>
            </w:r>
          </w:p>
        </w:tc>
        <w:tc>
          <w:tcPr>
            <w:tcW w:w="2413" w:type="dxa"/>
          </w:tcPr>
          <w:p w14:paraId="710EB16F"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hasil</w:t>
            </w:r>
            <w:proofErr w:type="spellEnd"/>
          </w:p>
        </w:tc>
        <w:tc>
          <w:tcPr>
            <w:tcW w:w="2409" w:type="dxa"/>
          </w:tcPr>
          <w:p w14:paraId="5BB9D261"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w:t>
            </w:r>
            <w:proofErr w:type="spellStart"/>
            <w:r w:rsidRPr="00775E97">
              <w:rPr>
                <w:rFonts w:cs="Times New Roman"/>
                <w:szCs w:val="24"/>
              </w:rPr>
              <w:t>hasil</w:t>
            </w:r>
            <w:proofErr w:type="spellEnd"/>
          </w:p>
        </w:tc>
        <w:tc>
          <w:tcPr>
            <w:tcW w:w="1218" w:type="dxa"/>
            <w:vAlign w:val="center"/>
          </w:tcPr>
          <w:p w14:paraId="02C8B22D"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Sesuai</w:t>
            </w:r>
            <w:proofErr w:type="spellEnd"/>
          </w:p>
        </w:tc>
      </w:tr>
      <w:tr w:rsidR="00775E97" w:rsidRPr="00775E97" w14:paraId="1F190D29" w14:textId="77777777" w:rsidTr="003D4088">
        <w:tc>
          <w:tcPr>
            <w:tcW w:w="562" w:type="dxa"/>
          </w:tcPr>
          <w:p w14:paraId="7DCC5624"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5</w:t>
            </w:r>
          </w:p>
        </w:tc>
        <w:tc>
          <w:tcPr>
            <w:tcW w:w="1415" w:type="dxa"/>
          </w:tcPr>
          <w:p w14:paraId="2311A1C9"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Admin</w:t>
            </w:r>
          </w:p>
        </w:tc>
        <w:tc>
          <w:tcPr>
            <w:tcW w:w="2413" w:type="dxa"/>
          </w:tcPr>
          <w:p w14:paraId="7678557D"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r w:rsidRPr="00775E97">
              <w:rPr>
                <w:rFonts w:cs="Times New Roman"/>
                <w:szCs w:val="24"/>
              </w:rPr>
              <w:lastRenderedPageBreak/>
              <w:t>admin</w:t>
            </w:r>
          </w:p>
          <w:p w14:paraId="01748277"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tambah</w:t>
            </w:r>
            <w:proofErr w:type="spellEnd"/>
          </w:p>
          <w:p w14:paraId="6DBDD1FD"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ubah</w:t>
            </w:r>
            <w:proofErr w:type="spellEnd"/>
          </w:p>
          <w:p w14:paraId="262DD10C"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w:t>
            </w:r>
            <w:proofErr w:type="spellStart"/>
            <w:r w:rsidRPr="00775E97">
              <w:rPr>
                <w:rFonts w:cs="Times New Roman"/>
                <w:szCs w:val="24"/>
              </w:rPr>
              <w:t>hapus</w:t>
            </w:r>
            <w:proofErr w:type="spellEnd"/>
            <w:r w:rsidRPr="00775E97">
              <w:rPr>
                <w:rFonts w:cs="Times New Roman"/>
                <w:szCs w:val="24"/>
              </w:rPr>
              <w:t xml:space="preserve"> </w:t>
            </w:r>
          </w:p>
        </w:tc>
        <w:tc>
          <w:tcPr>
            <w:tcW w:w="2409" w:type="dxa"/>
          </w:tcPr>
          <w:p w14:paraId="46B97B39"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lastRenderedPageBreak/>
              <w:t>Mnemapilkan</w:t>
            </w:r>
            <w:proofErr w:type="spellEnd"/>
            <w:r w:rsidRPr="00775E97">
              <w:rPr>
                <w:rFonts w:cs="Times New Roman"/>
                <w:szCs w:val="24"/>
              </w:rPr>
              <w:t xml:space="preserve"> </w:t>
            </w:r>
            <w:proofErr w:type="spellStart"/>
            <w:r w:rsidRPr="00775E97">
              <w:rPr>
                <w:rFonts w:cs="Times New Roman"/>
                <w:szCs w:val="24"/>
              </w:rPr>
              <w:lastRenderedPageBreak/>
              <w:t>halaman</w:t>
            </w:r>
            <w:proofErr w:type="spellEnd"/>
            <w:r w:rsidRPr="00775E97">
              <w:rPr>
                <w:rFonts w:cs="Times New Roman"/>
                <w:szCs w:val="24"/>
              </w:rPr>
              <w:t xml:space="preserve"> data admin</w:t>
            </w:r>
          </w:p>
          <w:p w14:paraId="54B90695"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form </w:t>
            </w:r>
            <w:proofErr w:type="spellStart"/>
            <w:r w:rsidRPr="00775E97">
              <w:rPr>
                <w:rFonts w:cs="Times New Roman"/>
                <w:szCs w:val="24"/>
              </w:rPr>
              <w:t>tambah</w:t>
            </w:r>
            <w:proofErr w:type="spellEnd"/>
            <w:r w:rsidRPr="00775E97">
              <w:rPr>
                <w:rFonts w:cs="Times New Roman"/>
                <w:szCs w:val="24"/>
              </w:rPr>
              <w:t xml:space="preserve"> admin</w:t>
            </w:r>
          </w:p>
          <w:p w14:paraId="593E69E7"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Menampilkan</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form edit admin</w:t>
            </w:r>
          </w:p>
          <w:p w14:paraId="4A71B2B6"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Muncul</w:t>
            </w:r>
            <w:proofErr w:type="spellEnd"/>
            <w:r w:rsidRPr="00775E97">
              <w:rPr>
                <w:rFonts w:cs="Times New Roman"/>
                <w:szCs w:val="24"/>
              </w:rPr>
              <w:t xml:space="preserve"> </w:t>
            </w:r>
            <w:proofErr w:type="spellStart"/>
            <w:r w:rsidRPr="00775E97">
              <w:rPr>
                <w:rFonts w:cs="Times New Roman"/>
                <w:szCs w:val="24"/>
              </w:rPr>
              <w:t>notifikasi</w:t>
            </w:r>
            <w:proofErr w:type="spellEnd"/>
            <w:r w:rsidRPr="00775E97">
              <w:rPr>
                <w:rFonts w:cs="Times New Roman"/>
                <w:szCs w:val="24"/>
              </w:rPr>
              <w:t xml:space="preserve"> </w:t>
            </w:r>
            <w:proofErr w:type="spellStart"/>
            <w:r w:rsidRPr="00775E97">
              <w:rPr>
                <w:rFonts w:cs="Times New Roman"/>
                <w:szCs w:val="24"/>
              </w:rPr>
              <w:t>hapus</w:t>
            </w:r>
            <w:proofErr w:type="spellEnd"/>
            <w:r w:rsidRPr="00775E97">
              <w:rPr>
                <w:rFonts w:cs="Times New Roman"/>
                <w:szCs w:val="24"/>
              </w:rPr>
              <w:t xml:space="preserve"> data?</w:t>
            </w:r>
          </w:p>
        </w:tc>
        <w:tc>
          <w:tcPr>
            <w:tcW w:w="1218" w:type="dxa"/>
            <w:vAlign w:val="center"/>
          </w:tcPr>
          <w:p w14:paraId="06E1CA42"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lastRenderedPageBreak/>
              <w:t>Sesuai</w:t>
            </w:r>
            <w:proofErr w:type="spellEnd"/>
          </w:p>
        </w:tc>
      </w:tr>
      <w:tr w:rsidR="00775E97" w:rsidRPr="00775E97" w14:paraId="7B870D31" w14:textId="77777777" w:rsidTr="003D4088">
        <w:tc>
          <w:tcPr>
            <w:tcW w:w="562" w:type="dxa"/>
          </w:tcPr>
          <w:p w14:paraId="1F1AA6CD"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6</w:t>
            </w:r>
          </w:p>
        </w:tc>
        <w:tc>
          <w:tcPr>
            <w:tcW w:w="1415" w:type="dxa"/>
          </w:tcPr>
          <w:p w14:paraId="5C7DD632" w14:textId="77777777" w:rsidR="00775E97" w:rsidRPr="00775E97" w:rsidRDefault="00775E97" w:rsidP="00775E97">
            <w:pPr>
              <w:pStyle w:val="Paragraph"/>
              <w:spacing w:line="240" w:lineRule="auto"/>
              <w:ind w:firstLine="0"/>
              <w:jc w:val="center"/>
              <w:rPr>
                <w:rFonts w:cs="Times New Roman"/>
                <w:szCs w:val="24"/>
              </w:rPr>
            </w:pPr>
            <w:r w:rsidRPr="00775E97">
              <w:rPr>
                <w:rFonts w:cs="Times New Roman"/>
                <w:szCs w:val="24"/>
              </w:rPr>
              <w:t>Logout</w:t>
            </w:r>
          </w:p>
        </w:tc>
        <w:tc>
          <w:tcPr>
            <w:tcW w:w="2413" w:type="dxa"/>
          </w:tcPr>
          <w:p w14:paraId="628F2031" w14:textId="77777777" w:rsidR="00775E97" w:rsidRPr="00775E97" w:rsidRDefault="00775E97" w:rsidP="00775E97">
            <w:pPr>
              <w:pStyle w:val="Paragraph"/>
              <w:numPr>
                <w:ilvl w:val="0"/>
                <w:numId w:val="20"/>
              </w:numPr>
              <w:spacing w:line="240" w:lineRule="auto"/>
              <w:ind w:left="320"/>
              <w:jc w:val="left"/>
              <w:rPr>
                <w:rFonts w:cs="Times New Roman"/>
                <w:szCs w:val="24"/>
              </w:rPr>
            </w:pPr>
            <w:proofErr w:type="spellStart"/>
            <w:r w:rsidRPr="00775E97">
              <w:rPr>
                <w:rFonts w:cs="Times New Roman"/>
                <w:szCs w:val="24"/>
              </w:rPr>
              <w:t>Mengklik</w:t>
            </w:r>
            <w:proofErr w:type="spellEnd"/>
            <w:r w:rsidRPr="00775E97">
              <w:rPr>
                <w:rFonts w:cs="Times New Roman"/>
                <w:szCs w:val="24"/>
              </w:rPr>
              <w:t xml:space="preserve"> </w:t>
            </w:r>
            <w:proofErr w:type="spellStart"/>
            <w:r w:rsidRPr="00775E97">
              <w:rPr>
                <w:rFonts w:cs="Times New Roman"/>
                <w:szCs w:val="24"/>
              </w:rPr>
              <w:t>tombol</w:t>
            </w:r>
            <w:proofErr w:type="spellEnd"/>
            <w:r w:rsidRPr="00775E97">
              <w:rPr>
                <w:rFonts w:cs="Times New Roman"/>
                <w:szCs w:val="24"/>
              </w:rPr>
              <w:t xml:space="preserve"> logout</w:t>
            </w:r>
          </w:p>
        </w:tc>
        <w:tc>
          <w:tcPr>
            <w:tcW w:w="2409" w:type="dxa"/>
          </w:tcPr>
          <w:p w14:paraId="27D2E473" w14:textId="77777777" w:rsidR="00775E97" w:rsidRPr="00775E97" w:rsidRDefault="00775E97" w:rsidP="00775E97">
            <w:pPr>
              <w:pStyle w:val="Paragraph"/>
              <w:numPr>
                <w:ilvl w:val="0"/>
                <w:numId w:val="20"/>
              </w:numPr>
              <w:spacing w:line="240" w:lineRule="auto"/>
              <w:ind w:left="321"/>
              <w:jc w:val="left"/>
              <w:rPr>
                <w:rFonts w:cs="Times New Roman"/>
                <w:szCs w:val="24"/>
              </w:rPr>
            </w:pPr>
            <w:proofErr w:type="spellStart"/>
            <w:r w:rsidRPr="00775E97">
              <w:rPr>
                <w:rFonts w:cs="Times New Roman"/>
                <w:szCs w:val="24"/>
              </w:rPr>
              <w:t>Kembali</w:t>
            </w:r>
            <w:proofErr w:type="spellEnd"/>
            <w:r w:rsidRPr="00775E97">
              <w:rPr>
                <w:rFonts w:cs="Times New Roman"/>
                <w:szCs w:val="24"/>
              </w:rPr>
              <w:t xml:space="preserve"> </w:t>
            </w:r>
            <w:proofErr w:type="spellStart"/>
            <w:r w:rsidRPr="00775E97">
              <w:rPr>
                <w:rFonts w:cs="Times New Roman"/>
                <w:szCs w:val="24"/>
              </w:rPr>
              <w:t>ke</w:t>
            </w:r>
            <w:proofErr w:type="spellEnd"/>
            <w:r w:rsidRPr="00775E97">
              <w:rPr>
                <w:rFonts w:cs="Times New Roman"/>
                <w:szCs w:val="24"/>
              </w:rPr>
              <w:t xml:space="preserve"> </w:t>
            </w:r>
            <w:proofErr w:type="spellStart"/>
            <w:r w:rsidRPr="00775E97">
              <w:rPr>
                <w:rFonts w:cs="Times New Roman"/>
                <w:szCs w:val="24"/>
              </w:rPr>
              <w:t>halaman</w:t>
            </w:r>
            <w:proofErr w:type="spellEnd"/>
            <w:r w:rsidRPr="00775E97">
              <w:rPr>
                <w:rFonts w:cs="Times New Roman"/>
                <w:szCs w:val="24"/>
              </w:rPr>
              <w:t xml:space="preserve"> login</w:t>
            </w:r>
          </w:p>
        </w:tc>
        <w:tc>
          <w:tcPr>
            <w:tcW w:w="1218" w:type="dxa"/>
            <w:vAlign w:val="center"/>
          </w:tcPr>
          <w:p w14:paraId="6092D1CA" w14:textId="77777777" w:rsidR="00775E97" w:rsidRPr="00775E97" w:rsidRDefault="00775E97" w:rsidP="00775E97">
            <w:pPr>
              <w:pStyle w:val="Paragraph"/>
              <w:spacing w:line="240" w:lineRule="auto"/>
              <w:ind w:firstLine="0"/>
              <w:jc w:val="center"/>
              <w:rPr>
                <w:rFonts w:cs="Times New Roman"/>
                <w:szCs w:val="24"/>
              </w:rPr>
            </w:pPr>
            <w:proofErr w:type="spellStart"/>
            <w:r w:rsidRPr="00775E97">
              <w:rPr>
                <w:rFonts w:cs="Times New Roman"/>
                <w:szCs w:val="24"/>
              </w:rPr>
              <w:t>Sesuai</w:t>
            </w:r>
            <w:proofErr w:type="spellEnd"/>
          </w:p>
        </w:tc>
      </w:tr>
    </w:tbl>
    <w:p w14:paraId="071216B4" w14:textId="77777777" w:rsidR="00775E97" w:rsidRPr="00775E97" w:rsidRDefault="00775E97" w:rsidP="00775E97">
      <w:pPr>
        <w:pStyle w:val="Paragraph"/>
        <w:spacing w:line="240" w:lineRule="auto"/>
        <w:ind w:firstLine="0"/>
        <w:rPr>
          <w:rFonts w:cs="Times New Roman"/>
          <w:szCs w:val="24"/>
        </w:rPr>
      </w:pPr>
      <w:proofErr w:type="spellStart"/>
      <w:r w:rsidRPr="00775E97">
        <w:rPr>
          <w:rFonts w:cs="Times New Roman"/>
          <w:szCs w:val="24"/>
        </w:rPr>
        <w:t>Berdasarkan</w:t>
      </w:r>
      <w:proofErr w:type="spellEnd"/>
      <w:r w:rsidRPr="00775E97">
        <w:rPr>
          <w:rFonts w:cs="Times New Roman"/>
          <w:szCs w:val="24"/>
        </w:rPr>
        <w:t xml:space="preserve"> </w:t>
      </w:r>
      <w:proofErr w:type="spellStart"/>
      <w:r w:rsidRPr="00775E97">
        <w:rPr>
          <w:rFonts w:cs="Times New Roman"/>
          <w:szCs w:val="24"/>
        </w:rPr>
        <w:t>pengujian</w:t>
      </w:r>
      <w:proofErr w:type="spellEnd"/>
      <w:r w:rsidRPr="00775E97">
        <w:rPr>
          <w:rFonts w:cs="Times New Roman"/>
          <w:szCs w:val="24"/>
        </w:rPr>
        <w:t xml:space="preserve"> </w:t>
      </w:r>
      <w:proofErr w:type="spellStart"/>
      <w:r w:rsidRPr="00775E97">
        <w:rPr>
          <w:rFonts w:cs="Times New Roman"/>
          <w:i/>
          <w:iCs/>
          <w:szCs w:val="24"/>
        </w:rPr>
        <w:t>blackbox</w:t>
      </w:r>
      <w:proofErr w:type="spellEnd"/>
      <w:r w:rsidRPr="00775E97">
        <w:rPr>
          <w:rFonts w:cs="Times New Roman"/>
          <w:szCs w:val="24"/>
        </w:rPr>
        <w:t xml:space="preserve"> yang </w:t>
      </w:r>
      <w:proofErr w:type="spellStart"/>
      <w:r w:rsidRPr="00775E97">
        <w:rPr>
          <w:rFonts w:cs="Times New Roman"/>
          <w:szCs w:val="24"/>
        </w:rPr>
        <w:t>telah</w:t>
      </w:r>
      <w:proofErr w:type="spellEnd"/>
      <w:r w:rsidRPr="00775E97">
        <w:rPr>
          <w:rFonts w:cs="Times New Roman"/>
          <w:szCs w:val="24"/>
        </w:rPr>
        <w:t xml:space="preserve"> </w:t>
      </w:r>
      <w:proofErr w:type="spellStart"/>
      <w:r w:rsidRPr="00775E97">
        <w:rPr>
          <w:rFonts w:cs="Times New Roman"/>
          <w:szCs w:val="24"/>
        </w:rPr>
        <w:t>dilakukan</w:t>
      </w:r>
      <w:proofErr w:type="spellEnd"/>
      <w:r w:rsidRPr="00775E97">
        <w:rPr>
          <w:rFonts w:cs="Times New Roman"/>
          <w:szCs w:val="24"/>
        </w:rPr>
        <w:t xml:space="preserve"> oleh </w:t>
      </w:r>
      <w:proofErr w:type="spellStart"/>
      <w:r w:rsidRPr="00775E97">
        <w:rPr>
          <w:rFonts w:cs="Times New Roman"/>
          <w:szCs w:val="24"/>
        </w:rPr>
        <w:t>sistem</w:t>
      </w:r>
      <w:proofErr w:type="spellEnd"/>
      <w:r w:rsidRPr="00775E97">
        <w:rPr>
          <w:rFonts w:cs="Times New Roman"/>
          <w:szCs w:val="24"/>
        </w:rPr>
        <w:t xml:space="preserve"> yang </w:t>
      </w:r>
      <w:proofErr w:type="spellStart"/>
      <w:r w:rsidRPr="00775E97">
        <w:rPr>
          <w:rFonts w:cs="Times New Roman"/>
          <w:szCs w:val="24"/>
        </w:rPr>
        <w:t>telah</w:t>
      </w:r>
      <w:proofErr w:type="spellEnd"/>
      <w:r w:rsidRPr="00775E97">
        <w:rPr>
          <w:rFonts w:cs="Times New Roman"/>
          <w:szCs w:val="24"/>
        </w:rPr>
        <w:t xml:space="preserve"> </w:t>
      </w:r>
      <w:proofErr w:type="spellStart"/>
      <w:r w:rsidRPr="00775E97">
        <w:rPr>
          <w:rFonts w:cs="Times New Roman"/>
          <w:szCs w:val="24"/>
        </w:rPr>
        <w:t>dibuat</w:t>
      </w:r>
      <w:proofErr w:type="spellEnd"/>
      <w:r w:rsidRPr="00775E97">
        <w:rPr>
          <w:rFonts w:cs="Times New Roman"/>
          <w:szCs w:val="24"/>
        </w:rPr>
        <w:t xml:space="preserve">, </w:t>
      </w:r>
      <w:proofErr w:type="spellStart"/>
      <w:r w:rsidRPr="00775E97">
        <w:rPr>
          <w:rFonts w:cs="Times New Roman"/>
          <w:szCs w:val="24"/>
        </w:rPr>
        <w:t>telah</w:t>
      </w:r>
      <w:proofErr w:type="spellEnd"/>
      <w:r w:rsidRPr="00775E97">
        <w:rPr>
          <w:rFonts w:cs="Times New Roman"/>
          <w:szCs w:val="24"/>
        </w:rPr>
        <w:t xml:space="preserve"> </w:t>
      </w:r>
      <w:proofErr w:type="spellStart"/>
      <w:r w:rsidRPr="00775E97">
        <w:rPr>
          <w:rFonts w:cs="Times New Roman"/>
          <w:szCs w:val="24"/>
        </w:rPr>
        <w:t>sesuai</w:t>
      </w:r>
      <w:proofErr w:type="spellEnd"/>
      <w:r w:rsidRPr="00775E97">
        <w:rPr>
          <w:rFonts w:cs="Times New Roman"/>
          <w:szCs w:val="24"/>
        </w:rPr>
        <w:t xml:space="preserve"> </w:t>
      </w:r>
      <w:proofErr w:type="spellStart"/>
      <w:r w:rsidRPr="00775E97">
        <w:rPr>
          <w:rFonts w:cs="Times New Roman"/>
          <w:szCs w:val="24"/>
        </w:rPr>
        <w:t>dengan</w:t>
      </w:r>
      <w:proofErr w:type="spellEnd"/>
      <w:r w:rsidRPr="00775E97">
        <w:rPr>
          <w:rFonts w:cs="Times New Roman"/>
          <w:szCs w:val="24"/>
        </w:rPr>
        <w:t xml:space="preserve"> </w:t>
      </w:r>
      <w:proofErr w:type="spellStart"/>
      <w:r w:rsidRPr="00775E97">
        <w:rPr>
          <w:rFonts w:cs="Times New Roman"/>
          <w:szCs w:val="24"/>
        </w:rPr>
        <w:t>hasil</w:t>
      </w:r>
      <w:proofErr w:type="spellEnd"/>
      <w:r w:rsidRPr="00775E97">
        <w:rPr>
          <w:rFonts w:cs="Times New Roman"/>
          <w:szCs w:val="24"/>
        </w:rPr>
        <w:t xml:space="preserve"> yang </w:t>
      </w:r>
      <w:proofErr w:type="spellStart"/>
      <w:r w:rsidRPr="00775E97">
        <w:rPr>
          <w:rFonts w:cs="Times New Roman"/>
          <w:szCs w:val="24"/>
        </w:rPr>
        <w:t>diharapkan</w:t>
      </w:r>
      <w:proofErr w:type="spellEnd"/>
    </w:p>
    <w:p w14:paraId="5BFD9B48" w14:textId="77777777" w:rsidR="00775E97" w:rsidRPr="00775E97" w:rsidRDefault="00775E97" w:rsidP="00775E97">
      <w:pPr>
        <w:pStyle w:val="ListParagraph"/>
        <w:numPr>
          <w:ilvl w:val="0"/>
          <w:numId w:val="21"/>
        </w:numPr>
        <w:spacing w:after="0" w:line="240" w:lineRule="auto"/>
        <w:ind w:left="284" w:hanging="284"/>
        <w:rPr>
          <w:rFonts w:ascii="Times New Roman" w:hAnsi="Times New Roman"/>
          <w:b/>
          <w:bCs/>
          <w:sz w:val="24"/>
          <w:szCs w:val="24"/>
        </w:rPr>
      </w:pPr>
      <w:r w:rsidRPr="00775E97">
        <w:rPr>
          <w:rFonts w:ascii="Times New Roman" w:hAnsi="Times New Roman"/>
          <w:b/>
          <w:bCs/>
          <w:sz w:val="24"/>
          <w:szCs w:val="24"/>
        </w:rPr>
        <w:t xml:space="preserve"> </w:t>
      </w:r>
      <w:proofErr w:type="spellStart"/>
      <w:r w:rsidRPr="00775E97">
        <w:rPr>
          <w:rFonts w:ascii="Times New Roman" w:hAnsi="Times New Roman"/>
          <w:b/>
          <w:bCs/>
          <w:sz w:val="24"/>
          <w:szCs w:val="24"/>
        </w:rPr>
        <w:t>Pengujian</w:t>
      </w:r>
      <w:proofErr w:type="spellEnd"/>
      <w:r w:rsidRPr="00775E97">
        <w:rPr>
          <w:rFonts w:ascii="Times New Roman" w:hAnsi="Times New Roman"/>
          <w:b/>
          <w:bCs/>
          <w:sz w:val="24"/>
          <w:szCs w:val="24"/>
        </w:rPr>
        <w:t xml:space="preserve"> Nilai Parameter </w:t>
      </w:r>
      <w:proofErr w:type="spellStart"/>
      <w:r w:rsidRPr="00775E97">
        <w:rPr>
          <w:rFonts w:ascii="Times New Roman" w:hAnsi="Times New Roman"/>
          <w:b/>
          <w:bCs/>
          <w:sz w:val="24"/>
          <w:szCs w:val="24"/>
        </w:rPr>
        <w:t>Menggunakan</w:t>
      </w:r>
      <w:proofErr w:type="spellEnd"/>
      <w:r w:rsidRPr="00775E97">
        <w:rPr>
          <w:rFonts w:ascii="Times New Roman" w:hAnsi="Times New Roman"/>
          <w:b/>
          <w:bCs/>
          <w:sz w:val="24"/>
          <w:szCs w:val="24"/>
        </w:rPr>
        <w:t xml:space="preserve"> </w:t>
      </w:r>
      <w:proofErr w:type="spellStart"/>
      <w:r w:rsidRPr="00775E97">
        <w:rPr>
          <w:rFonts w:ascii="Times New Roman" w:hAnsi="Times New Roman"/>
          <w:b/>
          <w:bCs/>
          <w:sz w:val="24"/>
          <w:szCs w:val="24"/>
        </w:rPr>
        <w:t>Metode</w:t>
      </w:r>
      <w:proofErr w:type="spellEnd"/>
      <w:r w:rsidRPr="00775E97">
        <w:rPr>
          <w:rFonts w:ascii="Times New Roman" w:hAnsi="Times New Roman"/>
          <w:b/>
          <w:bCs/>
          <w:sz w:val="24"/>
          <w:szCs w:val="24"/>
        </w:rPr>
        <w:t xml:space="preserve"> Single Exponential Smoothing</w:t>
      </w:r>
    </w:p>
    <w:p w14:paraId="2B3AF339" w14:textId="19DE2B5E" w:rsidR="00775E97" w:rsidRPr="00775E97" w:rsidRDefault="00775E97" w:rsidP="00775E97">
      <w:pPr>
        <w:pStyle w:val="ListParagraph"/>
        <w:spacing w:line="240" w:lineRule="auto"/>
        <w:ind w:left="284"/>
        <w:rPr>
          <w:rFonts w:ascii="Times New Roman" w:hAnsi="Times New Roman"/>
          <w:sz w:val="24"/>
          <w:szCs w:val="24"/>
        </w:rPr>
      </w:pPr>
      <w:r w:rsidRPr="00775E97">
        <w:rPr>
          <w:rFonts w:ascii="Times New Roman" w:hAnsi="Times New Roman"/>
          <w:sz w:val="24"/>
          <w:szCs w:val="24"/>
        </w:rPr>
        <w:t xml:space="preserve">Pada </w:t>
      </w:r>
      <w:proofErr w:type="spellStart"/>
      <w:r w:rsidRPr="00775E97">
        <w:rPr>
          <w:rFonts w:ascii="Times New Roman" w:hAnsi="Times New Roman"/>
          <w:sz w:val="24"/>
          <w:szCs w:val="24"/>
        </w:rPr>
        <w:t>pengujian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metode</w:t>
      </w:r>
      <w:proofErr w:type="spellEnd"/>
      <w:r w:rsidRPr="00775E97">
        <w:rPr>
          <w:rFonts w:ascii="Times New Roman" w:hAnsi="Times New Roman"/>
          <w:sz w:val="24"/>
          <w:szCs w:val="24"/>
        </w:rPr>
        <w:t xml:space="preserve"> Single Exponential Smoothing </w:t>
      </w:r>
      <w:proofErr w:type="spellStart"/>
      <w:r w:rsidRPr="00775E97">
        <w:rPr>
          <w:rFonts w:ascii="Times New Roman" w:hAnsi="Times New Roman"/>
          <w:sz w:val="24"/>
          <w:szCs w:val="24"/>
        </w:rPr>
        <w:t>nilai</w:t>
      </w:r>
      <w:proofErr w:type="spellEnd"/>
      <w:r w:rsidRPr="00775E97">
        <w:rPr>
          <w:rFonts w:ascii="Times New Roman" w:hAnsi="Times New Roman"/>
          <w:sz w:val="24"/>
          <w:szCs w:val="24"/>
        </w:rPr>
        <w:t xml:space="preserve"> parameter yang </w:t>
      </w:r>
      <w:proofErr w:type="spellStart"/>
      <w:r w:rsidRPr="00775E97">
        <w:rPr>
          <w:rFonts w:ascii="Times New Roman" w:hAnsi="Times New Roman"/>
          <w:sz w:val="24"/>
          <w:szCs w:val="24"/>
        </w:rPr>
        <w:t>digunakan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adalah</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nilai</w:t>
      </w:r>
      <w:proofErr w:type="spellEnd"/>
      <w:r w:rsidRPr="00775E97">
        <w:rPr>
          <w:rFonts w:ascii="Times New Roman" w:hAnsi="Times New Roman"/>
          <w:sz w:val="24"/>
          <w:szCs w:val="24"/>
        </w:rPr>
        <w:t xml:space="preserve"> α</w:t>
      </w:r>
      <w:r w:rsidR="00EC3FB4">
        <w:rPr>
          <w:rFonts w:ascii="Times New Roman" w:hAnsi="Times New Roman"/>
          <w:sz w:val="24"/>
          <w:szCs w:val="24"/>
        </w:rPr>
        <w:fldChar w:fldCharType="begin" w:fldLock="1"/>
      </w:r>
      <w:r w:rsidR="004C141F">
        <w:rPr>
          <w:rFonts w:ascii="Times New Roman" w:hAnsi="Times New Roman"/>
          <w:sz w:val="24"/>
          <w:szCs w:val="24"/>
        </w:rPr>
        <w:instrText>ADDIN CSL_CITATION {"citationItems":[{"id":"ITEM-1","itemData":{"ISSN":"2527-6514","abstract":"Arga Medical adalah toko yang bergerak dibidang penjualan alat kesehatan. Banyaknya transaksi penjualan akan mempengaruhi persediaan barang, sebagai usaha dibidang penjualan sering mengalami masalah dalam memprediksi jumlah produk yang harus tersedia untuk bulan berikutnya. Oleh karena itu penelitian ini membuat peramalan persediaan menggunakan metode Weighted Moving Average dan metode Double Exponential Smoothing, data yang digunakan untuk penelitian ini yaitu data penjualan selama satu tahun 2016. Metode Weighted Moving Average yaitu metode yang memberikan bobot yang berbeda untuk setiap historis sedangkan metode Double Exponential Smoothing yaitu metode yang memiliki nilai pemulusan pada waktu sebelum data sebenarnya,dari kedua metode ini menghasilkan peramalan persediaan untuk periode berikutnya 52 dengan Weighted Moving Average dan 60 dengan Double Exponential Smoothing. Kedua metode ini memiliki nilai Mean Square Error. Dimana nilai error Weighted Moving Average yaitu 0,114 dan nilai error Mean Square Error 6,12, nilai error terkecil adalah metode yang terbaik untuk peramalan persedian","author":[{"dropping-particle":"","family":"Hayuningtyas","given":"Ratih Yulia","non-dropping-particle":"","parse-names":false,"suffix":""}],"container-title":"None","id":"ITEM-1","issue":"2","issued":{"date-parts":[["2017"]]},"page":"217-222","title":"Peramalan Persediaan Barang Menggunakan Metode Weighted Moving Average dan Metode Double Exponential Smoothing","type":"article-journal","volume":"13"},"uris":["http://www.mendeley.com/documents/?uuid=45a6d0dd-0b31-4c01-a525-784e79ae405e"]}],"mendeley":{"formattedCitation":"(Hayuningtyas, 2017)","plainTextFormattedCitation":"(Hayuningtyas, 2017)","previouslyFormattedCitation":"(Hayuningtyas, 2017)"},"properties":{"noteIndex":0},"schema":"https://github.com/citation-style-language/schema/raw/master/csl-citation.json"}</w:instrText>
      </w:r>
      <w:r w:rsidR="00EC3FB4">
        <w:rPr>
          <w:rFonts w:ascii="Times New Roman" w:hAnsi="Times New Roman"/>
          <w:sz w:val="24"/>
          <w:szCs w:val="24"/>
        </w:rPr>
        <w:fldChar w:fldCharType="separate"/>
      </w:r>
      <w:r w:rsidR="00EC3FB4" w:rsidRPr="00EC3FB4">
        <w:rPr>
          <w:rFonts w:ascii="Times New Roman" w:hAnsi="Times New Roman"/>
          <w:noProof/>
          <w:sz w:val="24"/>
          <w:szCs w:val="24"/>
        </w:rPr>
        <w:t>(</w:t>
      </w:r>
      <w:proofErr w:type="spellStart"/>
      <w:r w:rsidR="00EC3FB4" w:rsidRPr="00EC3FB4">
        <w:rPr>
          <w:rFonts w:ascii="Times New Roman" w:hAnsi="Times New Roman"/>
          <w:noProof/>
          <w:sz w:val="24"/>
          <w:szCs w:val="24"/>
        </w:rPr>
        <w:t>Hayuningtyas</w:t>
      </w:r>
      <w:proofErr w:type="spellEnd"/>
      <w:r w:rsidR="00EC3FB4" w:rsidRPr="00EC3FB4">
        <w:rPr>
          <w:rFonts w:ascii="Times New Roman" w:hAnsi="Times New Roman"/>
          <w:noProof/>
          <w:sz w:val="24"/>
          <w:szCs w:val="24"/>
        </w:rPr>
        <w:t>, 2017)</w:t>
      </w:r>
      <w:r w:rsidR="00EC3FB4">
        <w:rPr>
          <w:rFonts w:ascii="Times New Roman" w:hAnsi="Times New Roman"/>
          <w:sz w:val="24"/>
          <w:szCs w:val="24"/>
        </w:rPr>
        <w:fldChar w:fldCharType="end"/>
      </w:r>
      <w:r w:rsidRPr="00775E97">
        <w:rPr>
          <w:rFonts w:ascii="Times New Roman" w:hAnsi="Times New Roman"/>
          <w:sz w:val="24"/>
          <w:szCs w:val="24"/>
        </w:rPr>
        <w:t xml:space="preserve">. Nilai – </w:t>
      </w:r>
      <w:proofErr w:type="spellStart"/>
      <w:r w:rsidRPr="00775E97">
        <w:rPr>
          <w:rFonts w:ascii="Times New Roman" w:hAnsi="Times New Roman"/>
          <w:sz w:val="24"/>
          <w:szCs w:val="24"/>
        </w:rPr>
        <w:t>nilai</w:t>
      </w:r>
      <w:proofErr w:type="spellEnd"/>
      <w:r w:rsidRPr="00775E97">
        <w:rPr>
          <w:rFonts w:ascii="Times New Roman" w:hAnsi="Times New Roman"/>
          <w:sz w:val="24"/>
          <w:szCs w:val="24"/>
        </w:rPr>
        <w:t xml:space="preserve"> α </w:t>
      </w:r>
      <w:proofErr w:type="spellStart"/>
      <w:r w:rsidRPr="00775E97">
        <w:rPr>
          <w:rFonts w:ascii="Times New Roman" w:hAnsi="Times New Roman"/>
          <w:sz w:val="24"/>
          <w:szCs w:val="24"/>
        </w:rPr>
        <w:t>diantaranya</w:t>
      </w:r>
      <w:proofErr w:type="spellEnd"/>
      <w:r w:rsidRPr="00775E97">
        <w:rPr>
          <w:rFonts w:ascii="Times New Roman" w:hAnsi="Times New Roman"/>
          <w:sz w:val="24"/>
          <w:szCs w:val="24"/>
        </w:rPr>
        <w:t xml:space="preserve"> 0.1, 0.2, 0.3, 0.4, 0.5, 0.6, 0.7, 0.8, 0.9. </w:t>
      </w:r>
      <w:proofErr w:type="spellStart"/>
      <w:r w:rsidRPr="00775E97">
        <w:rPr>
          <w:rFonts w:ascii="Times New Roman" w:hAnsi="Times New Roman"/>
          <w:sz w:val="24"/>
          <w:szCs w:val="24"/>
        </w:rPr>
        <w:t>Pengujian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dilakukan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dengan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cara</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membandingkan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nilai</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prediksi</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dengan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nilai</w:t>
      </w:r>
      <w:proofErr w:type="spellEnd"/>
      <w:r w:rsidRPr="00775E97">
        <w:rPr>
          <w:rFonts w:ascii="Times New Roman" w:hAnsi="Times New Roman"/>
          <w:sz w:val="24"/>
          <w:szCs w:val="24"/>
        </w:rPr>
        <w:t xml:space="preserve"> data actual</w:t>
      </w:r>
      <w:r w:rsidR="004C141F">
        <w:rPr>
          <w:rFonts w:ascii="Times New Roman" w:hAnsi="Times New Roman"/>
          <w:sz w:val="24"/>
          <w:szCs w:val="24"/>
        </w:rPr>
        <w:fldChar w:fldCharType="begin" w:fldLock="1"/>
      </w:r>
      <w:r w:rsidR="00CD2A35">
        <w:rPr>
          <w:rFonts w:ascii="Times New Roman" w:hAnsi="Times New Roman"/>
          <w:sz w:val="24"/>
          <w:szCs w:val="24"/>
        </w:rPr>
        <w:instrText>ADDIN CSL_CITATION {"citationItems":[{"id":"ITEM-1","itemData":{"DOI":"10.33884/jrsi.v6i2.3694","ISSN":"2477-2089","abstract":"PT Tunas Baru Lampung is a company that produces palm cooking oil products under the Rose Brand brand. In product sales, companies sometimes experience ups and downs. Based on the sales data from Rose Brand Cooking Oil, the size of 1 L has fluctuated or in each period it changes and is not always boarding. Even though product sales are one of the important things to be evaluated from time to time on an ongoing basis. To predict future sales, forecasting is done. The forecasting method used is Double Exponential Smoothing and Moving Average. The method of accuracy will be compared using MSE, MAD, and MAPE. The results showed a comparison of the accuracy and the smallest error value in each method. By using the weight values ​​0.1, 0.3, 0.4, 0.5, 0.6, 0.7, and 0.8 on the Single Exponential Smoothing method the weight value is 0.8 or α = 0.8, namely MSE of 250,570,764.80, MAD of 12,922.32 and MAPE of 33.55 Then, using the movement value n = 3 in the Moving Average method has an accuracy of 438,980,942.75 MSE, 18,142.14 MAD, and 41.37 MAPE. After comparing the accuracy of the two methods, the Single Exponential Smoothing method is the best method to predict sales of Rose Brand 1 L Cooking Oil products.","author":[{"dropping-particle":"","family":"Chaerunnisa","given":"Niken","non-dropping-particle":"","parse-names":false,"suffix":""},{"dropping-particle":"","family":"Momon","given":"Ade","non-dropping-particle":"","parse-names":false,"suffix":""}],"container-title":"Jurnal Rekayasa Sistem Industri","id":"ITEM-1","issue":"2","issued":{"date-parts":[["2021"]]},"page":"101-106","title":"Perbandingan Metode Single Exponential Smoothing Dan Moving Average Pada Peramalan Penjualan Produk Minyak Goreng Di Pt Tunas Baru Lampung","type":"article-journal","volume":"6"},"uris":["http://www.mendeley.com/documents/?uuid=5850fa99-e2a3-47aa-b997-111ba12e3384"]}],"mendeley":{"formattedCitation":"(Chaerunnisa &amp; Momon, 2021)","plainTextFormattedCitation":"(Chaerunnisa &amp; Momon, 2021)","previouslyFormattedCitation":"(Chaerunnisa &amp; Momon, 2021)"},"properties":{"noteIndex":0},"schema":"https://github.com/citation-style-language/schema/raw/master/csl-citation.json"}</w:instrText>
      </w:r>
      <w:r w:rsidR="004C141F">
        <w:rPr>
          <w:rFonts w:ascii="Times New Roman" w:hAnsi="Times New Roman"/>
          <w:sz w:val="24"/>
          <w:szCs w:val="24"/>
        </w:rPr>
        <w:fldChar w:fldCharType="separate"/>
      </w:r>
      <w:r w:rsidR="004C141F" w:rsidRPr="004C141F">
        <w:rPr>
          <w:rFonts w:ascii="Times New Roman" w:hAnsi="Times New Roman"/>
          <w:noProof/>
          <w:sz w:val="24"/>
          <w:szCs w:val="24"/>
        </w:rPr>
        <w:t>(</w:t>
      </w:r>
      <w:proofErr w:type="spellStart"/>
      <w:r w:rsidR="004C141F" w:rsidRPr="004C141F">
        <w:rPr>
          <w:rFonts w:ascii="Times New Roman" w:hAnsi="Times New Roman"/>
          <w:noProof/>
          <w:sz w:val="24"/>
          <w:szCs w:val="24"/>
        </w:rPr>
        <w:t>Chaerunnisa</w:t>
      </w:r>
      <w:proofErr w:type="spellEnd"/>
      <w:r w:rsidR="004C141F" w:rsidRPr="004C141F">
        <w:rPr>
          <w:rFonts w:ascii="Times New Roman" w:hAnsi="Times New Roman"/>
          <w:noProof/>
          <w:sz w:val="24"/>
          <w:szCs w:val="24"/>
        </w:rPr>
        <w:t xml:space="preserve"> &amp; Momon, 2021)</w:t>
      </w:r>
      <w:r w:rsidR="004C141F">
        <w:rPr>
          <w:rFonts w:ascii="Times New Roman" w:hAnsi="Times New Roman"/>
          <w:sz w:val="24"/>
          <w:szCs w:val="24"/>
        </w:rPr>
        <w:fldChar w:fldCharType="end"/>
      </w:r>
      <w:r w:rsidRPr="00775E97">
        <w:rPr>
          <w:rFonts w:ascii="Times New Roman" w:hAnsi="Times New Roman"/>
          <w:sz w:val="24"/>
          <w:szCs w:val="24"/>
        </w:rPr>
        <w:t xml:space="preserve">. Hasil </w:t>
      </w:r>
      <w:proofErr w:type="spellStart"/>
      <w:r w:rsidRPr="00775E97">
        <w:rPr>
          <w:rFonts w:ascii="Times New Roman" w:hAnsi="Times New Roman"/>
          <w:sz w:val="24"/>
          <w:szCs w:val="24"/>
        </w:rPr>
        <w:t>pengujian</w:t>
      </w:r>
      <w:proofErr w:type="spellEnd"/>
      <w:r w:rsidRPr="00775E97">
        <w:rPr>
          <w:rFonts w:ascii="Times New Roman" w:hAnsi="Times New Roman"/>
          <w:sz w:val="24"/>
          <w:szCs w:val="24"/>
        </w:rPr>
        <w:t xml:space="preserve"> </w:t>
      </w:r>
      <w:proofErr w:type="spellStart"/>
      <w:r w:rsidRPr="00775E97">
        <w:rPr>
          <w:rFonts w:ascii="Times New Roman" w:hAnsi="Times New Roman"/>
          <w:sz w:val="24"/>
          <w:szCs w:val="24"/>
        </w:rPr>
        <w:t>ditunjukkan</w:t>
      </w:r>
      <w:proofErr w:type="spellEnd"/>
      <w:r w:rsidRPr="00775E97">
        <w:rPr>
          <w:rFonts w:ascii="Times New Roman" w:hAnsi="Times New Roman"/>
          <w:sz w:val="24"/>
          <w:szCs w:val="24"/>
        </w:rPr>
        <w:t xml:space="preserve"> pada Gambar 13</w:t>
      </w:r>
    </w:p>
    <w:p w14:paraId="0F9191ED" w14:textId="77777777" w:rsidR="00775E97" w:rsidRPr="00775E97" w:rsidRDefault="00775E97" w:rsidP="00775E97">
      <w:pPr>
        <w:pStyle w:val="ListParagraph"/>
        <w:spacing w:line="240" w:lineRule="auto"/>
        <w:ind w:left="284"/>
        <w:rPr>
          <w:rFonts w:ascii="Times New Roman" w:hAnsi="Times New Roman"/>
          <w:sz w:val="24"/>
          <w:szCs w:val="24"/>
        </w:rPr>
      </w:pPr>
      <w:r w:rsidRPr="00775E97">
        <w:rPr>
          <w:rFonts w:ascii="Times New Roman" w:eastAsiaTheme="minorEastAsia" w:hAnsi="Times New Roman"/>
          <w:noProof/>
          <w:sz w:val="24"/>
          <w:szCs w:val="24"/>
        </w:rPr>
        <w:drawing>
          <wp:inline distT="0" distB="0" distL="0" distR="0" wp14:anchorId="7EF45F7E" wp14:editId="00006B33">
            <wp:extent cx="4818491" cy="2242268"/>
            <wp:effectExtent l="0" t="0" r="1270" b="5715"/>
            <wp:docPr id="216" name="Chart 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97D7C2" w14:textId="77777777" w:rsidR="00775E97" w:rsidRPr="00775E97" w:rsidRDefault="00775E97" w:rsidP="00775E97">
      <w:pPr>
        <w:pStyle w:val="ListParagraph"/>
        <w:spacing w:line="240" w:lineRule="auto"/>
        <w:ind w:left="284"/>
        <w:jc w:val="center"/>
        <w:rPr>
          <w:rFonts w:ascii="Times New Roman" w:hAnsi="Times New Roman"/>
          <w:sz w:val="24"/>
          <w:szCs w:val="24"/>
        </w:rPr>
      </w:pPr>
      <w:r w:rsidRPr="00775E97">
        <w:rPr>
          <w:rFonts w:ascii="Times New Roman" w:hAnsi="Times New Roman"/>
          <w:sz w:val="24"/>
          <w:szCs w:val="24"/>
        </w:rPr>
        <w:t xml:space="preserve">Gambar 13. </w:t>
      </w:r>
      <w:proofErr w:type="spellStart"/>
      <w:r w:rsidRPr="00775E97">
        <w:rPr>
          <w:rFonts w:ascii="Times New Roman" w:hAnsi="Times New Roman"/>
          <w:sz w:val="24"/>
          <w:szCs w:val="24"/>
        </w:rPr>
        <w:t>Grafik</w:t>
      </w:r>
      <w:proofErr w:type="spellEnd"/>
      <w:r w:rsidRPr="00775E97">
        <w:rPr>
          <w:rFonts w:ascii="Times New Roman" w:hAnsi="Times New Roman"/>
          <w:sz w:val="24"/>
          <w:szCs w:val="24"/>
        </w:rPr>
        <w:t xml:space="preserve"> Hasil </w:t>
      </w:r>
      <w:proofErr w:type="spellStart"/>
      <w:r w:rsidRPr="00775E97">
        <w:rPr>
          <w:rFonts w:ascii="Times New Roman" w:hAnsi="Times New Roman"/>
          <w:sz w:val="24"/>
          <w:szCs w:val="24"/>
        </w:rPr>
        <w:t>Prediksi</w:t>
      </w:r>
      <w:proofErr w:type="spellEnd"/>
      <w:r w:rsidRPr="00775E97">
        <w:rPr>
          <w:rFonts w:ascii="Times New Roman" w:hAnsi="Times New Roman"/>
          <w:sz w:val="24"/>
          <w:szCs w:val="24"/>
        </w:rPr>
        <w:t xml:space="preserve"> Single Exponential Smoothing</w:t>
      </w:r>
    </w:p>
    <w:p w14:paraId="023D2331" w14:textId="77777777" w:rsidR="00775E97" w:rsidRPr="00775E97" w:rsidRDefault="00775E97" w:rsidP="00775E97">
      <w:pPr>
        <w:jc w:val="both"/>
        <w:rPr>
          <w:rFonts w:eastAsiaTheme="minorEastAsia"/>
          <w:sz w:val="24"/>
          <w:szCs w:val="24"/>
        </w:rPr>
      </w:pPr>
    </w:p>
    <w:p w14:paraId="7E7BCFFC" w14:textId="77777777" w:rsidR="00775E97" w:rsidRPr="00775E97" w:rsidRDefault="00775E97" w:rsidP="00775E97">
      <w:pPr>
        <w:pStyle w:val="Caption"/>
        <w:spacing w:line="240" w:lineRule="auto"/>
        <w:rPr>
          <w:rFonts w:eastAsiaTheme="minorEastAsia"/>
          <w:sz w:val="24"/>
          <w:szCs w:val="24"/>
        </w:rPr>
      </w:pPr>
      <w:bookmarkStart w:id="11" w:name="_Toc109724116"/>
      <w:proofErr w:type="spellStart"/>
      <w:r w:rsidRPr="00775E97">
        <w:rPr>
          <w:sz w:val="24"/>
          <w:szCs w:val="24"/>
        </w:rPr>
        <w:t>Tabel</w:t>
      </w:r>
      <w:proofErr w:type="spellEnd"/>
      <w:r w:rsidRPr="00775E97">
        <w:rPr>
          <w:sz w:val="24"/>
          <w:szCs w:val="24"/>
        </w:rPr>
        <w:t xml:space="preserve"> 3.</w:t>
      </w:r>
      <w:r w:rsidRPr="00775E97">
        <w:rPr>
          <w:rFonts w:eastAsiaTheme="minorEastAsia"/>
          <w:sz w:val="24"/>
          <w:szCs w:val="24"/>
        </w:rPr>
        <w:t xml:space="preserve"> MAPE Single Exponential Smoothing </w:t>
      </w:r>
      <w:proofErr w:type="spellStart"/>
      <w:r w:rsidRPr="00775E97">
        <w:rPr>
          <w:rFonts w:eastAsiaTheme="minorEastAsia"/>
          <w:i w:val="0"/>
          <w:sz w:val="24"/>
          <w:szCs w:val="24"/>
        </w:rPr>
        <w:t>Januari</w:t>
      </w:r>
      <w:proofErr w:type="spellEnd"/>
      <w:r w:rsidRPr="00775E97">
        <w:rPr>
          <w:rFonts w:eastAsiaTheme="minorEastAsia"/>
          <w:i w:val="0"/>
          <w:sz w:val="24"/>
          <w:szCs w:val="24"/>
        </w:rPr>
        <w:t xml:space="preserve"> 2017 – </w:t>
      </w:r>
      <w:proofErr w:type="spellStart"/>
      <w:r w:rsidRPr="00775E97">
        <w:rPr>
          <w:rFonts w:eastAsiaTheme="minorEastAsia"/>
          <w:i w:val="0"/>
          <w:sz w:val="24"/>
          <w:szCs w:val="24"/>
        </w:rPr>
        <w:t>Juli</w:t>
      </w:r>
      <w:proofErr w:type="spellEnd"/>
      <w:r w:rsidRPr="00775E97">
        <w:rPr>
          <w:rFonts w:eastAsiaTheme="minorEastAsia"/>
          <w:i w:val="0"/>
          <w:sz w:val="24"/>
          <w:szCs w:val="24"/>
        </w:rPr>
        <w:t xml:space="preserve"> 202</w:t>
      </w:r>
      <w:bookmarkEnd w:id="11"/>
      <w:r w:rsidRPr="00775E97">
        <w:rPr>
          <w:rFonts w:eastAsiaTheme="minorEastAsia"/>
          <w:i w:val="0"/>
          <w:sz w:val="24"/>
          <w:szCs w:val="24"/>
        </w:rPr>
        <w:t>2</w:t>
      </w:r>
    </w:p>
    <w:tbl>
      <w:tblPr>
        <w:tblStyle w:val="TableGrid"/>
        <w:tblW w:w="0" w:type="auto"/>
        <w:tblInd w:w="3404" w:type="dxa"/>
        <w:tblLook w:val="04A0" w:firstRow="1" w:lastRow="0" w:firstColumn="1" w:lastColumn="0" w:noHBand="0" w:noVBand="1"/>
      </w:tblPr>
      <w:tblGrid>
        <w:gridCol w:w="1129"/>
        <w:gridCol w:w="1701"/>
      </w:tblGrid>
      <w:tr w:rsidR="00775E97" w:rsidRPr="00775E97" w14:paraId="51E44C77" w14:textId="77777777" w:rsidTr="00E04869">
        <w:tc>
          <w:tcPr>
            <w:tcW w:w="1129" w:type="dxa"/>
          </w:tcPr>
          <w:p w14:paraId="6EE6F7CC"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Alpha</w:t>
            </w:r>
          </w:p>
        </w:tc>
        <w:tc>
          <w:tcPr>
            <w:tcW w:w="1701" w:type="dxa"/>
          </w:tcPr>
          <w:p w14:paraId="2DBD4A9E"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Total MAPE</w:t>
            </w:r>
          </w:p>
        </w:tc>
      </w:tr>
      <w:tr w:rsidR="00775E97" w:rsidRPr="00775E97" w14:paraId="08A9A3EF" w14:textId="77777777" w:rsidTr="00E04869">
        <w:tc>
          <w:tcPr>
            <w:tcW w:w="1129" w:type="dxa"/>
          </w:tcPr>
          <w:p w14:paraId="3E564C7E"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0.1</w:t>
            </w:r>
          </w:p>
        </w:tc>
        <w:tc>
          <w:tcPr>
            <w:tcW w:w="1701" w:type="dxa"/>
          </w:tcPr>
          <w:p w14:paraId="0FC160C2"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1,77%</w:t>
            </w:r>
          </w:p>
        </w:tc>
      </w:tr>
      <w:tr w:rsidR="00775E97" w:rsidRPr="00775E97" w14:paraId="6A33A40A" w14:textId="77777777" w:rsidTr="00E04869">
        <w:tc>
          <w:tcPr>
            <w:tcW w:w="1129" w:type="dxa"/>
          </w:tcPr>
          <w:p w14:paraId="6F02B6CD"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0.2</w:t>
            </w:r>
          </w:p>
        </w:tc>
        <w:tc>
          <w:tcPr>
            <w:tcW w:w="1701" w:type="dxa"/>
          </w:tcPr>
          <w:p w14:paraId="562BD267"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1,86%</w:t>
            </w:r>
          </w:p>
        </w:tc>
      </w:tr>
      <w:tr w:rsidR="00775E97" w:rsidRPr="00775E97" w14:paraId="0E66D950" w14:textId="77777777" w:rsidTr="00E04869">
        <w:tc>
          <w:tcPr>
            <w:tcW w:w="1129" w:type="dxa"/>
          </w:tcPr>
          <w:p w14:paraId="5A28FFAE"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0.3</w:t>
            </w:r>
          </w:p>
        </w:tc>
        <w:tc>
          <w:tcPr>
            <w:tcW w:w="1701" w:type="dxa"/>
          </w:tcPr>
          <w:p w14:paraId="71E58D33" w14:textId="77777777" w:rsidR="00775E97" w:rsidRPr="00775E97" w:rsidRDefault="00775E97" w:rsidP="00775E97">
            <w:pPr>
              <w:tabs>
                <w:tab w:val="left" w:pos="851"/>
              </w:tabs>
              <w:ind w:left="27" w:hanging="27"/>
              <w:rPr>
                <w:rFonts w:eastAsiaTheme="minorEastAsia"/>
                <w:sz w:val="24"/>
                <w:szCs w:val="24"/>
              </w:rPr>
            </w:pPr>
            <w:r w:rsidRPr="00775E97">
              <w:rPr>
                <w:rFonts w:eastAsiaTheme="minorEastAsia"/>
                <w:sz w:val="24"/>
                <w:szCs w:val="24"/>
              </w:rPr>
              <w:t>1,95%</w:t>
            </w:r>
          </w:p>
        </w:tc>
      </w:tr>
      <w:tr w:rsidR="00775E97" w:rsidRPr="00775E97" w14:paraId="3DF42C4A" w14:textId="77777777" w:rsidTr="00E04869">
        <w:tc>
          <w:tcPr>
            <w:tcW w:w="1129" w:type="dxa"/>
          </w:tcPr>
          <w:p w14:paraId="1AAB883D"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0.4</w:t>
            </w:r>
          </w:p>
        </w:tc>
        <w:tc>
          <w:tcPr>
            <w:tcW w:w="1701" w:type="dxa"/>
          </w:tcPr>
          <w:p w14:paraId="41964C26"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2,03%</w:t>
            </w:r>
          </w:p>
        </w:tc>
      </w:tr>
      <w:tr w:rsidR="00775E97" w:rsidRPr="00775E97" w14:paraId="00655666" w14:textId="77777777" w:rsidTr="00E04869">
        <w:tc>
          <w:tcPr>
            <w:tcW w:w="1129" w:type="dxa"/>
          </w:tcPr>
          <w:p w14:paraId="5B53EE98"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0.5</w:t>
            </w:r>
          </w:p>
        </w:tc>
        <w:tc>
          <w:tcPr>
            <w:tcW w:w="1701" w:type="dxa"/>
          </w:tcPr>
          <w:p w14:paraId="3DF523A5"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2,12%</w:t>
            </w:r>
          </w:p>
        </w:tc>
      </w:tr>
      <w:tr w:rsidR="00775E97" w:rsidRPr="00775E97" w14:paraId="7CA08F51" w14:textId="77777777" w:rsidTr="00E04869">
        <w:tc>
          <w:tcPr>
            <w:tcW w:w="1129" w:type="dxa"/>
          </w:tcPr>
          <w:p w14:paraId="4AB03848"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0.6</w:t>
            </w:r>
          </w:p>
        </w:tc>
        <w:tc>
          <w:tcPr>
            <w:tcW w:w="1701" w:type="dxa"/>
          </w:tcPr>
          <w:p w14:paraId="656C08F5"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2,21%</w:t>
            </w:r>
          </w:p>
        </w:tc>
      </w:tr>
      <w:tr w:rsidR="00775E97" w:rsidRPr="00775E97" w14:paraId="3B341464" w14:textId="77777777" w:rsidTr="00E04869">
        <w:tc>
          <w:tcPr>
            <w:tcW w:w="1129" w:type="dxa"/>
          </w:tcPr>
          <w:p w14:paraId="36A72158"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0.7</w:t>
            </w:r>
          </w:p>
        </w:tc>
        <w:tc>
          <w:tcPr>
            <w:tcW w:w="1701" w:type="dxa"/>
          </w:tcPr>
          <w:p w14:paraId="44B6FDD1"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2,32%</w:t>
            </w:r>
          </w:p>
        </w:tc>
      </w:tr>
      <w:tr w:rsidR="00775E97" w:rsidRPr="00775E97" w14:paraId="6B79326A" w14:textId="77777777" w:rsidTr="00E04869">
        <w:tc>
          <w:tcPr>
            <w:tcW w:w="1129" w:type="dxa"/>
          </w:tcPr>
          <w:p w14:paraId="57FF1585"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0.8</w:t>
            </w:r>
          </w:p>
        </w:tc>
        <w:tc>
          <w:tcPr>
            <w:tcW w:w="1701" w:type="dxa"/>
          </w:tcPr>
          <w:p w14:paraId="6FE97D4F"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2,44%</w:t>
            </w:r>
          </w:p>
        </w:tc>
      </w:tr>
      <w:tr w:rsidR="00775E97" w:rsidRPr="00775E97" w14:paraId="457DD860" w14:textId="77777777" w:rsidTr="00E04869">
        <w:tc>
          <w:tcPr>
            <w:tcW w:w="1129" w:type="dxa"/>
          </w:tcPr>
          <w:p w14:paraId="238FE9F2"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0.9</w:t>
            </w:r>
          </w:p>
        </w:tc>
        <w:tc>
          <w:tcPr>
            <w:tcW w:w="1701" w:type="dxa"/>
          </w:tcPr>
          <w:p w14:paraId="630EAFDF" w14:textId="77777777" w:rsidR="00775E97" w:rsidRPr="00775E97" w:rsidRDefault="00775E97" w:rsidP="00775E97">
            <w:pPr>
              <w:tabs>
                <w:tab w:val="left" w:pos="851"/>
              </w:tabs>
              <w:rPr>
                <w:rFonts w:eastAsiaTheme="minorEastAsia"/>
                <w:sz w:val="24"/>
                <w:szCs w:val="24"/>
              </w:rPr>
            </w:pPr>
            <w:r w:rsidRPr="00775E97">
              <w:rPr>
                <w:rFonts w:eastAsiaTheme="minorEastAsia"/>
                <w:sz w:val="24"/>
                <w:szCs w:val="24"/>
              </w:rPr>
              <w:t>2,59%</w:t>
            </w:r>
          </w:p>
        </w:tc>
      </w:tr>
    </w:tbl>
    <w:p w14:paraId="07E2B6F7" w14:textId="77777777" w:rsidR="00775E97" w:rsidRPr="00775E97" w:rsidRDefault="00775E97" w:rsidP="00775E97">
      <w:pPr>
        <w:jc w:val="both"/>
        <w:rPr>
          <w:b/>
          <w:bCs/>
          <w:sz w:val="24"/>
          <w:szCs w:val="24"/>
        </w:rPr>
      </w:pPr>
      <w:r w:rsidRPr="00775E97">
        <w:rPr>
          <w:rFonts w:eastAsiaTheme="minorEastAsia"/>
          <w:sz w:val="24"/>
          <w:szCs w:val="24"/>
        </w:rPr>
        <w:lastRenderedPageBreak/>
        <w:t xml:space="preserve">Dari </w:t>
      </w:r>
      <w:proofErr w:type="spellStart"/>
      <w:r w:rsidRPr="00775E97">
        <w:rPr>
          <w:rFonts w:eastAsiaTheme="minorEastAsia"/>
          <w:sz w:val="24"/>
          <w:szCs w:val="24"/>
        </w:rPr>
        <w:t>hasil</w:t>
      </w:r>
      <w:proofErr w:type="spellEnd"/>
      <w:r w:rsidRPr="00775E97">
        <w:rPr>
          <w:rFonts w:eastAsiaTheme="minorEastAsia"/>
          <w:sz w:val="24"/>
          <w:szCs w:val="24"/>
        </w:rPr>
        <w:t xml:space="preserve"> </w:t>
      </w:r>
      <w:proofErr w:type="spellStart"/>
      <w:r w:rsidRPr="00775E97">
        <w:rPr>
          <w:rFonts w:eastAsiaTheme="minorEastAsia"/>
          <w:sz w:val="24"/>
          <w:szCs w:val="24"/>
        </w:rPr>
        <w:t>perhitungan</w:t>
      </w:r>
      <w:proofErr w:type="spellEnd"/>
      <w:r w:rsidRPr="00775E97">
        <w:rPr>
          <w:rFonts w:eastAsiaTheme="minorEastAsia"/>
          <w:sz w:val="24"/>
          <w:szCs w:val="24"/>
        </w:rPr>
        <w:t xml:space="preserve"> </w:t>
      </w:r>
      <w:r w:rsidRPr="00775E97">
        <w:rPr>
          <w:rFonts w:eastAsiaTheme="minorEastAsia"/>
          <w:i/>
          <w:iCs/>
          <w:sz w:val="24"/>
          <w:szCs w:val="24"/>
        </w:rPr>
        <w:t>Single Exponential Smoothing</w:t>
      </w:r>
      <w:r w:rsidRPr="00775E97">
        <w:rPr>
          <w:rFonts w:eastAsiaTheme="minorEastAsia"/>
          <w:sz w:val="24"/>
          <w:szCs w:val="24"/>
        </w:rPr>
        <w:t xml:space="preserve"> </w:t>
      </w:r>
      <w:proofErr w:type="spellStart"/>
      <w:r w:rsidRPr="00775E97">
        <w:rPr>
          <w:rFonts w:eastAsiaTheme="minorEastAsia"/>
          <w:sz w:val="24"/>
          <w:szCs w:val="24"/>
        </w:rPr>
        <w:t>dari</w:t>
      </w:r>
      <w:proofErr w:type="spellEnd"/>
      <w:r w:rsidRPr="00775E97">
        <w:rPr>
          <w:rFonts w:eastAsiaTheme="minorEastAsia"/>
          <w:sz w:val="24"/>
          <w:szCs w:val="24"/>
        </w:rPr>
        <w:t xml:space="preserve"> </w:t>
      </w:r>
      <w:proofErr w:type="spellStart"/>
      <w:r w:rsidRPr="00775E97">
        <w:rPr>
          <w:rFonts w:eastAsiaTheme="minorEastAsia"/>
          <w:sz w:val="24"/>
          <w:szCs w:val="24"/>
        </w:rPr>
        <w:t>tahun</w:t>
      </w:r>
      <w:proofErr w:type="spellEnd"/>
      <w:r w:rsidRPr="00775E97">
        <w:rPr>
          <w:rFonts w:eastAsiaTheme="minorEastAsia"/>
          <w:sz w:val="24"/>
          <w:szCs w:val="24"/>
        </w:rPr>
        <w:t xml:space="preserve"> </w:t>
      </w:r>
      <w:proofErr w:type="spellStart"/>
      <w:r w:rsidRPr="00775E97">
        <w:rPr>
          <w:rFonts w:eastAsiaTheme="minorEastAsia"/>
          <w:sz w:val="24"/>
          <w:szCs w:val="24"/>
        </w:rPr>
        <w:t>Januari</w:t>
      </w:r>
      <w:proofErr w:type="spellEnd"/>
      <w:r w:rsidRPr="00775E97">
        <w:rPr>
          <w:rFonts w:eastAsiaTheme="minorEastAsia"/>
          <w:sz w:val="24"/>
          <w:szCs w:val="24"/>
        </w:rPr>
        <w:t xml:space="preserve"> 2017 – </w:t>
      </w:r>
      <w:proofErr w:type="spellStart"/>
      <w:proofErr w:type="gramStart"/>
      <w:r w:rsidRPr="00775E97">
        <w:rPr>
          <w:rFonts w:eastAsiaTheme="minorEastAsia"/>
          <w:sz w:val="24"/>
          <w:szCs w:val="24"/>
        </w:rPr>
        <w:t>Juli</w:t>
      </w:r>
      <w:proofErr w:type="spellEnd"/>
      <w:r w:rsidRPr="00775E97">
        <w:rPr>
          <w:rFonts w:eastAsiaTheme="minorEastAsia"/>
          <w:sz w:val="24"/>
          <w:szCs w:val="24"/>
        </w:rPr>
        <w:t xml:space="preserve">  2022</w:t>
      </w:r>
      <w:proofErr w:type="gramEnd"/>
      <w:r w:rsidRPr="00775E97">
        <w:rPr>
          <w:rFonts w:eastAsiaTheme="minorEastAsia"/>
          <w:sz w:val="24"/>
          <w:szCs w:val="24"/>
        </w:rPr>
        <w:t xml:space="preserve"> yang </w:t>
      </w:r>
      <w:proofErr w:type="spellStart"/>
      <w:r w:rsidRPr="00775E97">
        <w:rPr>
          <w:rFonts w:eastAsiaTheme="minorEastAsia"/>
          <w:sz w:val="24"/>
          <w:szCs w:val="24"/>
        </w:rPr>
        <w:t>sudah</w:t>
      </w:r>
      <w:proofErr w:type="spellEnd"/>
      <w:r w:rsidRPr="00775E97">
        <w:rPr>
          <w:rFonts w:eastAsiaTheme="minorEastAsia"/>
          <w:sz w:val="24"/>
          <w:szCs w:val="24"/>
        </w:rPr>
        <w:t xml:space="preserve"> </w:t>
      </w:r>
      <w:proofErr w:type="spellStart"/>
      <w:r w:rsidRPr="00775E97">
        <w:rPr>
          <w:rFonts w:eastAsiaTheme="minorEastAsia"/>
          <w:sz w:val="24"/>
          <w:szCs w:val="24"/>
        </w:rPr>
        <w:t>dilakukan</w:t>
      </w:r>
      <w:proofErr w:type="spellEnd"/>
      <w:r w:rsidRPr="00775E97">
        <w:rPr>
          <w:rFonts w:eastAsiaTheme="minorEastAsia"/>
          <w:sz w:val="24"/>
          <w:szCs w:val="24"/>
        </w:rPr>
        <w:t xml:space="preserve"> </w:t>
      </w:r>
      <w:proofErr w:type="spellStart"/>
      <w:r w:rsidRPr="00775E97">
        <w:rPr>
          <w:rFonts w:eastAsiaTheme="minorEastAsia"/>
          <w:sz w:val="24"/>
          <w:szCs w:val="24"/>
        </w:rPr>
        <w:t>terlihat</w:t>
      </w:r>
      <w:proofErr w:type="spellEnd"/>
      <w:r w:rsidRPr="00775E97">
        <w:rPr>
          <w:rFonts w:eastAsiaTheme="minorEastAsia"/>
          <w:sz w:val="24"/>
          <w:szCs w:val="24"/>
        </w:rPr>
        <w:t xml:space="preserve"> </w:t>
      </w:r>
      <w:proofErr w:type="spellStart"/>
      <w:r w:rsidRPr="00775E97">
        <w:rPr>
          <w:rFonts w:eastAsiaTheme="minorEastAsia"/>
          <w:sz w:val="24"/>
          <w:szCs w:val="24"/>
        </w:rPr>
        <w:t>nilai</w:t>
      </w:r>
      <w:proofErr w:type="spellEnd"/>
      <w:r w:rsidRPr="00775E97">
        <w:rPr>
          <w:rFonts w:eastAsiaTheme="minorEastAsia"/>
          <w:sz w:val="24"/>
          <w:szCs w:val="24"/>
        </w:rPr>
        <w:t xml:space="preserve"> </w:t>
      </w:r>
      <w:r w:rsidRPr="00775E97">
        <w:rPr>
          <w:sz w:val="24"/>
          <w:szCs w:val="24"/>
        </w:rPr>
        <w:t xml:space="preserve">α = 0.1 paling </w:t>
      </w:r>
      <w:proofErr w:type="spellStart"/>
      <w:r w:rsidRPr="00775E97">
        <w:rPr>
          <w:sz w:val="24"/>
          <w:szCs w:val="24"/>
        </w:rPr>
        <w:t>akurat</w:t>
      </w:r>
      <w:proofErr w:type="spellEnd"/>
      <w:r w:rsidRPr="00775E97">
        <w:rPr>
          <w:sz w:val="24"/>
          <w:szCs w:val="24"/>
        </w:rPr>
        <w:t xml:space="preserve"> </w:t>
      </w:r>
      <w:proofErr w:type="spellStart"/>
      <w:r w:rsidRPr="00775E97">
        <w:rPr>
          <w:sz w:val="24"/>
          <w:szCs w:val="24"/>
        </w:rPr>
        <w:t>dengan</w:t>
      </w:r>
      <w:proofErr w:type="spellEnd"/>
      <w:r w:rsidRPr="00775E97">
        <w:rPr>
          <w:sz w:val="24"/>
          <w:szCs w:val="24"/>
        </w:rPr>
        <w:t xml:space="preserve"> </w:t>
      </w:r>
      <w:proofErr w:type="spellStart"/>
      <w:r w:rsidRPr="00775E97">
        <w:rPr>
          <w:sz w:val="24"/>
          <w:szCs w:val="24"/>
        </w:rPr>
        <w:t>nilai</w:t>
      </w:r>
      <w:proofErr w:type="spellEnd"/>
      <w:r w:rsidRPr="00775E97">
        <w:rPr>
          <w:sz w:val="24"/>
          <w:szCs w:val="24"/>
        </w:rPr>
        <w:t xml:space="preserve"> MAPE </w:t>
      </w:r>
      <w:proofErr w:type="spellStart"/>
      <w:r w:rsidRPr="00775E97">
        <w:rPr>
          <w:sz w:val="24"/>
          <w:szCs w:val="24"/>
        </w:rPr>
        <w:t>sebesar</w:t>
      </w:r>
      <w:proofErr w:type="spellEnd"/>
      <w:r w:rsidRPr="00775E97">
        <w:rPr>
          <w:sz w:val="24"/>
          <w:szCs w:val="24"/>
        </w:rPr>
        <w:t xml:space="preserve"> 1,77%.</w:t>
      </w:r>
    </w:p>
    <w:p w14:paraId="1074F37D" w14:textId="77777777" w:rsidR="00D20005" w:rsidRPr="00F451ED" w:rsidRDefault="00D20005" w:rsidP="00F451ED">
      <w:pPr>
        <w:pStyle w:val="BodyText"/>
        <w:spacing w:line="240" w:lineRule="auto"/>
        <w:ind w:firstLine="567"/>
        <w:rPr>
          <w:sz w:val="24"/>
          <w:szCs w:val="24"/>
        </w:rPr>
      </w:pPr>
    </w:p>
    <w:p w14:paraId="71ADABFE" w14:textId="77777777" w:rsidR="00AA1C1E" w:rsidRPr="00F451ED" w:rsidRDefault="00344819" w:rsidP="00F451ED">
      <w:pPr>
        <w:pStyle w:val="BodyText"/>
        <w:spacing w:line="240" w:lineRule="auto"/>
        <w:ind w:firstLine="0"/>
        <w:rPr>
          <w:b/>
          <w:sz w:val="24"/>
          <w:szCs w:val="24"/>
          <w:lang w:val="id-ID"/>
        </w:rPr>
      </w:pPr>
      <w:r w:rsidRPr="00F451ED">
        <w:rPr>
          <w:b/>
          <w:sz w:val="24"/>
          <w:szCs w:val="24"/>
          <w:lang w:val="id-ID"/>
        </w:rPr>
        <w:t>SIMPULAN</w:t>
      </w:r>
    </w:p>
    <w:p w14:paraId="175B0C6D" w14:textId="77777777" w:rsidR="00A33204" w:rsidRPr="00A33204" w:rsidRDefault="00A33204" w:rsidP="00A33204">
      <w:pPr>
        <w:jc w:val="both"/>
        <w:rPr>
          <w:rFonts w:eastAsiaTheme="minorEastAsia"/>
          <w:sz w:val="24"/>
          <w:szCs w:val="24"/>
        </w:rPr>
      </w:pPr>
      <w:proofErr w:type="spellStart"/>
      <w:r w:rsidRPr="00A33204">
        <w:rPr>
          <w:rFonts w:eastAsiaTheme="minorEastAsia"/>
          <w:sz w:val="24"/>
          <w:szCs w:val="24"/>
        </w:rPr>
        <w:t>Berdasarkan</w:t>
      </w:r>
      <w:proofErr w:type="spellEnd"/>
      <w:r w:rsidRPr="00A33204">
        <w:rPr>
          <w:rFonts w:eastAsiaTheme="minorEastAsia"/>
          <w:sz w:val="24"/>
          <w:szCs w:val="24"/>
        </w:rPr>
        <w:t xml:space="preserve"> </w:t>
      </w:r>
      <w:proofErr w:type="spellStart"/>
      <w:r w:rsidRPr="00A33204">
        <w:rPr>
          <w:rFonts w:eastAsiaTheme="minorEastAsia"/>
          <w:sz w:val="24"/>
          <w:szCs w:val="24"/>
        </w:rPr>
        <w:t>hasil</w:t>
      </w:r>
      <w:proofErr w:type="spellEnd"/>
      <w:r w:rsidRPr="00A33204">
        <w:rPr>
          <w:rFonts w:eastAsiaTheme="minorEastAsia"/>
          <w:sz w:val="24"/>
          <w:szCs w:val="24"/>
        </w:rPr>
        <w:t xml:space="preserve"> </w:t>
      </w:r>
      <w:proofErr w:type="spellStart"/>
      <w:r w:rsidRPr="00A33204">
        <w:rPr>
          <w:rFonts w:eastAsiaTheme="minorEastAsia"/>
          <w:sz w:val="24"/>
          <w:szCs w:val="24"/>
        </w:rPr>
        <w:t>penelitian</w:t>
      </w:r>
      <w:proofErr w:type="spellEnd"/>
      <w:r w:rsidRPr="00A33204">
        <w:rPr>
          <w:rFonts w:eastAsiaTheme="minorEastAsia"/>
          <w:sz w:val="24"/>
          <w:szCs w:val="24"/>
        </w:rPr>
        <w:t xml:space="preserve"> dan </w:t>
      </w:r>
      <w:proofErr w:type="spellStart"/>
      <w:r w:rsidRPr="00A33204">
        <w:rPr>
          <w:rFonts w:eastAsiaTheme="minorEastAsia"/>
          <w:sz w:val="24"/>
          <w:szCs w:val="24"/>
        </w:rPr>
        <w:t>pembahasan</w:t>
      </w:r>
      <w:proofErr w:type="spellEnd"/>
      <w:r w:rsidRPr="00A33204">
        <w:rPr>
          <w:rFonts w:eastAsiaTheme="minorEastAsia"/>
          <w:sz w:val="24"/>
          <w:szCs w:val="24"/>
        </w:rPr>
        <w:t xml:space="preserve"> </w:t>
      </w:r>
      <w:proofErr w:type="spellStart"/>
      <w:r w:rsidRPr="00A33204">
        <w:rPr>
          <w:rFonts w:eastAsiaTheme="minorEastAsia"/>
          <w:sz w:val="24"/>
          <w:szCs w:val="24"/>
        </w:rPr>
        <w:t>sistem</w:t>
      </w:r>
      <w:proofErr w:type="spellEnd"/>
      <w:r w:rsidRPr="00A33204">
        <w:rPr>
          <w:rFonts w:eastAsiaTheme="minorEastAsia"/>
          <w:sz w:val="24"/>
          <w:szCs w:val="24"/>
        </w:rPr>
        <w:t xml:space="preserve"> </w:t>
      </w:r>
      <w:proofErr w:type="spellStart"/>
      <w:r w:rsidRPr="00A33204">
        <w:rPr>
          <w:rFonts w:eastAsiaTheme="minorEastAsia"/>
          <w:sz w:val="24"/>
          <w:szCs w:val="24"/>
        </w:rPr>
        <w:t>prediksi</w:t>
      </w:r>
      <w:proofErr w:type="spellEnd"/>
      <w:r w:rsidRPr="00A33204">
        <w:rPr>
          <w:rFonts w:eastAsiaTheme="minorEastAsia"/>
          <w:sz w:val="24"/>
          <w:szCs w:val="24"/>
        </w:rPr>
        <w:t xml:space="preserve"> </w:t>
      </w:r>
      <w:proofErr w:type="spellStart"/>
      <w:r w:rsidRPr="00A33204">
        <w:rPr>
          <w:rFonts w:eastAsiaTheme="minorEastAsia"/>
          <w:sz w:val="24"/>
          <w:szCs w:val="24"/>
        </w:rPr>
        <w:t>penjualan</w:t>
      </w:r>
      <w:proofErr w:type="spellEnd"/>
      <w:r w:rsidRPr="00A33204">
        <w:rPr>
          <w:rFonts w:eastAsiaTheme="minorEastAsia"/>
          <w:sz w:val="24"/>
          <w:szCs w:val="24"/>
        </w:rPr>
        <w:t xml:space="preserve"> </w:t>
      </w:r>
      <w:proofErr w:type="spellStart"/>
      <w:r w:rsidRPr="00A33204">
        <w:rPr>
          <w:rFonts w:eastAsiaTheme="minorEastAsia"/>
          <w:sz w:val="24"/>
          <w:szCs w:val="24"/>
        </w:rPr>
        <w:t>lidah</w:t>
      </w:r>
      <w:proofErr w:type="spellEnd"/>
      <w:r w:rsidRPr="00A33204">
        <w:rPr>
          <w:rFonts w:eastAsiaTheme="minorEastAsia"/>
          <w:sz w:val="24"/>
          <w:szCs w:val="24"/>
        </w:rPr>
        <w:t xml:space="preserve"> </w:t>
      </w:r>
      <w:proofErr w:type="spellStart"/>
      <w:r w:rsidRPr="00A33204">
        <w:rPr>
          <w:rFonts w:eastAsiaTheme="minorEastAsia"/>
          <w:sz w:val="24"/>
          <w:szCs w:val="24"/>
        </w:rPr>
        <w:t>buaya</w:t>
      </w:r>
      <w:proofErr w:type="spellEnd"/>
      <w:r w:rsidRPr="00A33204">
        <w:rPr>
          <w:rFonts w:eastAsiaTheme="minorEastAsia"/>
          <w:sz w:val="24"/>
          <w:szCs w:val="24"/>
        </w:rPr>
        <w:t xml:space="preserve"> yang </w:t>
      </w:r>
      <w:proofErr w:type="spellStart"/>
      <w:r w:rsidRPr="00A33204">
        <w:rPr>
          <w:rFonts w:eastAsiaTheme="minorEastAsia"/>
          <w:sz w:val="24"/>
          <w:szCs w:val="24"/>
        </w:rPr>
        <w:t>disimpulkan</w:t>
      </w:r>
      <w:proofErr w:type="spellEnd"/>
      <w:r w:rsidRPr="00A33204">
        <w:rPr>
          <w:rFonts w:eastAsiaTheme="minorEastAsia"/>
          <w:sz w:val="24"/>
          <w:szCs w:val="24"/>
        </w:rPr>
        <w:t xml:space="preserve"> </w:t>
      </w:r>
      <w:proofErr w:type="spellStart"/>
      <w:proofErr w:type="gramStart"/>
      <w:r w:rsidRPr="00A33204">
        <w:rPr>
          <w:rFonts w:eastAsiaTheme="minorEastAsia"/>
          <w:sz w:val="24"/>
          <w:szCs w:val="24"/>
        </w:rPr>
        <w:t>yaitu</w:t>
      </w:r>
      <w:proofErr w:type="spellEnd"/>
      <w:r w:rsidRPr="00A33204">
        <w:rPr>
          <w:rFonts w:eastAsiaTheme="minorEastAsia"/>
          <w:sz w:val="24"/>
          <w:szCs w:val="24"/>
        </w:rPr>
        <w:t xml:space="preserve"> :</w:t>
      </w:r>
      <w:proofErr w:type="gramEnd"/>
    </w:p>
    <w:p w14:paraId="1AF8654D" w14:textId="358CDD22" w:rsidR="00A33204" w:rsidRPr="00A33204" w:rsidRDefault="00A33204" w:rsidP="00A33204">
      <w:pPr>
        <w:pStyle w:val="ListParagraph"/>
        <w:numPr>
          <w:ilvl w:val="0"/>
          <w:numId w:val="23"/>
        </w:numPr>
        <w:jc w:val="both"/>
        <w:rPr>
          <w:rFonts w:ascii="Times New Roman" w:eastAsiaTheme="minorEastAsia" w:hAnsi="Times New Roman"/>
          <w:sz w:val="24"/>
          <w:szCs w:val="24"/>
        </w:rPr>
      </w:pPr>
      <w:proofErr w:type="spellStart"/>
      <w:r w:rsidRPr="00A33204">
        <w:rPr>
          <w:rFonts w:ascii="Times New Roman" w:eastAsiaTheme="minorEastAsia" w:hAnsi="Times New Roman"/>
          <w:sz w:val="24"/>
          <w:szCs w:val="24"/>
        </w:rPr>
        <w:t>Sistem</w:t>
      </w:r>
      <w:proofErr w:type="spellEnd"/>
      <w:r w:rsidRPr="00A33204">
        <w:rPr>
          <w:rFonts w:ascii="Times New Roman" w:eastAsiaTheme="minorEastAsia" w:hAnsi="Times New Roman"/>
          <w:sz w:val="24"/>
          <w:szCs w:val="24"/>
        </w:rPr>
        <w:t xml:space="preserve"> yang </w:t>
      </w:r>
      <w:proofErr w:type="spellStart"/>
      <w:r w:rsidRPr="00A33204">
        <w:rPr>
          <w:rFonts w:ascii="Times New Roman" w:eastAsiaTheme="minorEastAsia" w:hAnsi="Times New Roman"/>
          <w:sz w:val="24"/>
          <w:szCs w:val="24"/>
        </w:rPr>
        <w:t>dibuat</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mengacu</w:t>
      </w:r>
      <w:proofErr w:type="spellEnd"/>
      <w:r w:rsidRPr="00A33204">
        <w:rPr>
          <w:rFonts w:ascii="Times New Roman" w:eastAsiaTheme="minorEastAsia" w:hAnsi="Times New Roman"/>
          <w:sz w:val="24"/>
          <w:szCs w:val="24"/>
        </w:rPr>
        <w:t xml:space="preserve"> pada </w:t>
      </w:r>
      <w:proofErr w:type="spellStart"/>
      <w:r w:rsidRPr="00A33204">
        <w:rPr>
          <w:rFonts w:ascii="Times New Roman" w:eastAsiaTheme="minorEastAsia" w:hAnsi="Times New Roman"/>
          <w:sz w:val="24"/>
          <w:szCs w:val="24"/>
        </w:rPr>
        <w:t>permasalahan</w:t>
      </w:r>
      <w:proofErr w:type="spellEnd"/>
      <w:r w:rsidRPr="00A33204">
        <w:rPr>
          <w:rFonts w:ascii="Times New Roman" w:eastAsiaTheme="minorEastAsia" w:hAnsi="Times New Roman"/>
          <w:sz w:val="24"/>
          <w:szCs w:val="24"/>
        </w:rPr>
        <w:t xml:space="preserve"> yang </w:t>
      </w:r>
      <w:proofErr w:type="spellStart"/>
      <w:r w:rsidRPr="00A33204">
        <w:rPr>
          <w:rFonts w:ascii="Times New Roman" w:eastAsiaTheme="minorEastAsia" w:hAnsi="Times New Roman"/>
          <w:sz w:val="24"/>
          <w:szCs w:val="24"/>
        </w:rPr>
        <w:t>ada</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dimana</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sistem</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dapat</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meramalkan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penjualan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lidah</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buaya</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menggunakan</w:t>
      </w:r>
      <w:proofErr w:type="spellEnd"/>
      <w:r w:rsidRPr="00A33204">
        <w:rPr>
          <w:rFonts w:ascii="Times New Roman" w:eastAsiaTheme="minorEastAsia" w:hAnsi="Times New Roman"/>
          <w:sz w:val="24"/>
          <w:szCs w:val="24"/>
        </w:rPr>
        <w:t xml:space="preserve"> data </w:t>
      </w:r>
      <w:proofErr w:type="spellStart"/>
      <w:r w:rsidRPr="00A33204">
        <w:rPr>
          <w:rFonts w:ascii="Times New Roman" w:eastAsiaTheme="minorEastAsia" w:hAnsi="Times New Roman"/>
          <w:sz w:val="24"/>
          <w:szCs w:val="24"/>
        </w:rPr>
        <w:t>penjualan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lidah</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buaya</w:t>
      </w:r>
      <w:proofErr w:type="spellEnd"/>
      <w:r w:rsidRPr="00A33204">
        <w:rPr>
          <w:rFonts w:ascii="Times New Roman" w:eastAsiaTheme="minorEastAsia" w:hAnsi="Times New Roman"/>
          <w:sz w:val="24"/>
          <w:szCs w:val="24"/>
        </w:rPr>
        <w:t xml:space="preserve"> pada </w:t>
      </w:r>
      <w:proofErr w:type="spellStart"/>
      <w:r w:rsidRPr="00A33204">
        <w:rPr>
          <w:rFonts w:ascii="Times New Roman" w:eastAsiaTheme="minorEastAsia" w:hAnsi="Times New Roman"/>
          <w:sz w:val="24"/>
          <w:szCs w:val="24"/>
        </w:rPr>
        <w:t>bulan</w:t>
      </w:r>
      <w:proofErr w:type="spellEnd"/>
      <w:r w:rsidRPr="00A33204">
        <w:rPr>
          <w:rFonts w:ascii="Times New Roman" w:eastAsiaTheme="minorEastAsia" w:hAnsi="Times New Roman"/>
          <w:sz w:val="24"/>
          <w:szCs w:val="24"/>
        </w:rPr>
        <w:t xml:space="preserve"> – </w:t>
      </w:r>
      <w:proofErr w:type="spellStart"/>
      <w:r w:rsidRPr="00A33204">
        <w:rPr>
          <w:rFonts w:ascii="Times New Roman" w:eastAsiaTheme="minorEastAsia" w:hAnsi="Times New Roman"/>
          <w:sz w:val="24"/>
          <w:szCs w:val="24"/>
        </w:rPr>
        <w:t>bulan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sebelumnya</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sesuai</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dengan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perhitungan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berdasarkan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metode</w:t>
      </w:r>
      <w:proofErr w:type="spellEnd"/>
      <w:r w:rsidRPr="00A33204">
        <w:rPr>
          <w:rFonts w:ascii="Times New Roman" w:eastAsiaTheme="minorEastAsia" w:hAnsi="Times New Roman"/>
          <w:sz w:val="24"/>
          <w:szCs w:val="24"/>
        </w:rPr>
        <w:t xml:space="preserve"> Single Exponential Smoothing.</w:t>
      </w:r>
    </w:p>
    <w:p w14:paraId="21E82CEA" w14:textId="36E18DFE" w:rsidR="00344819" w:rsidRPr="00A33204" w:rsidRDefault="00A33204" w:rsidP="00A33204">
      <w:pPr>
        <w:pStyle w:val="ListParagraph"/>
        <w:numPr>
          <w:ilvl w:val="0"/>
          <w:numId w:val="23"/>
        </w:numPr>
        <w:jc w:val="both"/>
        <w:rPr>
          <w:rFonts w:ascii="Times New Roman" w:eastAsiaTheme="minorEastAsia" w:hAnsi="Times New Roman"/>
          <w:sz w:val="24"/>
          <w:szCs w:val="24"/>
        </w:rPr>
      </w:pPr>
      <w:proofErr w:type="spellStart"/>
      <w:r w:rsidRPr="00A33204">
        <w:rPr>
          <w:rFonts w:ascii="Times New Roman" w:eastAsiaTheme="minorEastAsia" w:hAnsi="Times New Roman"/>
          <w:sz w:val="24"/>
          <w:szCs w:val="24"/>
        </w:rPr>
        <w:t>Berdasarkan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hasil</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perhitungan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sistem</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prediksi</w:t>
      </w:r>
      <w:proofErr w:type="spellEnd"/>
      <w:r w:rsidRPr="00A33204">
        <w:rPr>
          <w:rFonts w:ascii="Times New Roman" w:eastAsiaTheme="minorEastAsia" w:hAnsi="Times New Roman"/>
          <w:sz w:val="24"/>
          <w:szCs w:val="24"/>
        </w:rPr>
        <w:t xml:space="preserve"> Single Exponential Smoothing (SES) </w:t>
      </w:r>
      <w:proofErr w:type="spellStart"/>
      <w:r w:rsidRPr="00A33204">
        <w:rPr>
          <w:rFonts w:ascii="Times New Roman" w:eastAsiaTheme="minorEastAsia" w:hAnsi="Times New Roman"/>
          <w:sz w:val="24"/>
          <w:szCs w:val="24"/>
        </w:rPr>
        <w:t>melalui</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alat</w:t>
      </w:r>
      <w:proofErr w:type="spellEnd"/>
      <w:r w:rsidRPr="00A33204">
        <w:rPr>
          <w:rFonts w:ascii="Times New Roman" w:eastAsiaTheme="minorEastAsia" w:hAnsi="Times New Roman"/>
          <w:sz w:val="24"/>
          <w:szCs w:val="24"/>
        </w:rPr>
        <w:t xml:space="preserve"> bantu </w:t>
      </w:r>
      <w:proofErr w:type="spellStart"/>
      <w:r w:rsidRPr="00A33204">
        <w:rPr>
          <w:rFonts w:ascii="Times New Roman" w:eastAsiaTheme="minorEastAsia" w:hAnsi="Times New Roman"/>
          <w:sz w:val="24"/>
          <w:szCs w:val="24"/>
        </w:rPr>
        <w:t>microsoft</w:t>
      </w:r>
      <w:proofErr w:type="spellEnd"/>
      <w:r w:rsidRPr="00A33204">
        <w:rPr>
          <w:rFonts w:ascii="Times New Roman" w:eastAsiaTheme="minorEastAsia" w:hAnsi="Times New Roman"/>
          <w:sz w:val="24"/>
          <w:szCs w:val="24"/>
        </w:rPr>
        <w:t xml:space="preserve"> excel dan </w:t>
      </w:r>
      <w:proofErr w:type="spellStart"/>
      <w:r w:rsidRPr="00A33204">
        <w:rPr>
          <w:rFonts w:ascii="Times New Roman" w:eastAsiaTheme="minorEastAsia" w:hAnsi="Times New Roman"/>
          <w:sz w:val="24"/>
          <w:szCs w:val="24"/>
        </w:rPr>
        <w:t>dari</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aplikasi</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menunjukkan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periode</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Januari</w:t>
      </w:r>
      <w:proofErr w:type="spellEnd"/>
      <w:r w:rsidRPr="00A33204">
        <w:rPr>
          <w:rFonts w:ascii="Times New Roman" w:eastAsiaTheme="minorEastAsia" w:hAnsi="Times New Roman"/>
          <w:sz w:val="24"/>
          <w:szCs w:val="24"/>
        </w:rPr>
        <w:t xml:space="preserve"> 2017 </w:t>
      </w:r>
      <w:proofErr w:type="spellStart"/>
      <w:r w:rsidRPr="00A33204">
        <w:rPr>
          <w:rFonts w:ascii="Times New Roman" w:eastAsiaTheme="minorEastAsia" w:hAnsi="Times New Roman"/>
          <w:sz w:val="24"/>
          <w:szCs w:val="24"/>
        </w:rPr>
        <w:t>sampai</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dengan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Juli</w:t>
      </w:r>
      <w:proofErr w:type="spellEnd"/>
      <w:r w:rsidRPr="00A33204">
        <w:rPr>
          <w:rFonts w:ascii="Times New Roman" w:eastAsiaTheme="minorEastAsia" w:hAnsi="Times New Roman"/>
          <w:sz w:val="24"/>
          <w:szCs w:val="24"/>
        </w:rPr>
        <w:t xml:space="preserve"> 2022 </w:t>
      </w:r>
      <w:proofErr w:type="spellStart"/>
      <w:r w:rsidRPr="00A33204">
        <w:rPr>
          <w:rFonts w:ascii="Times New Roman" w:eastAsiaTheme="minorEastAsia" w:hAnsi="Times New Roman"/>
          <w:sz w:val="24"/>
          <w:szCs w:val="24"/>
        </w:rPr>
        <w:t>dengan</w:t>
      </w:r>
      <w:proofErr w:type="spellEnd"/>
      <w:r w:rsidRPr="00A33204">
        <w:rPr>
          <w:rFonts w:ascii="Times New Roman" w:eastAsiaTheme="minorEastAsia" w:hAnsi="Times New Roman"/>
          <w:sz w:val="24"/>
          <w:szCs w:val="24"/>
        </w:rPr>
        <w:t xml:space="preserve"> alpha 0.1 </w:t>
      </w:r>
      <w:proofErr w:type="spellStart"/>
      <w:r w:rsidRPr="00A33204">
        <w:rPr>
          <w:rFonts w:ascii="Times New Roman" w:eastAsiaTheme="minorEastAsia" w:hAnsi="Times New Roman"/>
          <w:sz w:val="24"/>
          <w:szCs w:val="24"/>
        </w:rPr>
        <w:t>didapatkan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hasil</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prediksi</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untuk</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penjualan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bulan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Agustus</w:t>
      </w:r>
      <w:proofErr w:type="spellEnd"/>
      <w:r w:rsidRPr="00A33204">
        <w:rPr>
          <w:rFonts w:ascii="Times New Roman" w:eastAsiaTheme="minorEastAsia" w:hAnsi="Times New Roman"/>
          <w:sz w:val="24"/>
          <w:szCs w:val="24"/>
        </w:rPr>
        <w:t xml:space="preserve"> 2022 </w:t>
      </w:r>
      <w:proofErr w:type="spellStart"/>
      <w:r w:rsidRPr="00A33204">
        <w:rPr>
          <w:rFonts w:ascii="Times New Roman" w:eastAsiaTheme="minorEastAsia" w:hAnsi="Times New Roman"/>
          <w:sz w:val="24"/>
          <w:szCs w:val="24"/>
        </w:rPr>
        <w:t>yaitu</w:t>
      </w:r>
      <w:proofErr w:type="spellEnd"/>
      <w:r w:rsidRPr="00A33204">
        <w:rPr>
          <w:rFonts w:ascii="Times New Roman" w:eastAsiaTheme="minorEastAsia" w:hAnsi="Times New Roman"/>
          <w:sz w:val="24"/>
          <w:szCs w:val="24"/>
        </w:rPr>
        <w:t xml:space="preserve"> 8569,62 kg </w:t>
      </w:r>
      <w:proofErr w:type="spellStart"/>
      <w:r w:rsidRPr="00A33204">
        <w:rPr>
          <w:rFonts w:ascii="Times New Roman" w:eastAsiaTheme="minorEastAsia" w:hAnsi="Times New Roman"/>
          <w:sz w:val="24"/>
          <w:szCs w:val="24"/>
        </w:rPr>
        <w:t>atau</w:t>
      </w:r>
      <w:proofErr w:type="spellEnd"/>
      <w:r w:rsidRPr="00A33204">
        <w:rPr>
          <w:rFonts w:ascii="Times New Roman" w:eastAsiaTheme="minorEastAsia" w:hAnsi="Times New Roman"/>
          <w:sz w:val="24"/>
          <w:szCs w:val="24"/>
        </w:rPr>
        <w:t xml:space="preserve"> 8570 kg </w:t>
      </w:r>
      <w:proofErr w:type="spellStart"/>
      <w:r w:rsidRPr="00A33204">
        <w:rPr>
          <w:rFonts w:ascii="Times New Roman" w:eastAsiaTheme="minorEastAsia" w:hAnsi="Times New Roman"/>
          <w:sz w:val="24"/>
          <w:szCs w:val="24"/>
        </w:rPr>
        <w:t>lidah</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buaya</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dengan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nilai</w:t>
      </w:r>
      <w:proofErr w:type="spellEnd"/>
      <w:r w:rsidRPr="00A33204">
        <w:rPr>
          <w:rFonts w:ascii="Times New Roman" w:eastAsiaTheme="minorEastAsia" w:hAnsi="Times New Roman"/>
          <w:sz w:val="24"/>
          <w:szCs w:val="24"/>
        </w:rPr>
        <w:t xml:space="preserve"> MAPE </w:t>
      </w:r>
      <w:proofErr w:type="spellStart"/>
      <w:r w:rsidRPr="00A33204">
        <w:rPr>
          <w:rFonts w:ascii="Times New Roman" w:eastAsiaTheme="minorEastAsia" w:hAnsi="Times New Roman"/>
          <w:sz w:val="24"/>
          <w:szCs w:val="24"/>
        </w:rPr>
        <w:t>terkecil</w:t>
      </w:r>
      <w:proofErr w:type="spellEnd"/>
      <w:r w:rsidRPr="00A33204">
        <w:rPr>
          <w:rFonts w:ascii="Times New Roman" w:eastAsiaTheme="minorEastAsia" w:hAnsi="Times New Roman"/>
          <w:sz w:val="24"/>
          <w:szCs w:val="24"/>
        </w:rPr>
        <w:t xml:space="preserve"> 1,77%. Dari </w:t>
      </w:r>
      <w:proofErr w:type="spellStart"/>
      <w:r w:rsidRPr="00A33204">
        <w:rPr>
          <w:rFonts w:ascii="Times New Roman" w:eastAsiaTheme="minorEastAsia" w:hAnsi="Times New Roman"/>
          <w:sz w:val="24"/>
          <w:szCs w:val="24"/>
        </w:rPr>
        <w:t>nilai</w:t>
      </w:r>
      <w:proofErr w:type="spellEnd"/>
      <w:r w:rsidRPr="00A33204">
        <w:rPr>
          <w:rFonts w:ascii="Times New Roman" w:eastAsiaTheme="minorEastAsia" w:hAnsi="Times New Roman"/>
          <w:sz w:val="24"/>
          <w:szCs w:val="24"/>
        </w:rPr>
        <w:t xml:space="preserve"> error </w:t>
      </w:r>
      <w:proofErr w:type="spellStart"/>
      <w:r w:rsidRPr="00A33204">
        <w:rPr>
          <w:rFonts w:ascii="Times New Roman" w:eastAsiaTheme="minorEastAsia" w:hAnsi="Times New Roman"/>
          <w:sz w:val="24"/>
          <w:szCs w:val="24"/>
        </w:rPr>
        <w:t>tersebut</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bahwa</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prediksi</w:t>
      </w:r>
      <w:proofErr w:type="spellEnd"/>
      <w:r w:rsidRPr="00A33204">
        <w:rPr>
          <w:rFonts w:ascii="Times New Roman" w:eastAsiaTheme="minorEastAsia" w:hAnsi="Times New Roman"/>
          <w:sz w:val="24"/>
          <w:szCs w:val="24"/>
        </w:rPr>
        <w:t xml:space="preserve"> yang </w:t>
      </w:r>
      <w:proofErr w:type="spellStart"/>
      <w:r w:rsidRPr="00A33204">
        <w:rPr>
          <w:rFonts w:ascii="Times New Roman" w:eastAsiaTheme="minorEastAsia" w:hAnsi="Times New Roman"/>
          <w:sz w:val="24"/>
          <w:szCs w:val="24"/>
        </w:rPr>
        <w:t>dihasilkan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dengan</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nilai</w:t>
      </w:r>
      <w:proofErr w:type="spellEnd"/>
      <w:r w:rsidRPr="00A33204">
        <w:rPr>
          <w:rFonts w:ascii="Times New Roman" w:eastAsiaTheme="minorEastAsia" w:hAnsi="Times New Roman"/>
          <w:sz w:val="24"/>
          <w:szCs w:val="24"/>
        </w:rPr>
        <w:t xml:space="preserve"> MAPE 1,77% </w:t>
      </w:r>
      <w:proofErr w:type="spellStart"/>
      <w:r w:rsidRPr="00A33204">
        <w:rPr>
          <w:rFonts w:ascii="Times New Roman" w:eastAsiaTheme="minorEastAsia" w:hAnsi="Times New Roman"/>
          <w:sz w:val="24"/>
          <w:szCs w:val="24"/>
        </w:rPr>
        <w:t>yaitu</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hasil</w:t>
      </w:r>
      <w:proofErr w:type="spellEnd"/>
      <w:r w:rsidRPr="00A33204">
        <w:rPr>
          <w:rFonts w:ascii="Times New Roman" w:eastAsiaTheme="minorEastAsia" w:hAnsi="Times New Roman"/>
          <w:sz w:val="24"/>
          <w:szCs w:val="24"/>
        </w:rPr>
        <w:t xml:space="preserve"> yang </w:t>
      </w:r>
      <w:proofErr w:type="spellStart"/>
      <w:r w:rsidRPr="00A33204">
        <w:rPr>
          <w:rFonts w:ascii="Times New Roman" w:eastAsiaTheme="minorEastAsia" w:hAnsi="Times New Roman"/>
          <w:sz w:val="24"/>
          <w:szCs w:val="24"/>
        </w:rPr>
        <w:t>sangat</w:t>
      </w:r>
      <w:proofErr w:type="spellEnd"/>
      <w:r w:rsidRPr="00A33204">
        <w:rPr>
          <w:rFonts w:ascii="Times New Roman" w:eastAsiaTheme="minorEastAsia" w:hAnsi="Times New Roman"/>
          <w:sz w:val="24"/>
          <w:szCs w:val="24"/>
        </w:rPr>
        <w:t xml:space="preserve"> </w:t>
      </w:r>
      <w:proofErr w:type="spellStart"/>
      <w:r w:rsidRPr="00A33204">
        <w:rPr>
          <w:rFonts w:ascii="Times New Roman" w:eastAsiaTheme="minorEastAsia" w:hAnsi="Times New Roman"/>
          <w:sz w:val="24"/>
          <w:szCs w:val="24"/>
        </w:rPr>
        <w:t>baik</w:t>
      </w:r>
      <w:proofErr w:type="spellEnd"/>
      <w:r w:rsidRPr="00A33204">
        <w:rPr>
          <w:rFonts w:ascii="Times New Roman" w:eastAsiaTheme="minorEastAsia" w:hAnsi="Times New Roman"/>
          <w:sz w:val="24"/>
          <w:szCs w:val="24"/>
        </w:rPr>
        <w:t xml:space="preserve"> </w:t>
      </w:r>
    </w:p>
    <w:p w14:paraId="1CEFB32F" w14:textId="26455241" w:rsidR="004B6891" w:rsidRPr="00EC3FB4" w:rsidRDefault="00E45142" w:rsidP="00EC3FB4">
      <w:pPr>
        <w:pStyle w:val="BodyText"/>
        <w:spacing w:line="240" w:lineRule="auto"/>
        <w:ind w:firstLine="0"/>
        <w:rPr>
          <w:b/>
          <w:sz w:val="24"/>
          <w:szCs w:val="24"/>
        </w:rPr>
      </w:pPr>
      <w:r>
        <w:rPr>
          <w:b/>
          <w:sz w:val="24"/>
          <w:szCs w:val="24"/>
        </w:rPr>
        <w:t>REFERENSI</w:t>
      </w:r>
    </w:p>
    <w:p w14:paraId="03340E4A" w14:textId="2FB5A4A9" w:rsidR="00BF5206" w:rsidRPr="00BF5206" w:rsidRDefault="00E04869" w:rsidP="00BF5206">
      <w:pPr>
        <w:widowControl w:val="0"/>
        <w:autoSpaceDE w:val="0"/>
        <w:autoSpaceDN w:val="0"/>
        <w:adjustRightInd w:val="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BF5206" w:rsidRPr="00BF5206">
        <w:rPr>
          <w:noProof/>
          <w:sz w:val="24"/>
          <w:szCs w:val="24"/>
        </w:rPr>
        <w:t xml:space="preserve">Abdullah, &amp; Indra Pratama. (n.d.). </w:t>
      </w:r>
      <w:r w:rsidR="00BF5206" w:rsidRPr="00BF5206">
        <w:rPr>
          <w:i/>
          <w:iCs/>
          <w:noProof/>
          <w:sz w:val="24"/>
          <w:szCs w:val="24"/>
        </w:rPr>
        <w:t>PUSAT ILMU PERTANIAN INDONESIA (AGRICULTURE SCIENCE CENTER) DENGAN PENDEKATAN ECO-TECHDI KAWASAN AGROPOLITAN KABUPATEN BANYUWANGI</w:t>
      </w:r>
      <w:r w:rsidR="00BF5206" w:rsidRPr="00BF5206">
        <w:rPr>
          <w:noProof/>
          <w:sz w:val="24"/>
          <w:szCs w:val="24"/>
        </w:rPr>
        <w:t>.</w:t>
      </w:r>
    </w:p>
    <w:p w14:paraId="7F14E9F2"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Akhir, T., Pratiwi, T. I., Studi, P., Informatika, T., Teknik, F., Ilmu, D. A. N., &amp; Pontianak, U. M. (2021). </w:t>
      </w:r>
      <w:r w:rsidRPr="00BF5206">
        <w:rPr>
          <w:i/>
          <w:iCs/>
          <w:noProof/>
          <w:sz w:val="24"/>
          <w:szCs w:val="24"/>
        </w:rPr>
        <w:t>Roti Menggunakan Metode Single Exponential Smoothing Pada Pabrik Teguh Karya Bakery</w:t>
      </w:r>
      <w:r w:rsidRPr="00BF5206">
        <w:rPr>
          <w:noProof/>
          <w:sz w:val="24"/>
          <w:szCs w:val="24"/>
        </w:rPr>
        <w:t>.</w:t>
      </w:r>
    </w:p>
    <w:p w14:paraId="605FEA8A"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Alvian, F., Helilintar, R., &amp; Kasih, P. (2021). </w:t>
      </w:r>
      <w:r w:rsidRPr="00BF5206">
        <w:rPr>
          <w:i/>
          <w:iCs/>
          <w:noProof/>
          <w:sz w:val="24"/>
          <w:szCs w:val="24"/>
        </w:rPr>
        <w:t>Peramalan Penjualan Kalender Menggunakan Algoritma Time Series Pada Toko Buku Alief Kediri</w:t>
      </w:r>
      <w:r w:rsidRPr="00BF5206">
        <w:rPr>
          <w:noProof/>
          <w:sz w:val="24"/>
          <w:szCs w:val="24"/>
        </w:rPr>
        <w:t>. 222–229.</w:t>
      </w:r>
    </w:p>
    <w:p w14:paraId="5AB5AA31"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Arridho, M. N., &amp; Astuti, Y. (2020). Penerapan Metode Single Exponential Smoothing untuk Memprediksi Penjualan Katering pada Kedai Pojok Kedaung. </w:t>
      </w:r>
      <w:r w:rsidRPr="00BF5206">
        <w:rPr>
          <w:i/>
          <w:iCs/>
          <w:noProof/>
          <w:sz w:val="24"/>
          <w:szCs w:val="24"/>
        </w:rPr>
        <w:t>Jurnal Ilmiah Intech : Information Technology Journal of UMUS</w:t>
      </w:r>
      <w:r w:rsidRPr="00BF5206">
        <w:rPr>
          <w:noProof/>
          <w:sz w:val="24"/>
          <w:szCs w:val="24"/>
        </w:rPr>
        <w:t xml:space="preserve">, </w:t>
      </w:r>
      <w:r w:rsidRPr="00BF5206">
        <w:rPr>
          <w:i/>
          <w:iCs/>
          <w:noProof/>
          <w:sz w:val="24"/>
          <w:szCs w:val="24"/>
        </w:rPr>
        <w:t>2</w:t>
      </w:r>
      <w:r w:rsidRPr="00BF5206">
        <w:rPr>
          <w:noProof/>
          <w:sz w:val="24"/>
          <w:szCs w:val="24"/>
        </w:rPr>
        <w:t>(02), 35–44. https://doi.org/10.46772/intech.v2i02.288</w:t>
      </w:r>
    </w:p>
    <w:p w14:paraId="064EEF86"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Chaerunnisa, N., &amp; Momon, A. (2021). Perbandingan Metode Single Exponential Smoothing Dan Moving Average Pada Peramalan Penjualan Produk Minyak Goreng Di Pt Tunas Baru Lampung. </w:t>
      </w:r>
      <w:r w:rsidRPr="00BF5206">
        <w:rPr>
          <w:i/>
          <w:iCs/>
          <w:noProof/>
          <w:sz w:val="24"/>
          <w:szCs w:val="24"/>
        </w:rPr>
        <w:t>Jurnal Rekayasa Sistem Industri</w:t>
      </w:r>
      <w:r w:rsidRPr="00BF5206">
        <w:rPr>
          <w:noProof/>
          <w:sz w:val="24"/>
          <w:szCs w:val="24"/>
        </w:rPr>
        <w:t xml:space="preserve">, </w:t>
      </w:r>
      <w:r w:rsidRPr="00BF5206">
        <w:rPr>
          <w:i/>
          <w:iCs/>
          <w:noProof/>
          <w:sz w:val="24"/>
          <w:szCs w:val="24"/>
        </w:rPr>
        <w:t>6</w:t>
      </w:r>
      <w:r w:rsidRPr="00BF5206">
        <w:rPr>
          <w:noProof/>
          <w:sz w:val="24"/>
          <w:szCs w:val="24"/>
        </w:rPr>
        <w:t>(2), 101–106. https://doi.org/10.33884/jrsi.v6i2.3694</w:t>
      </w:r>
    </w:p>
    <w:p w14:paraId="1D47935E"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Fahrunnisa, F., Manurung, N., &amp; Dalimunthe, R. A. (2021). Peramalan Kasus Baru Penderita Hipertensi Di Kecamatan Rawang Panca Arga dengan Teknik Single Exponential Smoothing. </w:t>
      </w:r>
      <w:r w:rsidRPr="00BF5206">
        <w:rPr>
          <w:i/>
          <w:iCs/>
          <w:noProof/>
          <w:sz w:val="24"/>
          <w:szCs w:val="24"/>
        </w:rPr>
        <w:t>J-Com (Journal of Computer)</w:t>
      </w:r>
      <w:r w:rsidRPr="00BF5206">
        <w:rPr>
          <w:noProof/>
          <w:sz w:val="24"/>
          <w:szCs w:val="24"/>
        </w:rPr>
        <w:t xml:space="preserve">, </w:t>
      </w:r>
      <w:r w:rsidRPr="00BF5206">
        <w:rPr>
          <w:i/>
          <w:iCs/>
          <w:noProof/>
          <w:sz w:val="24"/>
          <w:szCs w:val="24"/>
        </w:rPr>
        <w:t>1</w:t>
      </w:r>
      <w:r w:rsidRPr="00BF5206">
        <w:rPr>
          <w:noProof/>
          <w:sz w:val="24"/>
          <w:szCs w:val="24"/>
        </w:rPr>
        <w:t>(3), 237–244. https://doi.org/10.33330/j-com.v1i3.1404</w:t>
      </w:r>
    </w:p>
    <w:p w14:paraId="5DED2CA7"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Hayuningtyas, R. Y. (2017). Peramalan Persediaan Barang Menggunakan Metode Weighted Moving Average dan Metode Double Exponential Smoothing. </w:t>
      </w:r>
      <w:r w:rsidRPr="00BF5206">
        <w:rPr>
          <w:i/>
          <w:iCs/>
          <w:noProof/>
          <w:sz w:val="24"/>
          <w:szCs w:val="24"/>
        </w:rPr>
        <w:t>None</w:t>
      </w:r>
      <w:r w:rsidRPr="00BF5206">
        <w:rPr>
          <w:noProof/>
          <w:sz w:val="24"/>
          <w:szCs w:val="24"/>
        </w:rPr>
        <w:t xml:space="preserve">, </w:t>
      </w:r>
      <w:r w:rsidRPr="00BF5206">
        <w:rPr>
          <w:i/>
          <w:iCs/>
          <w:noProof/>
          <w:sz w:val="24"/>
          <w:szCs w:val="24"/>
        </w:rPr>
        <w:t>13</w:t>
      </w:r>
      <w:r w:rsidRPr="00BF5206">
        <w:rPr>
          <w:noProof/>
          <w:sz w:val="24"/>
          <w:szCs w:val="24"/>
        </w:rPr>
        <w:t>(2), 217–222.</w:t>
      </w:r>
    </w:p>
    <w:p w14:paraId="6ED6E2A6"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Prapcoyo, H. (2018). Peramalan Jumlah Mahasiswa Menggunakan Moving Average. </w:t>
      </w:r>
      <w:r w:rsidRPr="00BF5206">
        <w:rPr>
          <w:i/>
          <w:iCs/>
          <w:noProof/>
          <w:sz w:val="24"/>
          <w:szCs w:val="24"/>
        </w:rPr>
        <w:t>Telematika</w:t>
      </w:r>
      <w:r w:rsidRPr="00BF5206">
        <w:rPr>
          <w:noProof/>
          <w:sz w:val="24"/>
          <w:szCs w:val="24"/>
        </w:rPr>
        <w:t xml:space="preserve">, </w:t>
      </w:r>
      <w:r w:rsidRPr="00BF5206">
        <w:rPr>
          <w:i/>
          <w:iCs/>
          <w:noProof/>
          <w:sz w:val="24"/>
          <w:szCs w:val="24"/>
        </w:rPr>
        <w:t>15</w:t>
      </w:r>
      <w:r w:rsidRPr="00BF5206">
        <w:rPr>
          <w:noProof/>
          <w:sz w:val="24"/>
          <w:szCs w:val="24"/>
        </w:rPr>
        <w:t>(1), 67. https://doi.org/10.31315/telematika.v15i1.3069</w:t>
      </w:r>
    </w:p>
    <w:p w14:paraId="44C1EE4B"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Purba, A. (2015). Perancangan Aplikasi Peramalan Jumlah Calon Mahasiswa Baru yang mendaftar menggunakan Metode Single Exponential Smoothing (Studi Kasus: Fakultas Agama Islam UISU). </w:t>
      </w:r>
      <w:r w:rsidRPr="00BF5206">
        <w:rPr>
          <w:i/>
          <w:iCs/>
          <w:noProof/>
          <w:sz w:val="24"/>
          <w:szCs w:val="24"/>
        </w:rPr>
        <w:t>Jurnal Riset Komputer (JURIKOM)</w:t>
      </w:r>
      <w:r w:rsidRPr="00BF5206">
        <w:rPr>
          <w:noProof/>
          <w:sz w:val="24"/>
          <w:szCs w:val="24"/>
        </w:rPr>
        <w:t xml:space="preserve">, </w:t>
      </w:r>
      <w:r w:rsidRPr="00BF5206">
        <w:rPr>
          <w:i/>
          <w:iCs/>
          <w:noProof/>
          <w:sz w:val="24"/>
          <w:szCs w:val="24"/>
        </w:rPr>
        <w:t>2</w:t>
      </w:r>
      <w:r w:rsidRPr="00BF5206">
        <w:rPr>
          <w:noProof/>
          <w:sz w:val="24"/>
          <w:szCs w:val="24"/>
        </w:rPr>
        <w:t>(6), 8–12.</w:t>
      </w:r>
    </w:p>
    <w:p w14:paraId="5EDF93FA"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Sari, A. R., Mardhiyah, E. N., Hendrawati, T. Y., Teknik, F., Jakarta, U. M., Putih, C., Pusat, J., &amp; Stevia, T. A. (2020). Pembuatan Teh Aloe Vera dan Daun Stevia sebagai Potensi untuk Pencahar. </w:t>
      </w:r>
      <w:r w:rsidRPr="00BF5206">
        <w:rPr>
          <w:i/>
          <w:iCs/>
          <w:noProof/>
          <w:sz w:val="24"/>
          <w:szCs w:val="24"/>
        </w:rPr>
        <w:t>Seminar Nasional Penelitian LPPM UMJ</w:t>
      </w:r>
      <w:r w:rsidRPr="00BF5206">
        <w:rPr>
          <w:noProof/>
          <w:sz w:val="24"/>
          <w:szCs w:val="24"/>
        </w:rPr>
        <w:t>.</w:t>
      </w:r>
    </w:p>
    <w:p w14:paraId="423CCAC4"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Sari, R., &amp; Ferdinan, A. (2017). Pengujian Aktivitas Antibakteri Sabun Cair dari Ekstrak Kulit Daun Lidah Buaya Antibacterial Activity Assay of the Liquid Soap from the Extract of Aloe vera Leaf Peel Abstrak. </w:t>
      </w:r>
      <w:r w:rsidRPr="00BF5206">
        <w:rPr>
          <w:i/>
          <w:iCs/>
          <w:noProof/>
          <w:sz w:val="24"/>
          <w:szCs w:val="24"/>
        </w:rPr>
        <w:t>Pharm Sci</w:t>
      </w:r>
      <w:r w:rsidRPr="00BF5206">
        <w:rPr>
          <w:noProof/>
          <w:sz w:val="24"/>
          <w:szCs w:val="24"/>
        </w:rPr>
        <w:t xml:space="preserve">, </w:t>
      </w:r>
      <w:r w:rsidRPr="00BF5206">
        <w:rPr>
          <w:i/>
          <w:iCs/>
          <w:noProof/>
          <w:sz w:val="24"/>
          <w:szCs w:val="24"/>
        </w:rPr>
        <w:t>4</w:t>
      </w:r>
      <w:r w:rsidRPr="00BF5206">
        <w:rPr>
          <w:noProof/>
          <w:sz w:val="24"/>
          <w:szCs w:val="24"/>
        </w:rPr>
        <w:t>(3), 111–120.</w:t>
      </w:r>
    </w:p>
    <w:p w14:paraId="313B9F17"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lastRenderedPageBreak/>
        <w:t xml:space="preserve">Ulia Ulfa, Sumijan, &amp; Nurcahyo, G. W. (2019). Peramalan Penjualan Pupuk Menggunakan Metode Trend Moment. </w:t>
      </w:r>
      <w:r w:rsidRPr="00BF5206">
        <w:rPr>
          <w:i/>
          <w:iCs/>
          <w:noProof/>
          <w:sz w:val="24"/>
          <w:szCs w:val="24"/>
        </w:rPr>
        <w:t>Jurnal Informatika Ekonomi Bisnis</w:t>
      </w:r>
      <w:r w:rsidRPr="00BF5206">
        <w:rPr>
          <w:noProof/>
          <w:sz w:val="24"/>
          <w:szCs w:val="24"/>
        </w:rPr>
        <w:t xml:space="preserve">, </w:t>
      </w:r>
      <w:r w:rsidRPr="00BF5206">
        <w:rPr>
          <w:i/>
          <w:iCs/>
          <w:noProof/>
          <w:sz w:val="24"/>
          <w:szCs w:val="24"/>
        </w:rPr>
        <w:t>1</w:t>
      </w:r>
      <w:r w:rsidRPr="00BF5206">
        <w:rPr>
          <w:noProof/>
          <w:sz w:val="24"/>
          <w:szCs w:val="24"/>
        </w:rPr>
        <w:t>(4), 8–14. https://doi.org/10.37034/infeb.v1i4.4</w:t>
      </w:r>
    </w:p>
    <w:p w14:paraId="5752FFAF"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Wahid, A. A. (2020). Analisis Metode Waterfall Untuk Pengembangan Sistem Informasi. </w:t>
      </w:r>
      <w:r w:rsidRPr="00BF5206">
        <w:rPr>
          <w:i/>
          <w:iCs/>
          <w:noProof/>
          <w:sz w:val="24"/>
          <w:szCs w:val="24"/>
        </w:rPr>
        <w:t>Jurnal Ilmu-Ilmu Informatika Dan Manajemen STMIK</w:t>
      </w:r>
      <w:r w:rsidRPr="00BF5206">
        <w:rPr>
          <w:noProof/>
          <w:sz w:val="24"/>
          <w:szCs w:val="24"/>
        </w:rPr>
        <w:t xml:space="preserve">, </w:t>
      </w:r>
      <w:r w:rsidRPr="00BF5206">
        <w:rPr>
          <w:i/>
          <w:iCs/>
          <w:noProof/>
          <w:sz w:val="24"/>
          <w:szCs w:val="24"/>
        </w:rPr>
        <w:t>November</w:t>
      </w:r>
      <w:r w:rsidRPr="00BF5206">
        <w:rPr>
          <w:noProof/>
          <w:sz w:val="24"/>
          <w:szCs w:val="24"/>
        </w:rPr>
        <w:t>, 1–5. https://www.researchgate.net/profile/Aceng_Wahid/publication/346397070_Analisis_Metode_Waterfall_Untuk_Pengembangan_Sistem_Informasi/links/5fbfa91092851c933f5d76b6/Analisis-Metode-Waterfall-Untuk-Pengembangan-Sistem-Informasi.pdf</w:t>
      </w:r>
    </w:p>
    <w:p w14:paraId="2627BD9C" w14:textId="77777777" w:rsidR="00BF5206" w:rsidRPr="00BF5206" w:rsidRDefault="00BF5206" w:rsidP="00BF5206">
      <w:pPr>
        <w:widowControl w:val="0"/>
        <w:autoSpaceDE w:val="0"/>
        <w:autoSpaceDN w:val="0"/>
        <w:adjustRightInd w:val="0"/>
        <w:ind w:left="480" w:hanging="480"/>
        <w:jc w:val="both"/>
        <w:rPr>
          <w:noProof/>
          <w:sz w:val="24"/>
          <w:szCs w:val="24"/>
        </w:rPr>
      </w:pPr>
      <w:r w:rsidRPr="00BF5206">
        <w:rPr>
          <w:noProof/>
          <w:sz w:val="24"/>
          <w:szCs w:val="24"/>
        </w:rPr>
        <w:t xml:space="preserve">Weik, M. H. (2000). KAJIAN KORELASI KONSENTRASI BUBUR LIDAH BUAYA (Aloe vera Linn) DAN PERBANDINGAN JENIS PENSTABIL (Carboxy Methyl). </w:t>
      </w:r>
      <w:r w:rsidRPr="00BF5206">
        <w:rPr>
          <w:i/>
          <w:iCs/>
          <w:noProof/>
          <w:sz w:val="24"/>
          <w:szCs w:val="24"/>
        </w:rPr>
        <w:t>Computer Science and Communications Dictionary</w:t>
      </w:r>
      <w:r w:rsidRPr="00BF5206">
        <w:rPr>
          <w:noProof/>
          <w:sz w:val="24"/>
          <w:szCs w:val="24"/>
        </w:rPr>
        <w:t xml:space="preserve">, </w:t>
      </w:r>
      <w:r w:rsidRPr="00BF5206">
        <w:rPr>
          <w:i/>
          <w:iCs/>
          <w:noProof/>
          <w:sz w:val="24"/>
          <w:szCs w:val="24"/>
        </w:rPr>
        <w:t>1</w:t>
      </w:r>
      <w:r w:rsidRPr="00BF5206">
        <w:rPr>
          <w:noProof/>
          <w:sz w:val="24"/>
          <w:szCs w:val="24"/>
        </w:rPr>
        <w:t>, 1324–1324. https://doi.org/10.1007/1-4020-0613-6_14565</w:t>
      </w:r>
    </w:p>
    <w:p w14:paraId="5DA1C5C3" w14:textId="77777777" w:rsidR="00BF5206" w:rsidRPr="00BF5206" w:rsidRDefault="00BF5206" w:rsidP="00BF5206">
      <w:pPr>
        <w:widowControl w:val="0"/>
        <w:autoSpaceDE w:val="0"/>
        <w:autoSpaceDN w:val="0"/>
        <w:adjustRightInd w:val="0"/>
        <w:ind w:left="480" w:hanging="480"/>
        <w:jc w:val="both"/>
        <w:rPr>
          <w:noProof/>
          <w:sz w:val="24"/>
        </w:rPr>
      </w:pPr>
      <w:r w:rsidRPr="00BF5206">
        <w:rPr>
          <w:noProof/>
          <w:sz w:val="24"/>
          <w:szCs w:val="24"/>
        </w:rPr>
        <w:t xml:space="preserve">Wicaksana, Y. E., Cici Emilia Sukmawati, &amp; Rusdi Firdaus Malik. (2022). Peramalan Jumlah Mahasiswa Baru Dengan Metode Single Exponential Smoothing. </w:t>
      </w:r>
      <w:r w:rsidRPr="00BF5206">
        <w:rPr>
          <w:i/>
          <w:iCs/>
          <w:noProof/>
          <w:sz w:val="24"/>
          <w:szCs w:val="24"/>
        </w:rPr>
        <w:t>Techno Xplore : Jurnal Ilmu Komputer Dan Teknologi Informasi</w:t>
      </w:r>
      <w:r w:rsidRPr="00BF5206">
        <w:rPr>
          <w:noProof/>
          <w:sz w:val="24"/>
          <w:szCs w:val="24"/>
        </w:rPr>
        <w:t xml:space="preserve">, </w:t>
      </w:r>
      <w:r w:rsidRPr="00BF5206">
        <w:rPr>
          <w:i/>
          <w:iCs/>
          <w:noProof/>
          <w:sz w:val="24"/>
          <w:szCs w:val="24"/>
        </w:rPr>
        <w:t>7</w:t>
      </w:r>
      <w:r w:rsidRPr="00BF5206">
        <w:rPr>
          <w:noProof/>
          <w:sz w:val="24"/>
          <w:szCs w:val="24"/>
        </w:rPr>
        <w:t>(2), 77–81. https://doi.org/10.36805/technoxplore.v7i2.2924</w:t>
      </w:r>
    </w:p>
    <w:p w14:paraId="269C4C28" w14:textId="021A1F9A" w:rsidR="008C3D69" w:rsidRPr="00F451ED" w:rsidRDefault="00E04869" w:rsidP="00BF5206">
      <w:pPr>
        <w:pStyle w:val="BodyText"/>
        <w:spacing w:line="240" w:lineRule="auto"/>
        <w:ind w:left="990" w:hanging="990"/>
        <w:rPr>
          <w:sz w:val="24"/>
          <w:szCs w:val="24"/>
          <w:lang w:val="id-ID"/>
        </w:rPr>
      </w:pPr>
      <w:r>
        <w:rPr>
          <w:sz w:val="24"/>
          <w:szCs w:val="24"/>
        </w:rPr>
        <w:fldChar w:fldCharType="end"/>
      </w:r>
    </w:p>
    <w:p w14:paraId="55226682" w14:textId="77777777" w:rsidR="008C24CC" w:rsidRPr="00F451ED" w:rsidRDefault="008C24CC" w:rsidP="00F451ED">
      <w:pPr>
        <w:pStyle w:val="BodyText"/>
        <w:spacing w:line="240" w:lineRule="auto"/>
        <w:ind w:firstLine="0"/>
        <w:rPr>
          <w:sz w:val="24"/>
          <w:szCs w:val="24"/>
          <w:lang w:val="id-ID"/>
        </w:rPr>
      </w:pPr>
    </w:p>
    <w:sectPr w:rsidR="008C24CC" w:rsidRPr="00F451ED" w:rsidSect="00961CD2">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18058" w14:textId="77777777" w:rsidR="004A1F27" w:rsidRDefault="004A1F27" w:rsidP="003D7F74">
      <w:r>
        <w:separator/>
      </w:r>
    </w:p>
  </w:endnote>
  <w:endnote w:type="continuationSeparator" w:id="0">
    <w:p w14:paraId="22556F46" w14:textId="77777777" w:rsidR="004A1F27" w:rsidRDefault="004A1F2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5127" w14:textId="77777777" w:rsidR="001B5791" w:rsidRDefault="004A1F27">
    <w:pPr>
      <w:pStyle w:val="Footer"/>
    </w:pPr>
    <w:r>
      <w:rPr>
        <w:noProof/>
      </w:rPr>
    </w:r>
    <w:r>
      <w:rPr>
        <w:noProof/>
      </w:rPr>
      <w:pict w14:anchorId="2F6959E8">
        <v:shapetype id="_x0000_t110" coordsize="21600,21600" o:spt="110" path="m10800,l,10800,10800,21600,21600,10800xe">
          <v:stroke joinstyle="miter"/>
          <v:path gradientshapeok="t" o:connecttype="rect" textboxrect="5400,5400,16200,16200"/>
        </v:shapetype>
        <v:shape id="_x0000_s2057"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14:paraId="73DF0DEC"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4F25FEE2" w14:textId="77777777" w:rsidR="001B5791" w:rsidRDefault="001B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6B827" w14:textId="77777777" w:rsidR="001B5791" w:rsidRDefault="004A1F27">
    <w:pPr>
      <w:pStyle w:val="Footer"/>
    </w:pPr>
    <w:r>
      <w:rPr>
        <w:noProof/>
      </w:rPr>
    </w:r>
    <w:r>
      <w:rPr>
        <w:noProof/>
      </w:rPr>
      <w:pict w14:anchorId="70FF034E">
        <v:shapetype id="_x0000_t110" coordsize="21600,21600" o:spt="110" path="m10800,l,10800,10800,21600,21600,10800xe">
          <v:stroke joinstyle="miter"/>
          <v:path gradientshapeok="t" o:connecttype="rect" textboxrect="5400,5400,16200,16200"/>
        </v:shapetype>
        <v:shape id="AutoShape 1" o:spid="_x0000_s2056"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14:paraId="05837122"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1E97EB56" w14:textId="77777777" w:rsidR="001B5791" w:rsidRDefault="001B5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BADD4" w14:textId="77777777" w:rsidR="001B5791" w:rsidRDefault="004A1F27">
    <w:pPr>
      <w:pStyle w:val="Footer"/>
    </w:pPr>
    <w:r>
      <w:rPr>
        <w:noProof/>
      </w:rPr>
    </w:r>
    <w:r>
      <w:rPr>
        <w:noProof/>
      </w:rPr>
      <w:pict w14:anchorId="5F1BA981">
        <v:shapetype id="_x0000_t110" coordsize="21600,21600" o:spt="110" path="m10800,l,10800,10800,21600,21600,10800xe">
          <v:stroke joinstyle="miter"/>
          <v:path gradientshapeok="t" o:connecttype="rect" textboxrect="5400,5400,16200,16200"/>
        </v:shapetype>
        <v:shape id="_x0000_s2055"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14:paraId="2EC844AE"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53FF968F" w14:textId="77777777"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14:paraId="0F3FD381" w14:textId="77777777" w:rsidR="00F451ED" w:rsidRDefault="002E4C7A" w:rsidP="00F451ED">
    <w:pPr>
      <w:pStyle w:val="Footer"/>
      <w:jc w:val="right"/>
    </w:pPr>
    <w:r w:rsidRPr="00AA59AB">
      <w:rPr>
        <w:noProof/>
      </w:rPr>
      <w:drawing>
        <wp:inline distT="0" distB="0" distL="0" distR="0" wp14:anchorId="43428FE2" wp14:editId="6B9698A8">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1EA1B064" w14:textId="77777777" w:rsidR="001B5791" w:rsidRDefault="001B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C6FA1" w14:textId="77777777" w:rsidR="004A1F27" w:rsidRDefault="004A1F27" w:rsidP="003D7F74">
      <w:r>
        <w:separator/>
      </w:r>
    </w:p>
  </w:footnote>
  <w:footnote w:type="continuationSeparator" w:id="0">
    <w:p w14:paraId="24337707" w14:textId="77777777" w:rsidR="004A1F27" w:rsidRDefault="004A1F27"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BE63" w14:textId="77777777" w:rsidR="001B5791" w:rsidRDefault="001B5791" w:rsidP="001B5791">
    <w:pPr>
      <w:pStyle w:val="Header"/>
      <w:jc w:val="left"/>
      <w:rPr>
        <w:i/>
        <w:iCs/>
        <w:sz w:val="24"/>
        <w:szCs w:val="24"/>
      </w:rPr>
    </w:pPr>
  </w:p>
  <w:p w14:paraId="360EB3A2" w14:textId="77777777"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Pendidikan </w:t>
    </w:r>
    <w:proofErr w:type="spellStart"/>
    <w:r w:rsidRPr="00040EF4">
      <w:rPr>
        <w:i/>
        <w:iCs/>
        <w:sz w:val="24"/>
        <w:szCs w:val="24"/>
      </w:rPr>
      <w:t>Informatika</w:t>
    </w:r>
    <w:proofErr w:type="spellEnd"/>
    <w:r w:rsidRPr="00040EF4">
      <w:rPr>
        <w:i/>
        <w:iCs/>
        <w:sz w:val="24"/>
        <w:szCs w:val="24"/>
      </w:rPr>
      <w:t xml:space="preserve"> dan </w:t>
    </w:r>
    <w:proofErr w:type="spellStart"/>
    <w:r w:rsidRPr="00040EF4">
      <w:rPr>
        <w:i/>
        <w:iCs/>
        <w:sz w:val="24"/>
        <w:szCs w:val="24"/>
      </w:rPr>
      <w:t>Sains</w:t>
    </w:r>
    <w:proofErr w:type="spellEnd"/>
    <w:r w:rsidRPr="00040EF4">
      <w:rPr>
        <w:i/>
        <w:iCs/>
        <w:sz w:val="24"/>
        <w:szCs w:val="24"/>
      </w:rPr>
      <w:t xml:space="preserve">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14:paraId="6D0E1541" w14:textId="77777777" w:rsidR="00F915C5" w:rsidRPr="00E71788" w:rsidRDefault="004A1F27"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14:paraId="505262C9" w14:textId="77777777" w:rsidR="001B5791" w:rsidRDefault="004A1F27">
    <w:pPr>
      <w:pStyle w:val="Header"/>
    </w:pPr>
    <w:r>
      <w:rPr>
        <w:noProof/>
      </w:rPr>
      <w:pict w14:anchorId="07330324">
        <v:shapetype id="_x0000_t32" coordsize="21600,21600" o:spt="32" o:oned="t" path="m,l21600,21600e" filled="f">
          <v:path arrowok="t" fillok="f" o:connecttype="none"/>
          <o:lock v:ext="edit" shapetype="t"/>
        </v:shapetype>
        <v:shape id="_x0000_s2049" type="#_x0000_t32" style="position:absolute;left:0;text-align:left;margin-left:-2.2pt;margin-top:6.6pt;width:488.5pt;height:1.25pt;flip:y;z-index:251655680" o:connectortype="straigh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382D" w14:textId="77777777" w:rsidR="001B5791" w:rsidRDefault="001B5791" w:rsidP="001B5791">
    <w:pPr>
      <w:pStyle w:val="Header"/>
      <w:jc w:val="left"/>
      <w:rPr>
        <w:i/>
        <w:iCs/>
        <w:sz w:val="24"/>
        <w:szCs w:val="24"/>
      </w:rPr>
    </w:pPr>
  </w:p>
  <w:p w14:paraId="62EBF86D" w14:textId="77777777"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Pendidikan </w:t>
    </w:r>
    <w:proofErr w:type="spellStart"/>
    <w:r w:rsidRPr="00040EF4">
      <w:rPr>
        <w:i/>
        <w:iCs/>
        <w:sz w:val="24"/>
        <w:szCs w:val="24"/>
      </w:rPr>
      <w:t>Informatika</w:t>
    </w:r>
    <w:proofErr w:type="spellEnd"/>
    <w:r w:rsidRPr="00040EF4">
      <w:rPr>
        <w:i/>
        <w:iCs/>
        <w:sz w:val="24"/>
        <w:szCs w:val="24"/>
      </w:rPr>
      <w:t xml:space="preserve"> dan </w:t>
    </w:r>
    <w:proofErr w:type="spellStart"/>
    <w:r w:rsidRPr="00040EF4">
      <w:rPr>
        <w:i/>
        <w:iCs/>
        <w:sz w:val="24"/>
        <w:szCs w:val="24"/>
      </w:rPr>
      <w:t>Sains</w:t>
    </w:r>
    <w:proofErr w:type="spellEnd"/>
    <w:r w:rsidRPr="00040EF4">
      <w:rPr>
        <w:i/>
        <w:iCs/>
        <w:sz w:val="24"/>
        <w:szCs w:val="24"/>
      </w:rPr>
      <w:t xml:space="preserve">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11A664E3" w14:textId="77777777" w:rsidR="00E71788" w:rsidRPr="00E71788" w:rsidRDefault="004A1F27"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14:paraId="37791289" w14:textId="77777777" w:rsidR="001B5791" w:rsidRDefault="004A1F27" w:rsidP="001B5791">
    <w:pPr>
      <w:pStyle w:val="Header"/>
    </w:pPr>
    <w:r>
      <w:rPr>
        <w:noProof/>
      </w:rPr>
      <w:pict w14:anchorId="4B0C3CE4">
        <v:shapetype id="_x0000_t32" coordsize="21600,21600" o:spt="32" o:oned="t" path="m,l21600,21600e" filled="f">
          <v:path arrowok="t" fillok="f" o:connecttype="none"/>
          <o:lock v:ext="edit" shapetype="t"/>
        </v:shapetype>
        <v:shape id="_x0000_s2050" type="#_x0000_t32" style="position:absolute;left:0;text-align:left;margin-left:-2.2pt;margin-top:6.6pt;width:488.5pt;height:1.25pt;flip:y;z-index:251656704" o:connectortype="straight"/>
      </w:pict>
    </w:r>
  </w:p>
  <w:p w14:paraId="3AC8E2D8" w14:textId="77777777" w:rsidR="00F72D54" w:rsidRDefault="00F72D54" w:rsidP="001B579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E7A52" w14:textId="77777777" w:rsidR="00756677" w:rsidRPr="00756677" w:rsidRDefault="00C02226" w:rsidP="00F72D54">
    <w:pPr>
      <w:pStyle w:val="Header"/>
      <w:jc w:val="left"/>
      <w:rPr>
        <w:sz w:val="22"/>
        <w:szCs w:val="22"/>
      </w:rPr>
    </w:pPr>
    <w:r>
      <w:rPr>
        <w:noProof/>
      </w:rPr>
      <w:drawing>
        <wp:anchor distT="0" distB="0" distL="114300" distR="114300" simplePos="0" relativeHeight="251657728" behindDoc="1" locked="0" layoutInCell="1" allowOverlap="1" wp14:anchorId="022EC8E4" wp14:editId="57DD888D">
          <wp:simplePos x="0" y="0"/>
          <wp:positionH relativeFrom="column">
            <wp:posOffset>5400040</wp:posOffset>
          </wp:positionH>
          <wp:positionV relativeFrom="paragraph">
            <wp:posOffset>-55245</wp:posOffset>
          </wp:positionV>
          <wp:extent cx="594995" cy="7759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14:paraId="65E779D2" w14:textId="77777777" w:rsidR="00B43223" w:rsidRDefault="00756677" w:rsidP="00756677">
    <w:pPr>
      <w:pStyle w:val="Header"/>
      <w:jc w:val="both"/>
      <w:rPr>
        <w:b/>
        <w:bCs/>
        <w:sz w:val="32"/>
        <w:szCs w:val="32"/>
      </w:rPr>
    </w:pPr>
    <w:proofErr w:type="spellStart"/>
    <w:r w:rsidRPr="00B43223">
      <w:rPr>
        <w:b/>
        <w:bCs/>
        <w:sz w:val="32"/>
        <w:szCs w:val="32"/>
      </w:rPr>
      <w:t>Jurnal</w:t>
    </w:r>
    <w:proofErr w:type="spellEnd"/>
    <w:r w:rsidRPr="00B43223">
      <w:rPr>
        <w:b/>
        <w:bCs/>
        <w:sz w:val="32"/>
        <w:szCs w:val="32"/>
      </w:rPr>
      <w:t xml:space="preserve"> Pendidikan </w:t>
    </w:r>
    <w:proofErr w:type="spellStart"/>
    <w:r w:rsidRPr="00B43223">
      <w:rPr>
        <w:b/>
        <w:bCs/>
        <w:sz w:val="32"/>
        <w:szCs w:val="32"/>
      </w:rPr>
      <w:t>Informatika</w:t>
    </w:r>
    <w:proofErr w:type="spellEnd"/>
    <w:r w:rsidRPr="00B43223">
      <w:rPr>
        <w:b/>
        <w:bCs/>
        <w:sz w:val="32"/>
        <w:szCs w:val="32"/>
      </w:rPr>
      <w:t xml:space="preserve"> dan </w:t>
    </w:r>
    <w:proofErr w:type="spellStart"/>
    <w:r w:rsidRPr="00B43223">
      <w:rPr>
        <w:b/>
        <w:bCs/>
        <w:sz w:val="32"/>
        <w:szCs w:val="32"/>
      </w:rPr>
      <w:t>Sains</w:t>
    </w:r>
    <w:proofErr w:type="spellEnd"/>
  </w:p>
  <w:p w14:paraId="7C396BEA" w14:textId="156BD70E" w:rsidR="00F72D54" w:rsidRPr="00B43223" w:rsidRDefault="001758F3" w:rsidP="00756677">
    <w:pPr>
      <w:pStyle w:val="Header"/>
      <w:jc w:val="both"/>
      <w:rPr>
        <w:b/>
        <w:bCs/>
        <w:sz w:val="32"/>
        <w:szCs w:val="32"/>
      </w:rPr>
    </w:pPr>
    <w:r>
      <w:rPr>
        <w:b/>
        <w:bCs/>
        <w:sz w:val="32"/>
        <w:szCs w:val="32"/>
      </w:rPr>
      <w:t>11</w:t>
    </w:r>
    <w:r w:rsidR="00756677" w:rsidRPr="00B43223">
      <w:rPr>
        <w:b/>
        <w:bCs/>
        <w:sz w:val="32"/>
        <w:szCs w:val="32"/>
      </w:rPr>
      <w:t>(1), 20</w:t>
    </w:r>
    <w:r>
      <w:rPr>
        <w:b/>
        <w:bCs/>
        <w:sz w:val="32"/>
        <w:szCs w:val="32"/>
      </w:rPr>
      <w:t>22</w:t>
    </w:r>
    <w:r w:rsidR="00756677" w:rsidRPr="00B43223">
      <w:rPr>
        <w:b/>
        <w:bCs/>
        <w:sz w:val="32"/>
        <w:szCs w:val="32"/>
      </w:rPr>
      <w:t>, XX-XX</w:t>
    </w:r>
  </w:p>
  <w:p w14:paraId="41EDEF29" w14:textId="77777777"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14:paraId="5FFCDB2C" w14:textId="77777777"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14:paraId="02711AAE" w14:textId="77777777" w:rsidR="00F72D54" w:rsidRDefault="004A1F27" w:rsidP="00F72D54">
    <w:pPr>
      <w:pStyle w:val="Header"/>
      <w:jc w:val="left"/>
    </w:pPr>
    <w:r>
      <w:rPr>
        <w:noProof/>
      </w:rPr>
      <w:pict w14:anchorId="68CC6C21">
        <v:shapetype id="_x0000_t32" coordsize="21600,21600" o:spt="32" o:oned="t" path="m,l21600,21600e" filled="f">
          <v:path arrowok="t" fillok="f" o:connecttype="none"/>
          <o:lock v:ext="edit" shapetype="t"/>
        </v:shapetype>
        <v:shape id="_x0000_s2054" type="#_x0000_t32" style="position:absolute;margin-left:1.05pt;margin-top:4.35pt;width:478.5pt;height:0;z-index:251654656" o:connectortype="straight" strokeweight="1.7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400D6"/>
    <w:multiLevelType w:val="hybridMultilevel"/>
    <w:tmpl w:val="5BE83372"/>
    <w:lvl w:ilvl="0" w:tplc="EAA67F4E">
      <w:start w:val="2017"/>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006985"/>
    <w:multiLevelType w:val="hybridMultilevel"/>
    <w:tmpl w:val="DEC6D488"/>
    <w:lvl w:ilvl="0" w:tplc="7932F070">
      <w:start w:val="3"/>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40123E40"/>
    <w:multiLevelType w:val="multilevel"/>
    <w:tmpl w:val="58EE2D4E"/>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6E2941"/>
    <w:multiLevelType w:val="hybridMultilevel"/>
    <w:tmpl w:val="D7C89742"/>
    <w:lvl w:ilvl="0" w:tplc="FC90E0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4725112"/>
    <w:multiLevelType w:val="hybridMultilevel"/>
    <w:tmpl w:val="B5786BBE"/>
    <w:lvl w:ilvl="0" w:tplc="8F4A7DC6">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5500584"/>
    <w:multiLevelType w:val="hybridMultilevel"/>
    <w:tmpl w:val="A5AE7686"/>
    <w:lvl w:ilvl="0" w:tplc="197869EA">
      <w:start w:val="1"/>
      <w:numFmt w:val="decimal"/>
      <w:lvlText w:val="%1."/>
      <w:lvlJc w:val="left"/>
      <w:pPr>
        <w:ind w:left="162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15:restartNumberingAfterBreak="0">
    <w:nsid w:val="780B04BB"/>
    <w:multiLevelType w:val="hybridMultilevel"/>
    <w:tmpl w:val="A586A1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D0B5799"/>
    <w:multiLevelType w:val="multilevel"/>
    <w:tmpl w:val="49FCB4C8"/>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7"/>
  </w:num>
  <w:num w:numId="2">
    <w:abstractNumId w:val="16"/>
  </w:num>
  <w:num w:numId="3">
    <w:abstractNumId w:val="5"/>
  </w:num>
  <w:num w:numId="4">
    <w:abstractNumId w:val="10"/>
  </w:num>
  <w:num w:numId="5">
    <w:abstractNumId w:val="10"/>
  </w:num>
  <w:num w:numId="6">
    <w:abstractNumId w:val="10"/>
  </w:num>
  <w:num w:numId="7">
    <w:abstractNumId w:val="10"/>
  </w:num>
  <w:num w:numId="8">
    <w:abstractNumId w:val="13"/>
  </w:num>
  <w:num w:numId="9">
    <w:abstractNumId w:val="17"/>
  </w:num>
  <w:num w:numId="10">
    <w:abstractNumId w:val="8"/>
  </w:num>
  <w:num w:numId="11">
    <w:abstractNumId w:val="4"/>
  </w:num>
  <w:num w:numId="12">
    <w:abstractNumId w:val="3"/>
  </w:num>
  <w:num w:numId="13">
    <w:abstractNumId w:val="11"/>
  </w:num>
  <w:num w:numId="14">
    <w:abstractNumId w:val="1"/>
  </w:num>
  <w:num w:numId="15">
    <w:abstractNumId w:val="6"/>
  </w:num>
  <w:num w:numId="16">
    <w:abstractNumId w:val="19"/>
  </w:num>
  <w:num w:numId="17">
    <w:abstractNumId w:val="15"/>
  </w:num>
  <w:num w:numId="18">
    <w:abstractNumId w:val="9"/>
  </w:num>
  <w:num w:numId="19">
    <w:abstractNumId w:val="14"/>
  </w:num>
  <w:num w:numId="20">
    <w:abstractNumId w:val="0"/>
  </w:num>
  <w:num w:numId="21">
    <w:abstractNumId w:val="2"/>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8"/>
    <o:shapelayout v:ext="edit">
      <o:idmap v:ext="edit" data="2"/>
      <o:rules v:ext="edit">
        <o:r id="V:Rule1" type="connector" idref="#_x0000_s2049"/>
        <o:r id="V:Rule2" type="connector" idref="#_x0000_s2050"/>
        <o:r id="V:Rule3" type="connector" idref="#_x0000_s2054"/>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D13D6"/>
    <w:rsid w:val="0003112C"/>
    <w:rsid w:val="00031D8B"/>
    <w:rsid w:val="00040EF4"/>
    <w:rsid w:val="00053983"/>
    <w:rsid w:val="00061B68"/>
    <w:rsid w:val="00072151"/>
    <w:rsid w:val="00074652"/>
    <w:rsid w:val="00096386"/>
    <w:rsid w:val="000A2263"/>
    <w:rsid w:val="000B0EB5"/>
    <w:rsid w:val="000C599F"/>
    <w:rsid w:val="001009DF"/>
    <w:rsid w:val="00102A59"/>
    <w:rsid w:val="00135DAD"/>
    <w:rsid w:val="001758F3"/>
    <w:rsid w:val="001841CE"/>
    <w:rsid w:val="00191BD6"/>
    <w:rsid w:val="001B5791"/>
    <w:rsid w:val="001C27B1"/>
    <w:rsid w:val="001E512A"/>
    <w:rsid w:val="001F648C"/>
    <w:rsid w:val="002214AF"/>
    <w:rsid w:val="0023558B"/>
    <w:rsid w:val="00241C92"/>
    <w:rsid w:val="0024490F"/>
    <w:rsid w:val="00261A54"/>
    <w:rsid w:val="002A2DFD"/>
    <w:rsid w:val="002C0DA1"/>
    <w:rsid w:val="002D574B"/>
    <w:rsid w:val="002D605C"/>
    <w:rsid w:val="002E405D"/>
    <w:rsid w:val="002E4C7A"/>
    <w:rsid w:val="0031490D"/>
    <w:rsid w:val="00332290"/>
    <w:rsid w:val="00337271"/>
    <w:rsid w:val="003438BC"/>
    <w:rsid w:val="00344819"/>
    <w:rsid w:val="00350483"/>
    <w:rsid w:val="00356F7B"/>
    <w:rsid w:val="003612D1"/>
    <w:rsid w:val="0037473B"/>
    <w:rsid w:val="00376BA1"/>
    <w:rsid w:val="00386AA9"/>
    <w:rsid w:val="003904DD"/>
    <w:rsid w:val="00394989"/>
    <w:rsid w:val="003D128B"/>
    <w:rsid w:val="003D4BF1"/>
    <w:rsid w:val="003D7F74"/>
    <w:rsid w:val="003E6B1C"/>
    <w:rsid w:val="003F33E6"/>
    <w:rsid w:val="00445F25"/>
    <w:rsid w:val="00462BC6"/>
    <w:rsid w:val="00464B10"/>
    <w:rsid w:val="004902DC"/>
    <w:rsid w:val="00490C93"/>
    <w:rsid w:val="00492517"/>
    <w:rsid w:val="004A1F27"/>
    <w:rsid w:val="004B241F"/>
    <w:rsid w:val="004B6891"/>
    <w:rsid w:val="004C141F"/>
    <w:rsid w:val="004D122B"/>
    <w:rsid w:val="004D2E2F"/>
    <w:rsid w:val="005116B0"/>
    <w:rsid w:val="005151F2"/>
    <w:rsid w:val="00527D5E"/>
    <w:rsid w:val="00536936"/>
    <w:rsid w:val="005370AB"/>
    <w:rsid w:val="00537931"/>
    <w:rsid w:val="00554733"/>
    <w:rsid w:val="00555E7A"/>
    <w:rsid w:val="00566165"/>
    <w:rsid w:val="0057337F"/>
    <w:rsid w:val="00593A83"/>
    <w:rsid w:val="005A36A3"/>
    <w:rsid w:val="005A7678"/>
    <w:rsid w:val="005B410A"/>
    <w:rsid w:val="005D0BC5"/>
    <w:rsid w:val="005F657A"/>
    <w:rsid w:val="00610388"/>
    <w:rsid w:val="006112A5"/>
    <w:rsid w:val="006129BD"/>
    <w:rsid w:val="0065782A"/>
    <w:rsid w:val="006638C7"/>
    <w:rsid w:val="00686228"/>
    <w:rsid w:val="00693B10"/>
    <w:rsid w:val="006B3D31"/>
    <w:rsid w:val="006E19C4"/>
    <w:rsid w:val="006E3876"/>
    <w:rsid w:val="006E6647"/>
    <w:rsid w:val="007145FE"/>
    <w:rsid w:val="007262C6"/>
    <w:rsid w:val="00726E49"/>
    <w:rsid w:val="00732309"/>
    <w:rsid w:val="0073626A"/>
    <w:rsid w:val="00756677"/>
    <w:rsid w:val="00757F3E"/>
    <w:rsid w:val="00775821"/>
    <w:rsid w:val="00775E97"/>
    <w:rsid w:val="00780702"/>
    <w:rsid w:val="0079144A"/>
    <w:rsid w:val="0079679D"/>
    <w:rsid w:val="007B550D"/>
    <w:rsid w:val="007D62F7"/>
    <w:rsid w:val="007D665C"/>
    <w:rsid w:val="007F58CA"/>
    <w:rsid w:val="0080320F"/>
    <w:rsid w:val="00813530"/>
    <w:rsid w:val="0081480F"/>
    <w:rsid w:val="0085200E"/>
    <w:rsid w:val="00872554"/>
    <w:rsid w:val="0089037D"/>
    <w:rsid w:val="00891BA0"/>
    <w:rsid w:val="008A4955"/>
    <w:rsid w:val="008B6133"/>
    <w:rsid w:val="008C24CC"/>
    <w:rsid w:val="008C3D69"/>
    <w:rsid w:val="008E4584"/>
    <w:rsid w:val="00924916"/>
    <w:rsid w:val="00926F89"/>
    <w:rsid w:val="0093792D"/>
    <w:rsid w:val="00961CD2"/>
    <w:rsid w:val="00985574"/>
    <w:rsid w:val="00996A94"/>
    <w:rsid w:val="009A4892"/>
    <w:rsid w:val="009A48FF"/>
    <w:rsid w:val="009B1060"/>
    <w:rsid w:val="009B7914"/>
    <w:rsid w:val="009D19A6"/>
    <w:rsid w:val="009E0905"/>
    <w:rsid w:val="009E230D"/>
    <w:rsid w:val="009E23D9"/>
    <w:rsid w:val="00A1243D"/>
    <w:rsid w:val="00A33204"/>
    <w:rsid w:val="00A63362"/>
    <w:rsid w:val="00A7320D"/>
    <w:rsid w:val="00A73B58"/>
    <w:rsid w:val="00A916A7"/>
    <w:rsid w:val="00AA1C1E"/>
    <w:rsid w:val="00AA59AB"/>
    <w:rsid w:val="00AA6219"/>
    <w:rsid w:val="00AB1636"/>
    <w:rsid w:val="00AB41EF"/>
    <w:rsid w:val="00AD56E7"/>
    <w:rsid w:val="00AE08A8"/>
    <w:rsid w:val="00AE08FF"/>
    <w:rsid w:val="00AF523F"/>
    <w:rsid w:val="00B063D7"/>
    <w:rsid w:val="00B17667"/>
    <w:rsid w:val="00B43223"/>
    <w:rsid w:val="00B46639"/>
    <w:rsid w:val="00B53B05"/>
    <w:rsid w:val="00B57A1C"/>
    <w:rsid w:val="00B64963"/>
    <w:rsid w:val="00B84020"/>
    <w:rsid w:val="00BA2601"/>
    <w:rsid w:val="00BB60E7"/>
    <w:rsid w:val="00BD5C35"/>
    <w:rsid w:val="00BF15D5"/>
    <w:rsid w:val="00BF5206"/>
    <w:rsid w:val="00C02226"/>
    <w:rsid w:val="00C0389E"/>
    <w:rsid w:val="00C158F0"/>
    <w:rsid w:val="00C31C7C"/>
    <w:rsid w:val="00C37220"/>
    <w:rsid w:val="00C57D47"/>
    <w:rsid w:val="00C620A3"/>
    <w:rsid w:val="00C6538F"/>
    <w:rsid w:val="00C75B50"/>
    <w:rsid w:val="00C94E19"/>
    <w:rsid w:val="00CA203E"/>
    <w:rsid w:val="00CC78BB"/>
    <w:rsid w:val="00CD2A35"/>
    <w:rsid w:val="00D077FA"/>
    <w:rsid w:val="00D20005"/>
    <w:rsid w:val="00D216D7"/>
    <w:rsid w:val="00D224F4"/>
    <w:rsid w:val="00D30AC6"/>
    <w:rsid w:val="00D43C02"/>
    <w:rsid w:val="00D508E9"/>
    <w:rsid w:val="00D51E98"/>
    <w:rsid w:val="00D530E5"/>
    <w:rsid w:val="00D55A94"/>
    <w:rsid w:val="00D60ECE"/>
    <w:rsid w:val="00D73F74"/>
    <w:rsid w:val="00D7405C"/>
    <w:rsid w:val="00D84219"/>
    <w:rsid w:val="00D8720E"/>
    <w:rsid w:val="00D87486"/>
    <w:rsid w:val="00DB75A0"/>
    <w:rsid w:val="00DC5EF1"/>
    <w:rsid w:val="00DD67A8"/>
    <w:rsid w:val="00DF44BE"/>
    <w:rsid w:val="00E02346"/>
    <w:rsid w:val="00E02BE6"/>
    <w:rsid w:val="00E04869"/>
    <w:rsid w:val="00E153F4"/>
    <w:rsid w:val="00E16D9F"/>
    <w:rsid w:val="00E239F9"/>
    <w:rsid w:val="00E45142"/>
    <w:rsid w:val="00E71788"/>
    <w:rsid w:val="00E82FE1"/>
    <w:rsid w:val="00EA259A"/>
    <w:rsid w:val="00EC3670"/>
    <w:rsid w:val="00EC39A3"/>
    <w:rsid w:val="00EC3FB4"/>
    <w:rsid w:val="00ED13D6"/>
    <w:rsid w:val="00EE442C"/>
    <w:rsid w:val="00EF28E6"/>
    <w:rsid w:val="00F040BA"/>
    <w:rsid w:val="00F07702"/>
    <w:rsid w:val="00F11AE3"/>
    <w:rsid w:val="00F1210C"/>
    <w:rsid w:val="00F12242"/>
    <w:rsid w:val="00F168BB"/>
    <w:rsid w:val="00F22DBB"/>
    <w:rsid w:val="00F264E7"/>
    <w:rsid w:val="00F32FC9"/>
    <w:rsid w:val="00F35A68"/>
    <w:rsid w:val="00F4482D"/>
    <w:rsid w:val="00F451ED"/>
    <w:rsid w:val="00F45B93"/>
    <w:rsid w:val="00F47108"/>
    <w:rsid w:val="00F72D54"/>
    <w:rsid w:val="00F915C5"/>
    <w:rsid w:val="00F920FC"/>
    <w:rsid w:val="00FB3E7D"/>
    <w:rsid w:val="00FC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rules v:ext="edit">
        <o:r id="V:Rule1" type="connector" idref="#_x0000_s1068"/>
        <o:r id="V:Rule2" type="connector" idref="#_x0000_s1070"/>
        <o:r id="V:Rule3" type="connector" idref="#_x0000_s1069"/>
        <o:r id="V:Rule4" type="connector" idref="#_x0000_s1073"/>
        <o:r id="V:Rule5" type="connector" idref="#_x0000_s1074"/>
        <o:r id="V:Rule6" type="connector" idref="#_x0000_s1072"/>
        <o:r id="V:Rule7" type="connector" idref="#_x0000_s1071"/>
      </o:rules>
    </o:shapelayout>
  </w:shapeDefaults>
  <w:decimalSymbol w:val=","/>
  <w:listSeparator w:val=";"/>
  <w14:docId w14:val="2F06C3ED"/>
  <w14:defaultImageDpi w14:val="0"/>
  <w15:docId w15:val="{ED9B72D7-E7BA-4FE3-AE6A-DBCA916B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styleId="UnresolvedMention">
    <w:name w:val="Unresolved Mention"/>
    <w:basedOn w:val="DefaultParagraphFont"/>
    <w:uiPriority w:val="99"/>
    <w:semiHidden/>
    <w:unhideWhenUsed/>
    <w:rsid w:val="004B6891"/>
    <w:rPr>
      <w:rFonts w:cs="Times New Roman"/>
      <w:color w:val="605E5C"/>
      <w:shd w:val="clear" w:color="auto" w:fill="E1DFDD"/>
    </w:rPr>
  </w:style>
  <w:style w:type="paragraph" w:styleId="Caption">
    <w:name w:val="caption"/>
    <w:basedOn w:val="Normal"/>
    <w:next w:val="Normal"/>
    <w:uiPriority w:val="35"/>
    <w:qFormat/>
    <w:rsid w:val="0085200E"/>
    <w:pPr>
      <w:spacing w:line="480" w:lineRule="auto"/>
    </w:pPr>
    <w:rPr>
      <w:rFonts w:eastAsia="Times New Roman"/>
      <w:i/>
      <w:iCs/>
    </w:rPr>
  </w:style>
  <w:style w:type="paragraph" w:customStyle="1" w:styleId="Paragraph">
    <w:name w:val="Paragraph"/>
    <w:basedOn w:val="Normal"/>
    <w:link w:val="ParagraphChar"/>
    <w:qFormat/>
    <w:rsid w:val="0085200E"/>
    <w:pPr>
      <w:spacing w:before="80" w:after="80" w:line="360" w:lineRule="auto"/>
      <w:ind w:firstLine="720"/>
      <w:jc w:val="both"/>
    </w:pPr>
    <w:rPr>
      <w:rFonts w:eastAsiaTheme="minorHAnsi" w:cstheme="minorBidi"/>
      <w:sz w:val="24"/>
      <w:szCs w:val="22"/>
    </w:rPr>
  </w:style>
  <w:style w:type="character" w:customStyle="1" w:styleId="ParagraphChar">
    <w:name w:val="Paragraph Char"/>
    <w:basedOn w:val="DefaultParagraphFont"/>
    <w:link w:val="Paragraph"/>
    <w:rsid w:val="0085200E"/>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gif"/></Relationships>
</file>

<file path=word/_rels/footer2.xml.rels><?xml version="1.0" encoding="UTF-8" standalone="yes"?>
<Relationships xmlns="http://schemas.openxmlformats.org/package/2006/relationships"><Relationship Id="rId1" Type="http://schemas.openxmlformats.org/officeDocument/2006/relationships/image" Target="media/image12.gif"/></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https://creativecommons.org/licenses/by-sa/4.0/" TargetMode="External"/><Relationship Id="rId1" Type="http://schemas.openxmlformats.org/officeDocument/2006/relationships/image" Target="media/image12.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Hasil Prediksi Single Exponential Smoothing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Alpha 0.1 </c:v>
                </c:pt>
              </c:strCache>
            </c:strRef>
          </c:tx>
          <c:spPr>
            <a:ln w="28575" cap="rnd">
              <a:solidFill>
                <a:schemeClr val="accent1"/>
              </a:solidFill>
              <a:round/>
            </a:ln>
            <a:effectLst/>
          </c:spPr>
          <c:marker>
            <c:symbol val="none"/>
          </c:marker>
          <c:cat>
            <c:numRef>
              <c:f>Sheet1!$A$2:$A$69</c:f>
              <c:numCache>
                <c:formatCode>General</c:formatCode>
                <c:ptCount val="68"/>
              </c:numCache>
            </c:numRef>
          </c:cat>
          <c:val>
            <c:numRef>
              <c:f>Sheet1!$B$2:$B$69</c:f>
              <c:numCache>
                <c:formatCode>General</c:formatCode>
                <c:ptCount val="68"/>
                <c:pt idx="0" formatCode="#,##0">
                  <c:v>8501</c:v>
                </c:pt>
                <c:pt idx="1">
                  <c:v>8501</c:v>
                </c:pt>
                <c:pt idx="2">
                  <c:v>8512.2000000000007</c:v>
                </c:pt>
                <c:pt idx="3">
                  <c:v>8503.4800000000014</c:v>
                </c:pt>
                <c:pt idx="4" formatCode="0.00">
                  <c:v>8535.7320000000018</c:v>
                </c:pt>
                <c:pt idx="5" formatCode="0.00">
                  <c:v>8511.2588000000014</c:v>
                </c:pt>
                <c:pt idx="6" formatCode="0.00">
                  <c:v>8497.7329200000022</c:v>
                </c:pt>
                <c:pt idx="7" formatCode="0.00">
                  <c:v>8517.7596280000016</c:v>
                </c:pt>
                <c:pt idx="8" formatCode="0.00">
                  <c:v>8539.8836652000009</c:v>
                </c:pt>
                <c:pt idx="9" formatCode="0.00">
                  <c:v>8535.3952986800014</c:v>
                </c:pt>
                <c:pt idx="10" formatCode="0.00">
                  <c:v>8536.7557688120014</c:v>
                </c:pt>
                <c:pt idx="11" formatCode="0.00">
                  <c:v>8518.6801919308018</c:v>
                </c:pt>
                <c:pt idx="12" formatCode="0.00">
                  <c:v>8542.1121727377213</c:v>
                </c:pt>
                <c:pt idx="13" formatCode="0.00">
                  <c:v>8523.1009554639495</c:v>
                </c:pt>
                <c:pt idx="14" formatCode="0.00">
                  <c:v>8543.8908599175538</c:v>
                </c:pt>
                <c:pt idx="15" formatCode="0.00">
                  <c:v>8554.701773925799</c:v>
                </c:pt>
                <c:pt idx="16" formatCode="0.00">
                  <c:v>8546.0315965332193</c:v>
                </c:pt>
                <c:pt idx="17" formatCode="0.00">
                  <c:v>8526.628436879897</c:v>
                </c:pt>
                <c:pt idx="18" formatCode="0.00">
                  <c:v>8553.6655931919067</c:v>
                </c:pt>
                <c:pt idx="19" formatCode="0.00">
                  <c:v>8524.7990338727159</c:v>
                </c:pt>
                <c:pt idx="20" formatCode="0.00">
                  <c:v>8538.7191304854441</c:v>
                </c:pt>
                <c:pt idx="21" formatCode="0.00">
                  <c:v>8513.6472174368992</c:v>
                </c:pt>
                <c:pt idx="22" formatCode="0.00">
                  <c:v>8523.6824956932087</c:v>
                </c:pt>
                <c:pt idx="23" formatCode="0.00">
                  <c:v>8514.0142461238884</c:v>
                </c:pt>
                <c:pt idx="24" formatCode="0.00">
                  <c:v>8513.9128215114997</c:v>
                </c:pt>
                <c:pt idx="25" formatCode="0.00">
                  <c:v>8542.1215393603488</c:v>
                </c:pt>
                <c:pt idx="26" formatCode="0.00">
                  <c:v>8564.8093854243143</c:v>
                </c:pt>
                <c:pt idx="27" formatCode="0.00">
                  <c:v>8558.0284468818827</c:v>
                </c:pt>
                <c:pt idx="28" formatCode="0.00">
                  <c:v>8569.8256021936941</c:v>
                </c:pt>
                <c:pt idx="29" formatCode="0.00">
                  <c:v>8554.3430419743254</c:v>
                </c:pt>
                <c:pt idx="30" formatCode="0.00">
                  <c:v>8535.0087377768923</c:v>
                </c:pt>
                <c:pt idx="31" formatCode="0.00">
                  <c:v>8550.907863999204</c:v>
                </c:pt>
                <c:pt idx="32" formatCode="0.00">
                  <c:v>8525.3170775992839</c:v>
                </c:pt>
                <c:pt idx="33" formatCode="0.00">
                  <c:v>8556.6853698393552</c:v>
                </c:pt>
                <c:pt idx="34" formatCode="0.00">
                  <c:v>8551.5168328554191</c:v>
                </c:pt>
                <c:pt idx="35" formatCode="0.00">
                  <c:v>8540.4651495698781</c:v>
                </c:pt>
                <c:pt idx="36" formatCode="0.00">
                  <c:v>8555.5186346128903</c:v>
                </c:pt>
                <c:pt idx="37" formatCode="0.00">
                  <c:v>8576.3667711516009</c:v>
                </c:pt>
                <c:pt idx="38" formatCode="0.00">
                  <c:v>8569.930094036441</c:v>
                </c:pt>
                <c:pt idx="39" formatCode="0.00">
                  <c:v>8552.6370846327973</c:v>
                </c:pt>
                <c:pt idx="40" formatCode="0.00">
                  <c:v>8547.973376169517</c:v>
                </c:pt>
                <c:pt idx="41" formatCode="0.00">
                  <c:v>8572.7760385525653</c:v>
                </c:pt>
                <c:pt idx="42" formatCode="0.00">
                  <c:v>8571.0984346973091</c:v>
                </c:pt>
                <c:pt idx="43" formatCode="0.00">
                  <c:v>8585.7885912275779</c:v>
                </c:pt>
                <c:pt idx="44" formatCode="0.00">
                  <c:v>8576.1097321048201</c:v>
                </c:pt>
                <c:pt idx="45" formatCode="0.00">
                  <c:v>8582.598758894339</c:v>
                </c:pt>
                <c:pt idx="46" formatCode="0.00">
                  <c:v>8571.7388830049058</c:v>
                </c:pt>
                <c:pt idx="47" formatCode="0.00">
                  <c:v>8584.3649947044159</c:v>
                </c:pt>
                <c:pt idx="48" formatCode="0.00">
                  <c:v>8609.1284952339738</c:v>
                </c:pt>
                <c:pt idx="49" formatCode="0.00">
                  <c:v>8623.6156457105772</c:v>
                </c:pt>
                <c:pt idx="50" formatCode="0.00">
                  <c:v>8585.8540811395196</c:v>
                </c:pt>
                <c:pt idx="51" formatCode="0.00">
                  <c:v>8600.3686730255686</c:v>
                </c:pt>
                <c:pt idx="52" formatCode="0.00">
                  <c:v>8580.131805723011</c:v>
                </c:pt>
                <c:pt idx="53" formatCode="0.00">
                  <c:v>8599.5186251507093</c:v>
                </c:pt>
                <c:pt idx="54" formatCode="0.00">
                  <c:v>8590.7667626356379</c:v>
                </c:pt>
                <c:pt idx="55" formatCode="0.00">
                  <c:v>8609.9900863720741</c:v>
                </c:pt>
                <c:pt idx="56" formatCode="0.00">
                  <c:v>8618.8910777348665</c:v>
                </c:pt>
                <c:pt idx="57" formatCode="0.00">
                  <c:v>8603.2019699613793</c:v>
                </c:pt>
                <c:pt idx="58" formatCode="0.00">
                  <c:v>8607.0817729652408</c:v>
                </c:pt>
                <c:pt idx="59" formatCode="0.00">
                  <c:v>8576.2735956687175</c:v>
                </c:pt>
                <c:pt idx="60" formatCode="0.00">
                  <c:v>8589.3462361018464</c:v>
                </c:pt>
                <c:pt idx="61" formatCode="0.00">
                  <c:v>8593.5116124916622</c:v>
                </c:pt>
                <c:pt idx="62" formatCode="0.00">
                  <c:v>8586.760451242495</c:v>
                </c:pt>
                <c:pt idx="63" formatCode="0.00">
                  <c:v>8577.2844061182459</c:v>
                </c:pt>
                <c:pt idx="64" formatCode="0.00">
                  <c:v>8556.9559655064222</c:v>
                </c:pt>
                <c:pt idx="65" formatCode="0.00">
                  <c:v>8565.5603689557793</c:v>
                </c:pt>
                <c:pt idx="66" formatCode="0.00">
                  <c:v>8554.804332060201</c:v>
                </c:pt>
                <c:pt idx="67" formatCode="0.00">
                  <c:v>8569.6238988541809</c:v>
                </c:pt>
              </c:numCache>
            </c:numRef>
          </c:val>
          <c:smooth val="0"/>
          <c:extLst>
            <c:ext xmlns:c16="http://schemas.microsoft.com/office/drawing/2014/chart" uri="{C3380CC4-5D6E-409C-BE32-E72D297353CC}">
              <c16:uniqueId val="{00000000-E4C1-4964-BB7A-85047F8A18BC}"/>
            </c:ext>
          </c:extLst>
        </c:ser>
        <c:ser>
          <c:idx val="1"/>
          <c:order val="1"/>
          <c:tx>
            <c:strRef>
              <c:f>Sheet1!$C$1</c:f>
              <c:strCache>
                <c:ptCount val="1"/>
                <c:pt idx="0">
                  <c:v>Alpha 0.2</c:v>
                </c:pt>
              </c:strCache>
            </c:strRef>
          </c:tx>
          <c:spPr>
            <a:ln w="28575" cap="rnd">
              <a:solidFill>
                <a:schemeClr val="accent2"/>
              </a:solidFill>
              <a:round/>
            </a:ln>
            <a:effectLst/>
          </c:spPr>
          <c:marker>
            <c:symbol val="none"/>
          </c:marker>
          <c:cat>
            <c:numRef>
              <c:f>Sheet1!$A$2:$A$69</c:f>
              <c:numCache>
                <c:formatCode>General</c:formatCode>
                <c:ptCount val="68"/>
              </c:numCache>
            </c:numRef>
          </c:cat>
          <c:val>
            <c:numRef>
              <c:f>Sheet1!$C$2:$C$69</c:f>
              <c:numCache>
                <c:formatCode>General</c:formatCode>
                <c:ptCount val="68"/>
                <c:pt idx="0" formatCode="#,##0">
                  <c:v>8501</c:v>
                </c:pt>
                <c:pt idx="1">
                  <c:v>8501</c:v>
                </c:pt>
                <c:pt idx="2">
                  <c:v>8523.4</c:v>
                </c:pt>
                <c:pt idx="3">
                  <c:v>8503.7199999999993</c:v>
                </c:pt>
                <c:pt idx="4" formatCode="0.00">
                  <c:v>8568.1759999999995</c:v>
                </c:pt>
                <c:pt idx="5" formatCode="0.00">
                  <c:v>8512.7407999999996</c:v>
                </c:pt>
                <c:pt idx="6" formatCode="0.00">
                  <c:v>8485.39264</c:v>
                </c:pt>
                <c:pt idx="7" formatCode="0.00">
                  <c:v>8527.9141120000004</c:v>
                </c:pt>
                <c:pt idx="8" formatCode="0.00">
                  <c:v>8570.1312895999999</c:v>
                </c:pt>
                <c:pt idx="9" formatCode="0.00">
                  <c:v>8555.1050316799992</c:v>
                </c:pt>
                <c:pt idx="10" formatCode="0.00">
                  <c:v>8553.8840253439994</c:v>
                </c:pt>
                <c:pt idx="11" formatCode="0.00">
                  <c:v>8514.3072202751991</c:v>
                </c:pt>
                <c:pt idx="12" formatCode="0.00">
                  <c:v>8562.0457762201586</c:v>
                </c:pt>
                <c:pt idx="13" formatCode="0.00">
                  <c:v>8520.0366209761269</c:v>
                </c:pt>
                <c:pt idx="14" formatCode="0.00">
                  <c:v>8562.2292967809008</c:v>
                </c:pt>
                <c:pt idx="15" formatCode="0.00">
                  <c:v>8580.183437424721</c:v>
                </c:pt>
                <c:pt idx="16" formatCode="0.00">
                  <c:v>8557.7467499397771</c:v>
                </c:pt>
                <c:pt idx="17" formatCode="0.00">
                  <c:v>8516.597399951821</c:v>
                </c:pt>
                <c:pt idx="18" formatCode="0.00">
                  <c:v>8572.6779199614575</c:v>
                </c:pt>
                <c:pt idx="19" formatCode="0.00">
                  <c:v>8511.1423359691653</c:v>
                </c:pt>
                <c:pt idx="20" formatCode="0.00">
                  <c:v>8541.7138687753322</c:v>
                </c:pt>
                <c:pt idx="21" formatCode="0.00">
                  <c:v>8490.9710950202661</c:v>
                </c:pt>
                <c:pt idx="22" formatCode="0.00">
                  <c:v>8515.5768760162136</c:v>
                </c:pt>
                <c:pt idx="23" formatCode="0.00">
                  <c:v>8497.8615008129709</c:v>
                </c:pt>
                <c:pt idx="24" formatCode="0.00">
                  <c:v>8500.8892006503775</c:v>
                </c:pt>
                <c:pt idx="25" formatCode="0.00">
                  <c:v>8559.911360520302</c:v>
                </c:pt>
                <c:pt idx="26" formatCode="0.00">
                  <c:v>8601.7290884162412</c:v>
                </c:pt>
                <c:pt idx="27" formatCode="0.00">
                  <c:v>8580.7832707329926</c:v>
                </c:pt>
                <c:pt idx="28" formatCode="0.00">
                  <c:v>8599.8266165863934</c:v>
                </c:pt>
                <c:pt idx="29" formatCode="0.00">
                  <c:v>8562.861293269114</c:v>
                </c:pt>
                <c:pt idx="30" formatCode="0.00">
                  <c:v>8522.4890346152915</c:v>
                </c:pt>
                <c:pt idx="31" formatCode="0.00">
                  <c:v>8556.7912276922325</c:v>
                </c:pt>
                <c:pt idx="32" formatCode="0.00">
                  <c:v>8504.4329821537867</c:v>
                </c:pt>
                <c:pt idx="33" formatCode="0.00">
                  <c:v>8571.346385723029</c:v>
                </c:pt>
                <c:pt idx="34" formatCode="0.00">
                  <c:v>8558.0771085784236</c:v>
                </c:pt>
                <c:pt idx="35" formatCode="0.00">
                  <c:v>8534.6616868627389</c:v>
                </c:pt>
                <c:pt idx="36" formatCode="0.00">
                  <c:v>8565.9293494901904</c:v>
                </c:pt>
                <c:pt idx="37" formatCode="0.00">
                  <c:v>8605.5434795921519</c:v>
                </c:pt>
                <c:pt idx="38" formatCode="0.00">
                  <c:v>8586.8347836737212</c:v>
                </c:pt>
                <c:pt idx="39" formatCode="0.00">
                  <c:v>8548.8678269389766</c:v>
                </c:pt>
                <c:pt idx="40" formatCode="0.00">
                  <c:v>8540.294261551182</c:v>
                </c:pt>
                <c:pt idx="41" formatCode="0.00">
                  <c:v>8591.4354092409449</c:v>
                </c:pt>
                <c:pt idx="42" formatCode="0.00">
                  <c:v>8584.3483273927559</c:v>
                </c:pt>
                <c:pt idx="43" formatCode="0.00">
                  <c:v>8611.0786619142054</c:v>
                </c:pt>
                <c:pt idx="44" formatCode="0.00">
                  <c:v>8586.6629295313651</c:v>
                </c:pt>
                <c:pt idx="45" formatCode="0.00">
                  <c:v>8597.5303436250924</c:v>
                </c:pt>
                <c:pt idx="46" formatCode="0.00">
                  <c:v>8572.8242749000747</c:v>
                </c:pt>
                <c:pt idx="47" formatCode="0.00">
                  <c:v>8597.8594199200597</c:v>
                </c:pt>
                <c:pt idx="48" formatCode="0.00">
                  <c:v>8644.6875359360474</c:v>
                </c:pt>
                <c:pt idx="49" formatCode="0.00">
                  <c:v>8666.5500287488376</c:v>
                </c:pt>
                <c:pt idx="50" formatCode="0.00">
                  <c:v>8582.4400229990697</c:v>
                </c:pt>
                <c:pt idx="51" formatCode="0.00">
                  <c:v>8612.1520183992561</c:v>
                </c:pt>
                <c:pt idx="52" formatCode="0.00">
                  <c:v>8569.3216147194053</c:v>
                </c:pt>
                <c:pt idx="53" formatCode="0.00">
                  <c:v>8610.2572917755242</c:v>
                </c:pt>
                <c:pt idx="54" formatCode="0.00">
                  <c:v>8590.605833420419</c:v>
                </c:pt>
                <c:pt idx="55" formatCode="0.00">
                  <c:v>8629.0846667363348</c:v>
                </c:pt>
                <c:pt idx="56" formatCode="0.00">
                  <c:v>8643.0677333890671</c:v>
                </c:pt>
                <c:pt idx="57" formatCode="0.00">
                  <c:v>8606.8541867112544</c:v>
                </c:pt>
                <c:pt idx="58" formatCode="0.00">
                  <c:v>8613.8833493690036</c:v>
                </c:pt>
                <c:pt idx="59" formatCode="0.00">
                  <c:v>8550.9066794952032</c:v>
                </c:pt>
                <c:pt idx="60" formatCode="0.00">
                  <c:v>8582.1253435961626</c:v>
                </c:pt>
                <c:pt idx="61" formatCode="0.00">
                  <c:v>8591.9002748769308</c:v>
                </c:pt>
                <c:pt idx="62" formatCode="0.00">
                  <c:v>8578.7202199015446</c:v>
                </c:pt>
                <c:pt idx="63" formatCode="0.00">
                  <c:v>8561.3761759212357</c:v>
                </c:pt>
                <c:pt idx="64" formatCode="0.00">
                  <c:v>8523.9009407369886</c:v>
                </c:pt>
                <c:pt idx="65" formatCode="0.00">
                  <c:v>8547.7207525895901</c:v>
                </c:pt>
                <c:pt idx="66" formatCode="0.00">
                  <c:v>8529.7766020716717</c:v>
                </c:pt>
                <c:pt idx="67" formatCode="0.00">
                  <c:v>8564.4212816573381</c:v>
                </c:pt>
              </c:numCache>
            </c:numRef>
          </c:val>
          <c:smooth val="0"/>
          <c:extLst>
            <c:ext xmlns:c16="http://schemas.microsoft.com/office/drawing/2014/chart" uri="{C3380CC4-5D6E-409C-BE32-E72D297353CC}">
              <c16:uniqueId val="{00000001-E4C1-4964-BB7A-85047F8A18BC}"/>
            </c:ext>
          </c:extLst>
        </c:ser>
        <c:ser>
          <c:idx val="2"/>
          <c:order val="2"/>
          <c:tx>
            <c:strRef>
              <c:f>Sheet1!$D$1</c:f>
              <c:strCache>
                <c:ptCount val="1"/>
                <c:pt idx="0">
                  <c:v>Alpha 0.3</c:v>
                </c:pt>
              </c:strCache>
            </c:strRef>
          </c:tx>
          <c:spPr>
            <a:ln w="28575" cap="rnd">
              <a:solidFill>
                <a:schemeClr val="accent3"/>
              </a:solidFill>
              <a:round/>
            </a:ln>
            <a:effectLst/>
          </c:spPr>
          <c:marker>
            <c:symbol val="none"/>
          </c:marker>
          <c:cat>
            <c:numRef>
              <c:f>Sheet1!$A$2:$A$69</c:f>
              <c:numCache>
                <c:formatCode>General</c:formatCode>
                <c:ptCount val="68"/>
              </c:numCache>
            </c:numRef>
          </c:cat>
          <c:val>
            <c:numRef>
              <c:f>Sheet1!$D$2:$D$69</c:f>
              <c:numCache>
                <c:formatCode>General</c:formatCode>
                <c:ptCount val="68"/>
                <c:pt idx="0" formatCode="#,##0">
                  <c:v>8501</c:v>
                </c:pt>
                <c:pt idx="1">
                  <c:v>8501</c:v>
                </c:pt>
                <c:pt idx="2">
                  <c:v>8534.6</c:v>
                </c:pt>
                <c:pt idx="3">
                  <c:v>8501.7200000000012</c:v>
                </c:pt>
                <c:pt idx="4" formatCode="0.00">
                  <c:v>8599.0040000000008</c:v>
                </c:pt>
                <c:pt idx="5" formatCode="0.00">
                  <c:v>8506.6028000000006</c:v>
                </c:pt>
                <c:pt idx="6" formatCode="0.00">
                  <c:v>8467.4219599999997</c:v>
                </c:pt>
                <c:pt idx="7" formatCode="0.00">
                  <c:v>8536.5953719999998</c:v>
                </c:pt>
                <c:pt idx="8" formatCode="0.00">
                  <c:v>8597.3167603999991</c:v>
                </c:pt>
                <c:pt idx="9" formatCode="0.00">
                  <c:v>8566.6217322800003</c:v>
                </c:pt>
                <c:pt idx="10" formatCode="0.00">
                  <c:v>8561.3352125960009</c:v>
                </c:pt>
                <c:pt idx="11" formatCode="0.00">
                  <c:v>8499.7346488172007</c:v>
                </c:pt>
                <c:pt idx="12" formatCode="0.00">
                  <c:v>8575.7142541720405</c:v>
                </c:pt>
                <c:pt idx="13" formatCode="0.00">
                  <c:v>8508.5999779204285</c:v>
                </c:pt>
                <c:pt idx="14" formatCode="0.00">
                  <c:v>8575.3199845442996</c:v>
                </c:pt>
                <c:pt idx="15" formatCode="0.00">
                  <c:v>8598.3239891810099</c:v>
                </c:pt>
                <c:pt idx="16" formatCode="0.00">
                  <c:v>8559.2267924267071</c:v>
                </c:pt>
                <c:pt idx="17" formatCode="0.00">
                  <c:v>8497.0587546986953</c:v>
                </c:pt>
                <c:pt idx="18" formatCode="0.00">
                  <c:v>8587.0411282890873</c:v>
                </c:pt>
                <c:pt idx="19" formatCode="0.00">
                  <c:v>8490.4287898023613</c:v>
                </c:pt>
                <c:pt idx="20" formatCode="0.00">
                  <c:v>8542.5001528616522</c:v>
                </c:pt>
                <c:pt idx="21" formatCode="0.00">
                  <c:v>8466.1501070031572</c:v>
                </c:pt>
                <c:pt idx="22" formatCode="0.00">
                  <c:v>8510.5050749022103</c:v>
                </c:pt>
                <c:pt idx="23" formatCode="0.00">
                  <c:v>8485.453552431547</c:v>
                </c:pt>
                <c:pt idx="24" formatCode="0.00">
                  <c:v>8493.7174867020822</c:v>
                </c:pt>
                <c:pt idx="25" formatCode="0.00">
                  <c:v>8584.4022406914573</c:v>
                </c:pt>
                <c:pt idx="26" formatCode="0.00">
                  <c:v>8639.7815684840207</c:v>
                </c:pt>
                <c:pt idx="27" formatCode="0.00">
                  <c:v>8596.9470979388152</c:v>
                </c:pt>
                <c:pt idx="28" formatCode="0.00">
                  <c:v>8620.6629685571716</c:v>
                </c:pt>
                <c:pt idx="29" formatCode="0.00">
                  <c:v>8558.9640779900201</c:v>
                </c:pt>
                <c:pt idx="30" formatCode="0.00">
                  <c:v>8499.5748545930146</c:v>
                </c:pt>
                <c:pt idx="31" formatCode="0.00">
                  <c:v>8557.9023982151102</c:v>
                </c:pt>
                <c:pt idx="32" formatCode="0.00">
                  <c:v>8479.0316787505762</c:v>
                </c:pt>
                <c:pt idx="33" formatCode="0.00">
                  <c:v>8587.022175125403</c:v>
                </c:pt>
                <c:pt idx="34" formatCode="0.00">
                  <c:v>8562.4155225877821</c:v>
                </c:pt>
                <c:pt idx="35" formatCode="0.00">
                  <c:v>8525.9908658114473</c:v>
                </c:pt>
                <c:pt idx="36" formatCode="0.00">
                  <c:v>8575.4936060680138</c:v>
                </c:pt>
                <c:pt idx="37" formatCode="0.00">
                  <c:v>8632.0455242476091</c:v>
                </c:pt>
                <c:pt idx="38" formatCode="0.00">
                  <c:v>8596.031866973326</c:v>
                </c:pt>
                <c:pt idx="39" formatCode="0.00">
                  <c:v>8536.3223068813277</c:v>
                </c:pt>
                <c:pt idx="40" formatCode="0.00">
                  <c:v>8527.225614816929</c:v>
                </c:pt>
                <c:pt idx="41" formatCode="0.00">
                  <c:v>8607.8579303718507</c:v>
                </c:pt>
                <c:pt idx="42" formatCode="0.00">
                  <c:v>8592.3005512602958</c:v>
                </c:pt>
                <c:pt idx="43" formatCode="0.00">
                  <c:v>8630.0103858822076</c:v>
                </c:pt>
                <c:pt idx="44" formatCode="0.00">
                  <c:v>8587.7072701175457</c:v>
                </c:pt>
                <c:pt idx="45" formatCode="0.00">
                  <c:v>8603.6950890822827</c:v>
                </c:pt>
                <c:pt idx="46" formatCode="0.00">
                  <c:v>8564.7865623575981</c:v>
                </c:pt>
                <c:pt idx="47" formatCode="0.00">
                  <c:v>8604.7505936503185</c:v>
                </c:pt>
                <c:pt idx="48" formatCode="0.00">
                  <c:v>8672.9254155552226</c:v>
                </c:pt>
                <c:pt idx="49" formatCode="0.00">
                  <c:v>8697.2477908886558</c:v>
                </c:pt>
                <c:pt idx="50" formatCode="0.00">
                  <c:v>8561.8734536220582</c:v>
                </c:pt>
                <c:pt idx="51" formatCode="0.00">
                  <c:v>8612.6114175354414</c:v>
                </c:pt>
                <c:pt idx="52" formatCode="0.00">
                  <c:v>8548.2279922748094</c:v>
                </c:pt>
                <c:pt idx="53" formatCode="0.00">
                  <c:v>8615.9595945923666</c:v>
                </c:pt>
                <c:pt idx="54" formatCode="0.00">
                  <c:v>8584.7717162146564</c:v>
                </c:pt>
                <c:pt idx="55" formatCode="0.00">
                  <c:v>8644.2402013502597</c:v>
                </c:pt>
                <c:pt idx="56" formatCode="0.00">
                  <c:v>8660.6681409451812</c:v>
                </c:pt>
                <c:pt idx="57" formatCode="0.00">
                  <c:v>8601.0676986616272</c:v>
                </c:pt>
                <c:pt idx="58" formatCode="0.00">
                  <c:v>8613.3473890631394</c:v>
                </c:pt>
                <c:pt idx="59" formatCode="0.00">
                  <c:v>8519.043172344198</c:v>
                </c:pt>
                <c:pt idx="60" formatCode="0.00">
                  <c:v>8575.4302206409393</c:v>
                </c:pt>
                <c:pt idx="61" formatCode="0.00">
                  <c:v>8592.1011544486573</c:v>
                </c:pt>
                <c:pt idx="62" formatCode="0.00">
                  <c:v>8572.2708081140609</c:v>
                </c:pt>
                <c:pt idx="63" formatCode="0.00">
                  <c:v>8548.1895656798424</c:v>
                </c:pt>
                <c:pt idx="64" formatCode="0.00">
                  <c:v>8495.9326959758891</c:v>
                </c:pt>
                <c:pt idx="65" formatCode="0.00">
                  <c:v>8540.0528871831229</c:v>
                </c:pt>
                <c:pt idx="66" formatCode="0.00">
                  <c:v>8515.4370210281868</c:v>
                </c:pt>
                <c:pt idx="67" formatCode="0.00">
                  <c:v>8571.7059147197306</c:v>
                </c:pt>
              </c:numCache>
            </c:numRef>
          </c:val>
          <c:smooth val="0"/>
          <c:extLst>
            <c:ext xmlns:c16="http://schemas.microsoft.com/office/drawing/2014/chart" uri="{C3380CC4-5D6E-409C-BE32-E72D297353CC}">
              <c16:uniqueId val="{00000002-E4C1-4964-BB7A-85047F8A18BC}"/>
            </c:ext>
          </c:extLst>
        </c:ser>
        <c:ser>
          <c:idx val="3"/>
          <c:order val="3"/>
          <c:tx>
            <c:strRef>
              <c:f>Sheet1!$E$1</c:f>
              <c:strCache>
                <c:ptCount val="1"/>
                <c:pt idx="0">
                  <c:v>Alpha 0.4</c:v>
                </c:pt>
              </c:strCache>
            </c:strRef>
          </c:tx>
          <c:spPr>
            <a:ln w="28575" cap="rnd">
              <a:solidFill>
                <a:schemeClr val="accent4"/>
              </a:solidFill>
              <a:round/>
            </a:ln>
            <a:effectLst/>
          </c:spPr>
          <c:marker>
            <c:symbol val="none"/>
          </c:marker>
          <c:cat>
            <c:numRef>
              <c:f>Sheet1!$A$2:$A$69</c:f>
              <c:numCache>
                <c:formatCode>General</c:formatCode>
                <c:ptCount val="68"/>
              </c:numCache>
            </c:numRef>
          </c:cat>
          <c:val>
            <c:numRef>
              <c:f>Sheet1!$E$2:$E$69</c:f>
              <c:numCache>
                <c:formatCode>General</c:formatCode>
                <c:ptCount val="68"/>
                <c:pt idx="0" formatCode="#,##0">
                  <c:v>8501</c:v>
                </c:pt>
                <c:pt idx="1">
                  <c:v>8501</c:v>
                </c:pt>
                <c:pt idx="2">
                  <c:v>8545.7999999999993</c:v>
                </c:pt>
                <c:pt idx="3">
                  <c:v>8497.48</c:v>
                </c:pt>
                <c:pt idx="4" formatCode="0.00">
                  <c:v>8628.887999999999</c:v>
                </c:pt>
                <c:pt idx="5" formatCode="0.00">
                  <c:v>8493.7327999999998</c:v>
                </c:pt>
                <c:pt idx="6" formatCode="0.00">
                  <c:v>8446.6396800000002</c:v>
                </c:pt>
                <c:pt idx="7" formatCode="0.00">
                  <c:v>8547.1838079999998</c:v>
                </c:pt>
                <c:pt idx="8" formatCode="0.00">
                  <c:v>8623.9102848000002</c:v>
                </c:pt>
                <c:pt idx="9" formatCode="0.00">
                  <c:v>8572.3461708800005</c:v>
                </c:pt>
                <c:pt idx="10" formatCode="0.00">
                  <c:v>8563.0077025280007</c:v>
                </c:pt>
                <c:pt idx="11" formatCode="0.00">
                  <c:v>8480.2046215168011</c:v>
                </c:pt>
                <c:pt idx="12" formatCode="0.00">
                  <c:v>8589.3227729100799</c:v>
                </c:pt>
                <c:pt idx="13" formatCode="0.00">
                  <c:v>8494.3936637460483</c:v>
                </c:pt>
                <c:pt idx="14" formatCode="0.00">
                  <c:v>8589.0361982476297</c:v>
                </c:pt>
                <c:pt idx="15" formatCode="0.00">
                  <c:v>8614.2217189485782</c:v>
                </c:pt>
                <c:pt idx="16" formatCode="0.00">
                  <c:v>8555.7330313691473</c:v>
                </c:pt>
                <c:pt idx="17" formatCode="0.00">
                  <c:v>8474.2398188214884</c:v>
                </c:pt>
                <c:pt idx="18" formatCode="0.00">
                  <c:v>8603.3438912928923</c:v>
                </c:pt>
                <c:pt idx="19" formatCode="0.00">
                  <c:v>8468.006334775735</c:v>
                </c:pt>
                <c:pt idx="20" formatCode="0.00">
                  <c:v>8546.4038008654406</c:v>
                </c:pt>
                <c:pt idx="21" formatCode="0.00">
                  <c:v>8443.0422805192648</c:v>
                </c:pt>
                <c:pt idx="22" formatCode="0.00">
                  <c:v>8511.4253683115585</c:v>
                </c:pt>
                <c:pt idx="23" formatCode="0.00">
                  <c:v>8477.6552209869351</c:v>
                </c:pt>
                <c:pt idx="24" formatCode="0.00">
                  <c:v>8491.7931325921618</c:v>
                </c:pt>
                <c:pt idx="25" formatCode="0.00">
                  <c:v>8613.4758795552971</c:v>
                </c:pt>
                <c:pt idx="26" formatCode="0.00">
                  <c:v>8675.6855277331779</c:v>
                </c:pt>
                <c:pt idx="27" formatCode="0.00">
                  <c:v>8604.2113166399067</c:v>
                </c:pt>
                <c:pt idx="28" formatCode="0.00">
                  <c:v>8632.9267899839433</c:v>
                </c:pt>
                <c:pt idx="29" formatCode="0.00">
                  <c:v>8545.7560739903656</c:v>
                </c:pt>
                <c:pt idx="30" formatCode="0.00">
                  <c:v>8471.8536443942194</c:v>
                </c:pt>
                <c:pt idx="31" formatCode="0.00">
                  <c:v>8560.7121866365324</c:v>
                </c:pt>
                <c:pt idx="32" formatCode="0.00">
                  <c:v>8454.427311981919</c:v>
                </c:pt>
                <c:pt idx="33" formatCode="0.00">
                  <c:v>8608.2563871891507</c:v>
                </c:pt>
                <c:pt idx="34" formatCode="0.00">
                  <c:v>8566.9538323134911</c:v>
                </c:pt>
                <c:pt idx="35" formatCode="0.00">
                  <c:v>8516.5722993880954</c:v>
                </c:pt>
                <c:pt idx="36" formatCode="0.00">
                  <c:v>8586.3433796328572</c:v>
                </c:pt>
                <c:pt idx="37" formatCode="0.00">
                  <c:v>8657.4060277797143</c:v>
                </c:pt>
                <c:pt idx="38" formatCode="0.00">
                  <c:v>8599.243616667829</c:v>
                </c:pt>
                <c:pt idx="39" formatCode="0.00">
                  <c:v>8518.3461700006974</c:v>
                </c:pt>
                <c:pt idx="40" formatCode="0.00">
                  <c:v>8513.4077020004188</c:v>
                </c:pt>
                <c:pt idx="41" formatCode="0.00">
                  <c:v>8626.4446212002513</c:v>
                </c:pt>
                <c:pt idx="42" formatCode="0.00">
                  <c:v>8598.2667727201515</c:v>
                </c:pt>
                <c:pt idx="43" formatCode="0.00">
                  <c:v>8646.1600636320909</c:v>
                </c:pt>
                <c:pt idx="44" formatCode="0.00">
                  <c:v>8583.2960381792545</c:v>
                </c:pt>
                <c:pt idx="45" formatCode="0.00">
                  <c:v>8606.377622907552</c:v>
                </c:pt>
                <c:pt idx="46" formatCode="0.00">
                  <c:v>8553.4265737445312</c:v>
                </c:pt>
                <c:pt idx="47" formatCode="0.00">
                  <c:v>8611.2559442467191</c:v>
                </c:pt>
                <c:pt idx="48" formatCode="0.00">
                  <c:v>8699.5535665480311</c:v>
                </c:pt>
                <c:pt idx="49" formatCode="0.00">
                  <c:v>8721.3321399288179</c:v>
                </c:pt>
                <c:pt idx="50" formatCode="0.00">
                  <c:v>8531.1992839572904</c:v>
                </c:pt>
                <c:pt idx="51" formatCode="0.00">
                  <c:v>8611.1195703743742</c:v>
                </c:pt>
                <c:pt idx="52" formatCode="0.00">
                  <c:v>8525.8717422246245</c:v>
                </c:pt>
                <c:pt idx="53" formatCode="0.00">
                  <c:v>8625.1230453347744</c:v>
                </c:pt>
                <c:pt idx="54" formatCode="0.00">
                  <c:v>8579.873827200865</c:v>
                </c:pt>
                <c:pt idx="55" formatCode="0.00">
                  <c:v>8661.1242963205186</c:v>
                </c:pt>
                <c:pt idx="56" formatCode="0.00">
                  <c:v>8676.2745777923119</c:v>
                </c:pt>
                <c:pt idx="57" formatCode="0.00">
                  <c:v>8590.5647466753871</c:v>
                </c:pt>
                <c:pt idx="58" formatCode="0.00">
                  <c:v>8611.1388480052319</c:v>
                </c:pt>
                <c:pt idx="59" formatCode="0.00">
                  <c:v>8486.2833088031384</c:v>
                </c:pt>
                <c:pt idx="60" formatCode="0.00">
                  <c:v>8574.5699852818834</c:v>
                </c:pt>
                <c:pt idx="61" formatCode="0.00">
                  <c:v>8597.1419911691301</c:v>
                </c:pt>
                <c:pt idx="62" formatCode="0.00">
                  <c:v>8568.6851947014784</c:v>
                </c:pt>
                <c:pt idx="63" formatCode="0.00">
                  <c:v>8538.0111168208878</c:v>
                </c:pt>
                <c:pt idx="64" formatCode="0.00">
                  <c:v>8472.4066700925323</c:v>
                </c:pt>
                <c:pt idx="65" formatCode="0.00">
                  <c:v>8540.6440020555201</c:v>
                </c:pt>
                <c:pt idx="66" formatCode="0.00">
                  <c:v>8507.5864012333113</c:v>
                </c:pt>
                <c:pt idx="67" formatCode="0.00">
                  <c:v>8585.7518407399875</c:v>
                </c:pt>
              </c:numCache>
            </c:numRef>
          </c:val>
          <c:smooth val="0"/>
          <c:extLst>
            <c:ext xmlns:c16="http://schemas.microsoft.com/office/drawing/2014/chart" uri="{C3380CC4-5D6E-409C-BE32-E72D297353CC}">
              <c16:uniqueId val="{00000003-E4C1-4964-BB7A-85047F8A18BC}"/>
            </c:ext>
          </c:extLst>
        </c:ser>
        <c:ser>
          <c:idx val="4"/>
          <c:order val="4"/>
          <c:tx>
            <c:strRef>
              <c:f>Sheet1!$F$1</c:f>
              <c:strCache>
                <c:ptCount val="1"/>
                <c:pt idx="0">
                  <c:v>Alpha 0.5</c:v>
                </c:pt>
              </c:strCache>
            </c:strRef>
          </c:tx>
          <c:spPr>
            <a:ln w="28575" cap="rnd">
              <a:solidFill>
                <a:schemeClr val="accent5"/>
              </a:solidFill>
              <a:round/>
            </a:ln>
            <a:effectLst/>
          </c:spPr>
          <c:marker>
            <c:symbol val="none"/>
          </c:marker>
          <c:cat>
            <c:numRef>
              <c:f>Sheet1!$A$2:$A$69</c:f>
              <c:numCache>
                <c:formatCode>General</c:formatCode>
                <c:ptCount val="68"/>
              </c:numCache>
            </c:numRef>
          </c:cat>
          <c:val>
            <c:numRef>
              <c:f>Sheet1!$F$2:$F$69</c:f>
              <c:numCache>
                <c:formatCode>General</c:formatCode>
                <c:ptCount val="68"/>
                <c:pt idx="0" formatCode="#,##0">
                  <c:v>8501</c:v>
                </c:pt>
                <c:pt idx="1">
                  <c:v>8501</c:v>
                </c:pt>
                <c:pt idx="2">
                  <c:v>8557</c:v>
                </c:pt>
                <c:pt idx="3">
                  <c:v>8491</c:v>
                </c:pt>
                <c:pt idx="4" formatCode="0.00">
                  <c:v>8658.5</c:v>
                </c:pt>
                <c:pt idx="5" formatCode="0.00">
                  <c:v>8474.75</c:v>
                </c:pt>
                <c:pt idx="6" formatCode="0.00">
                  <c:v>8425.375</c:v>
                </c:pt>
                <c:pt idx="7" formatCode="0.00">
                  <c:v>8561.6875</c:v>
                </c:pt>
                <c:pt idx="8" formatCode="0.00">
                  <c:v>8650.34375</c:v>
                </c:pt>
                <c:pt idx="9" formatCode="0.00">
                  <c:v>8572.671875</c:v>
                </c:pt>
                <c:pt idx="10" formatCode="0.00">
                  <c:v>8560.8359375</c:v>
                </c:pt>
                <c:pt idx="11" formatCode="0.00">
                  <c:v>8458.41796875</c:v>
                </c:pt>
                <c:pt idx="12" formatCode="0.00">
                  <c:v>8605.708984375</c:v>
                </c:pt>
                <c:pt idx="13" formatCode="0.00">
                  <c:v>8478.8544921875</c:v>
                </c:pt>
                <c:pt idx="14" formatCode="0.00">
                  <c:v>8604.92724609375</c:v>
                </c:pt>
                <c:pt idx="15" formatCode="0.00">
                  <c:v>8628.463623046875</c:v>
                </c:pt>
                <c:pt idx="16" formatCode="0.00">
                  <c:v>8548.2318115234375</c:v>
                </c:pt>
                <c:pt idx="17" formatCode="0.00">
                  <c:v>8450.1159057617188</c:v>
                </c:pt>
                <c:pt idx="18" formatCode="0.00">
                  <c:v>8623.5579528808594</c:v>
                </c:pt>
                <c:pt idx="19" formatCode="0.00">
                  <c:v>8444.2789764404297</c:v>
                </c:pt>
                <c:pt idx="20" formatCode="0.00">
                  <c:v>8554.1394882202148</c:v>
                </c:pt>
                <c:pt idx="21" formatCode="0.00">
                  <c:v>8421.0697441101074</c:v>
                </c:pt>
                <c:pt idx="22" formatCode="0.00">
                  <c:v>8517.5348720550537</c:v>
                </c:pt>
                <c:pt idx="23" formatCode="0.00">
                  <c:v>8472.2674360275269</c:v>
                </c:pt>
                <c:pt idx="24" formatCode="0.00">
                  <c:v>8492.6337180137634</c:v>
                </c:pt>
                <c:pt idx="25" formatCode="0.00">
                  <c:v>8644.3168590068817</c:v>
                </c:pt>
                <c:pt idx="26" formatCode="0.00">
                  <c:v>8706.6584295034409</c:v>
                </c:pt>
                <c:pt idx="27" formatCode="0.00">
                  <c:v>8601.8292147517204</c:v>
                </c:pt>
                <c:pt idx="28" formatCode="0.00">
                  <c:v>8638.9146073758602</c:v>
                </c:pt>
                <c:pt idx="29" formatCode="0.00">
                  <c:v>8526.9573036879301</c:v>
                </c:pt>
                <c:pt idx="30" formatCode="0.00">
                  <c:v>8443.9786518439651</c:v>
                </c:pt>
                <c:pt idx="31" formatCode="0.00">
                  <c:v>8568.9893259219825</c:v>
                </c:pt>
                <c:pt idx="32" formatCode="0.00">
                  <c:v>8431.9946629609913</c:v>
                </c:pt>
                <c:pt idx="33" formatCode="0.00">
                  <c:v>8635.4973314804956</c:v>
                </c:pt>
                <c:pt idx="34" formatCode="0.00">
                  <c:v>8570.2486657402478</c:v>
                </c:pt>
                <c:pt idx="35" formatCode="0.00">
                  <c:v>8505.6243328701239</c:v>
                </c:pt>
                <c:pt idx="36" formatCode="0.00">
                  <c:v>8598.312166435062</c:v>
                </c:pt>
                <c:pt idx="37" formatCode="0.00">
                  <c:v>8681.156083217531</c:v>
                </c:pt>
                <c:pt idx="38" formatCode="0.00">
                  <c:v>8596.5780416087655</c:v>
                </c:pt>
                <c:pt idx="39" formatCode="0.00">
                  <c:v>8496.7890208043827</c:v>
                </c:pt>
                <c:pt idx="40" formatCode="0.00">
                  <c:v>8501.3945104021914</c:v>
                </c:pt>
                <c:pt idx="41" formatCode="0.00">
                  <c:v>8648.6972552010957</c:v>
                </c:pt>
                <c:pt idx="42" formatCode="0.00">
                  <c:v>8602.3486276005478</c:v>
                </c:pt>
                <c:pt idx="43" formatCode="0.00">
                  <c:v>8660.1743138002748</c:v>
                </c:pt>
                <c:pt idx="44" formatCode="0.00">
                  <c:v>8574.5871569001374</c:v>
                </c:pt>
                <c:pt idx="45" formatCode="0.00">
                  <c:v>8607.7935784500696</c:v>
                </c:pt>
                <c:pt idx="46" formatCode="0.00">
                  <c:v>8540.8967892250348</c:v>
                </c:pt>
                <c:pt idx="47" formatCode="0.00">
                  <c:v>8619.4483946125183</c:v>
                </c:pt>
                <c:pt idx="48" formatCode="0.00">
                  <c:v>8725.7241973062592</c:v>
                </c:pt>
                <c:pt idx="49" formatCode="0.00">
                  <c:v>8739.8620986531296</c:v>
                </c:pt>
                <c:pt idx="50" formatCode="0.00">
                  <c:v>8492.9310493265657</c:v>
                </c:pt>
                <c:pt idx="51" formatCode="0.00">
                  <c:v>8611.9655246632828</c:v>
                </c:pt>
                <c:pt idx="52" formatCode="0.00">
                  <c:v>8504.9827623316414</c:v>
                </c:pt>
                <c:pt idx="53" formatCode="0.00">
                  <c:v>8639.4913811658207</c:v>
                </c:pt>
                <c:pt idx="54" formatCode="0.00">
                  <c:v>8575.7456905829094</c:v>
                </c:pt>
                <c:pt idx="55" formatCode="0.00">
                  <c:v>8679.3728452914547</c:v>
                </c:pt>
                <c:pt idx="56" formatCode="0.00">
                  <c:v>8689.1864226457274</c:v>
                </c:pt>
                <c:pt idx="57" formatCode="0.00">
                  <c:v>8575.5932113228628</c:v>
                </c:pt>
                <c:pt idx="58" formatCode="0.00">
                  <c:v>8608.7966056614314</c:v>
                </c:pt>
                <c:pt idx="59" formatCode="0.00">
                  <c:v>8453.8983028307157</c:v>
                </c:pt>
                <c:pt idx="60" formatCode="0.00">
                  <c:v>8580.4491514153578</c:v>
                </c:pt>
                <c:pt idx="61" formatCode="0.00">
                  <c:v>8605.724575707678</c:v>
                </c:pt>
                <c:pt idx="62" formatCode="0.00">
                  <c:v>8565.862287853839</c:v>
                </c:pt>
                <c:pt idx="63" formatCode="0.00">
                  <c:v>8528.9311439269186</c:v>
                </c:pt>
                <c:pt idx="64" formatCode="0.00">
                  <c:v>8451.4655719634593</c:v>
                </c:pt>
                <c:pt idx="65" formatCode="0.00">
                  <c:v>8547.2327859817306</c:v>
                </c:pt>
                <c:pt idx="66" formatCode="0.00">
                  <c:v>8502.6163929908653</c:v>
                </c:pt>
                <c:pt idx="67" formatCode="0.00">
                  <c:v>8602.8081964954326</c:v>
                </c:pt>
              </c:numCache>
            </c:numRef>
          </c:val>
          <c:smooth val="0"/>
          <c:extLst>
            <c:ext xmlns:c16="http://schemas.microsoft.com/office/drawing/2014/chart" uri="{C3380CC4-5D6E-409C-BE32-E72D297353CC}">
              <c16:uniqueId val="{00000004-E4C1-4964-BB7A-85047F8A18BC}"/>
            </c:ext>
          </c:extLst>
        </c:ser>
        <c:ser>
          <c:idx val="5"/>
          <c:order val="5"/>
          <c:tx>
            <c:strRef>
              <c:f>Sheet1!$G$1</c:f>
              <c:strCache>
                <c:ptCount val="1"/>
                <c:pt idx="0">
                  <c:v>Alpha 0.6</c:v>
                </c:pt>
              </c:strCache>
            </c:strRef>
          </c:tx>
          <c:spPr>
            <a:ln w="28575" cap="rnd">
              <a:solidFill>
                <a:schemeClr val="accent6"/>
              </a:solidFill>
              <a:round/>
            </a:ln>
            <a:effectLst/>
          </c:spPr>
          <c:marker>
            <c:symbol val="none"/>
          </c:marker>
          <c:cat>
            <c:numRef>
              <c:f>Sheet1!$A$2:$A$69</c:f>
              <c:numCache>
                <c:formatCode>General</c:formatCode>
                <c:ptCount val="68"/>
              </c:numCache>
            </c:numRef>
          </c:cat>
          <c:val>
            <c:numRef>
              <c:f>Sheet1!$G$2:$G$69</c:f>
              <c:numCache>
                <c:formatCode>General</c:formatCode>
                <c:ptCount val="68"/>
                <c:pt idx="0" formatCode="#,##0">
                  <c:v>8501</c:v>
                </c:pt>
                <c:pt idx="1">
                  <c:v>8501</c:v>
                </c:pt>
                <c:pt idx="2">
                  <c:v>8568.2000000000007</c:v>
                </c:pt>
                <c:pt idx="3">
                  <c:v>8482.2800000000007</c:v>
                </c:pt>
                <c:pt idx="4" formatCode="0.00">
                  <c:v>8688.5120000000006</c:v>
                </c:pt>
                <c:pt idx="5" formatCode="0.00">
                  <c:v>8450.0048000000006</c:v>
                </c:pt>
                <c:pt idx="6" formatCode="0.00">
                  <c:v>8405.601920000001</c:v>
                </c:pt>
                <c:pt idx="7" formatCode="0.00">
                  <c:v>8581.0407680000008</c:v>
                </c:pt>
                <c:pt idx="8" formatCode="0.00">
                  <c:v>8675.8163072000007</c:v>
                </c:pt>
                <c:pt idx="9" formatCode="0.00">
                  <c:v>8567.326522880001</c:v>
                </c:pt>
                <c:pt idx="10" formatCode="0.00">
                  <c:v>8556.3306091520008</c:v>
                </c:pt>
                <c:pt idx="11" formatCode="0.00">
                  <c:v>8436.1322436608007</c:v>
                </c:pt>
                <c:pt idx="12" formatCode="0.00">
                  <c:v>8626.252897464321</c:v>
                </c:pt>
                <c:pt idx="13" formatCode="0.00">
                  <c:v>8461.7011589857284</c:v>
                </c:pt>
                <c:pt idx="14" formatCode="0.00">
                  <c:v>8623.2804635942921</c:v>
                </c:pt>
                <c:pt idx="15" formatCode="0.00">
                  <c:v>8640.5121854377176</c:v>
                </c:pt>
                <c:pt idx="16" formatCode="0.00">
                  <c:v>8537.004874175087</c:v>
                </c:pt>
                <c:pt idx="17" formatCode="0.00">
                  <c:v>8426.0019496700352</c:v>
                </c:pt>
                <c:pt idx="18" formatCode="0.00">
                  <c:v>8648.6007798680148</c:v>
                </c:pt>
                <c:pt idx="19" formatCode="0.00">
                  <c:v>8418.4403119472063</c:v>
                </c:pt>
                <c:pt idx="20" formatCode="0.00">
                  <c:v>8565.7761247788821</c:v>
                </c:pt>
                <c:pt idx="21" formatCode="0.00">
                  <c:v>8399.1104499115536</c:v>
                </c:pt>
                <c:pt idx="22" formatCode="0.00">
                  <c:v>8528.0441799646214</c:v>
                </c:pt>
                <c:pt idx="23" formatCode="0.00">
                  <c:v>8467.4176719858478</c:v>
                </c:pt>
                <c:pt idx="24" formatCode="0.00">
                  <c:v>8494.7670687943391</c:v>
                </c:pt>
                <c:pt idx="25" formatCode="0.00">
                  <c:v>8675.5068275177364</c:v>
                </c:pt>
                <c:pt idx="26" formatCode="0.00">
                  <c:v>8731.6027310070949</c:v>
                </c:pt>
                <c:pt idx="27" formatCode="0.00">
                  <c:v>8590.8410924028376</c:v>
                </c:pt>
                <c:pt idx="28" formatCode="0.00">
                  <c:v>8641.9364369611358</c:v>
                </c:pt>
                <c:pt idx="29" formatCode="0.00">
                  <c:v>8505.7745747844547</c:v>
                </c:pt>
                <c:pt idx="30" formatCode="0.00">
                  <c:v>8418.9098299137822</c:v>
                </c:pt>
                <c:pt idx="31" formatCode="0.00">
                  <c:v>8583.9639319655125</c:v>
                </c:pt>
                <c:pt idx="32" formatCode="0.00">
                  <c:v>8410.5855727862054</c:v>
                </c:pt>
                <c:pt idx="33" formatCode="0.00">
                  <c:v>8667.6342291144829</c:v>
                </c:pt>
                <c:pt idx="34" formatCode="0.00">
                  <c:v>8570.0536916457932</c:v>
                </c:pt>
                <c:pt idx="35" formatCode="0.00">
                  <c:v>8492.621476658318</c:v>
                </c:pt>
                <c:pt idx="36" formatCode="0.00">
                  <c:v>8611.6485906633279</c:v>
                </c:pt>
                <c:pt idx="37" formatCode="0.00">
                  <c:v>8703.0594362653319</c:v>
                </c:pt>
                <c:pt idx="38" formatCode="0.00">
                  <c:v>8588.4237745061328</c:v>
                </c:pt>
                <c:pt idx="39" formatCode="0.00">
                  <c:v>8473.5695098024535</c:v>
                </c:pt>
                <c:pt idx="40" formatCode="0.00">
                  <c:v>8493.0278039209807</c:v>
                </c:pt>
                <c:pt idx="41" formatCode="0.00">
                  <c:v>8674.811121568393</c:v>
                </c:pt>
                <c:pt idx="42" formatCode="0.00">
                  <c:v>8603.5244486273568</c:v>
                </c:pt>
                <c:pt idx="43" formatCode="0.00">
                  <c:v>8672.2097794509427</c:v>
                </c:pt>
                <c:pt idx="44" formatCode="0.00">
                  <c:v>8562.2839117803778</c:v>
                </c:pt>
                <c:pt idx="45" formatCode="0.00">
                  <c:v>8609.5135647121515</c:v>
                </c:pt>
                <c:pt idx="46" formatCode="0.00">
                  <c:v>8528.2054258848602</c:v>
                </c:pt>
                <c:pt idx="47" formatCode="0.00">
                  <c:v>8630.0821703539441</c:v>
                </c:pt>
                <c:pt idx="48" formatCode="0.00">
                  <c:v>8751.2328681415784</c:v>
                </c:pt>
                <c:pt idx="49" formatCode="0.00">
                  <c:v>8752.893147256631</c:v>
                </c:pt>
                <c:pt idx="50" formatCode="0.00">
                  <c:v>8448.7572589026531</c:v>
                </c:pt>
                <c:pt idx="51" formatCode="0.00">
                  <c:v>8618.1029035610609</c:v>
                </c:pt>
                <c:pt idx="52" formatCode="0.00">
                  <c:v>8486.041161424424</c:v>
                </c:pt>
                <c:pt idx="53" formatCode="0.00">
                  <c:v>8658.8164645697689</c:v>
                </c:pt>
                <c:pt idx="54" formatCode="0.00">
                  <c:v>8570.7265858279079</c:v>
                </c:pt>
                <c:pt idx="55" formatCode="0.00">
                  <c:v>8698.0906343311635</c:v>
                </c:pt>
                <c:pt idx="56" formatCode="0.00">
                  <c:v>8698.6362537324658</c:v>
                </c:pt>
                <c:pt idx="57" formatCode="0.00">
                  <c:v>8556.654501492987</c:v>
                </c:pt>
                <c:pt idx="58" formatCode="0.00">
                  <c:v>8607.8618005971948</c:v>
                </c:pt>
                <c:pt idx="59" formatCode="0.00">
                  <c:v>8422.5447202388787</c:v>
                </c:pt>
                <c:pt idx="60" formatCode="0.00">
                  <c:v>8593.2178880955507</c:v>
                </c:pt>
                <c:pt idx="61" formatCode="0.00">
                  <c:v>8615.8871552382207</c:v>
                </c:pt>
                <c:pt idx="62" formatCode="0.00">
                  <c:v>8561.9548620952883</c:v>
                </c:pt>
                <c:pt idx="63" formatCode="0.00">
                  <c:v>8519.9819448381149</c:v>
                </c:pt>
                <c:pt idx="64" formatCode="0.00">
                  <c:v>8432.3927779352452</c:v>
                </c:pt>
                <c:pt idx="65" formatCode="0.00">
                  <c:v>8558.7571111740981</c:v>
                </c:pt>
                <c:pt idx="66" formatCode="0.00">
                  <c:v>8498.3028444696392</c:v>
                </c:pt>
                <c:pt idx="67" formatCode="0.00">
                  <c:v>8621.1211377878553</c:v>
                </c:pt>
              </c:numCache>
            </c:numRef>
          </c:val>
          <c:smooth val="0"/>
          <c:extLst>
            <c:ext xmlns:c16="http://schemas.microsoft.com/office/drawing/2014/chart" uri="{C3380CC4-5D6E-409C-BE32-E72D297353CC}">
              <c16:uniqueId val="{00000005-E4C1-4964-BB7A-85047F8A18BC}"/>
            </c:ext>
          </c:extLst>
        </c:ser>
        <c:ser>
          <c:idx val="6"/>
          <c:order val="6"/>
          <c:tx>
            <c:strRef>
              <c:f>Sheet1!$H$1</c:f>
              <c:strCache>
                <c:ptCount val="1"/>
                <c:pt idx="0">
                  <c:v>Alpha 0.7</c:v>
                </c:pt>
              </c:strCache>
            </c:strRef>
          </c:tx>
          <c:spPr>
            <a:ln w="28575" cap="rnd">
              <a:solidFill>
                <a:schemeClr val="accent1">
                  <a:lumMod val="60000"/>
                </a:schemeClr>
              </a:solidFill>
              <a:round/>
            </a:ln>
            <a:effectLst/>
          </c:spPr>
          <c:marker>
            <c:symbol val="none"/>
          </c:marker>
          <c:cat>
            <c:numRef>
              <c:f>Sheet1!$A$2:$A$69</c:f>
              <c:numCache>
                <c:formatCode>General</c:formatCode>
                <c:ptCount val="68"/>
              </c:numCache>
            </c:numRef>
          </c:cat>
          <c:val>
            <c:numRef>
              <c:f>Sheet1!$H$2:$H$69</c:f>
              <c:numCache>
                <c:formatCode>General</c:formatCode>
                <c:ptCount val="68"/>
                <c:pt idx="0" formatCode="#,##0">
                  <c:v>8501</c:v>
                </c:pt>
                <c:pt idx="1">
                  <c:v>8501</c:v>
                </c:pt>
                <c:pt idx="2">
                  <c:v>8579.4</c:v>
                </c:pt>
                <c:pt idx="3">
                  <c:v>8471.32</c:v>
                </c:pt>
                <c:pt idx="4" formatCode="0.00">
                  <c:v>8719.5959999999995</c:v>
                </c:pt>
                <c:pt idx="5" formatCode="0.00">
                  <c:v>8419.5787999999993</c:v>
                </c:pt>
                <c:pt idx="6" formatCode="0.00">
                  <c:v>8389.0736400000005</c:v>
                </c:pt>
                <c:pt idx="7" formatCode="0.00">
                  <c:v>8605.3220920000003</c:v>
                </c:pt>
                <c:pt idx="8" formatCode="0.00">
                  <c:v>8698.8966275999992</c:v>
                </c:pt>
                <c:pt idx="9" formatCode="0.00">
                  <c:v>8556.1689882800001</c:v>
                </c:pt>
                <c:pt idx="10" formatCode="0.00">
                  <c:v>8551.1506964840009</c:v>
                </c:pt>
                <c:pt idx="11" formatCode="0.00">
                  <c:v>8414.545208945201</c:v>
                </c:pt>
                <c:pt idx="12" formatCode="0.00">
                  <c:v>8651.4635626835607</c:v>
                </c:pt>
                <c:pt idx="13" formatCode="0.00">
                  <c:v>8441.8390688050677</c:v>
                </c:pt>
                <c:pt idx="14" formatCode="0.00">
                  <c:v>8644.2517206415196</c:v>
                </c:pt>
                <c:pt idx="15" formatCode="0.00">
                  <c:v>8649.6755161924557</c:v>
                </c:pt>
                <c:pt idx="16" formatCode="0.00">
                  <c:v>8522.5026548577371</c:v>
                </c:pt>
                <c:pt idx="17" formatCode="0.00">
                  <c:v>8403.1507964573211</c:v>
                </c:pt>
                <c:pt idx="18" formatCode="0.00">
                  <c:v>8678.845238937196</c:v>
                </c:pt>
                <c:pt idx="19" formatCode="0.00">
                  <c:v>8389.1535716811595</c:v>
                </c:pt>
                <c:pt idx="20" formatCode="0.00">
                  <c:v>8581.5460715043482</c:v>
                </c:pt>
                <c:pt idx="21" formatCode="0.00">
                  <c:v>8376.0638214513037</c:v>
                </c:pt>
                <c:pt idx="22" formatCode="0.00">
                  <c:v>8542.6191464353906</c:v>
                </c:pt>
                <c:pt idx="23" formatCode="0.00">
                  <c:v>8461.6857439306168</c:v>
                </c:pt>
                <c:pt idx="24" formatCode="0.00">
                  <c:v>8497.6057231791856</c:v>
                </c:pt>
                <c:pt idx="25" formatCode="0.00">
                  <c:v>8706.4817169537564</c:v>
                </c:pt>
                <c:pt idx="26" formatCode="0.00">
                  <c:v>8750.2445150861276</c:v>
                </c:pt>
                <c:pt idx="27" formatCode="0.00">
                  <c:v>8572.9733545258387</c:v>
                </c:pt>
                <c:pt idx="28" formatCode="0.00">
                  <c:v>8645.0920063577523</c:v>
                </c:pt>
                <c:pt idx="29" formatCode="0.00">
                  <c:v>8484.0276019073262</c:v>
                </c:pt>
                <c:pt idx="30" formatCode="0.00">
                  <c:v>8397.9082805721973</c:v>
                </c:pt>
                <c:pt idx="31" formatCode="0.00">
                  <c:v>8605.1724841716587</c:v>
                </c:pt>
                <c:pt idx="32" formatCode="0.00">
                  <c:v>8388.0517452514978</c:v>
                </c:pt>
                <c:pt idx="33" formatCode="0.00">
                  <c:v>8703.715523575449</c:v>
                </c:pt>
                <c:pt idx="34" formatCode="0.00">
                  <c:v>8564.6146570726341</c:v>
                </c:pt>
                <c:pt idx="35" formatCode="0.00">
                  <c:v>8478.084397121791</c:v>
                </c:pt>
                <c:pt idx="36" formatCode="0.00">
                  <c:v>8627.1253191365377</c:v>
                </c:pt>
                <c:pt idx="37" formatCode="0.00">
                  <c:v>8722.9375957409611</c:v>
                </c:pt>
                <c:pt idx="38" formatCode="0.00">
                  <c:v>8575.2812787222883</c:v>
                </c:pt>
                <c:pt idx="39" formatCode="0.00">
                  <c:v>8450.4843836166874</c:v>
                </c:pt>
                <c:pt idx="40" formatCode="0.00">
                  <c:v>8489.3453150850055</c:v>
                </c:pt>
                <c:pt idx="41" formatCode="0.00">
                  <c:v>8704.0035945255022</c:v>
                </c:pt>
                <c:pt idx="42" formatCode="0.00">
                  <c:v>8600.4010783576505</c:v>
                </c:pt>
                <c:pt idx="43" formatCode="0.00">
                  <c:v>8682.7203235072957</c:v>
                </c:pt>
                <c:pt idx="44" formatCode="0.00">
                  <c:v>8547.1160970521887</c:v>
                </c:pt>
                <c:pt idx="45" formatCode="0.00">
                  <c:v>8612.8348291156562</c:v>
                </c:pt>
                <c:pt idx="46" formatCode="0.00">
                  <c:v>8515.6504487346974</c:v>
                </c:pt>
                <c:pt idx="47" formatCode="0.00">
                  <c:v>8643.29513462041</c:v>
                </c:pt>
                <c:pt idx="48" formatCode="0.00">
                  <c:v>8775.3885403861223</c:v>
                </c:pt>
                <c:pt idx="49" formatCode="0.00">
                  <c:v>8760.4165621158372</c:v>
                </c:pt>
                <c:pt idx="50" formatCode="0.00">
                  <c:v>8400.3249686347517</c:v>
                </c:pt>
                <c:pt idx="51" formatCode="0.00">
                  <c:v>8631.7974905904248</c:v>
                </c:pt>
                <c:pt idx="52" formatCode="0.00">
                  <c:v>8468.1392471771269</c:v>
                </c:pt>
                <c:pt idx="53" formatCode="0.00">
                  <c:v>8682.241774153139</c:v>
                </c:pt>
                <c:pt idx="54" formatCode="0.00">
                  <c:v>8563.0725322459421</c:v>
                </c:pt>
                <c:pt idx="55" formatCode="0.00">
                  <c:v>8717.0217596737821</c:v>
                </c:pt>
                <c:pt idx="56" formatCode="0.00">
                  <c:v>8704.4065279021343</c:v>
                </c:pt>
                <c:pt idx="57" formatCode="0.00">
                  <c:v>8534.721958370641</c:v>
                </c:pt>
                <c:pt idx="58" formatCode="0.00">
                  <c:v>8609.8165875111918</c:v>
                </c:pt>
                <c:pt idx="59" formatCode="0.00">
                  <c:v>8392.2449762533579</c:v>
                </c:pt>
                <c:pt idx="60" formatCode="0.00">
                  <c:v>8612.5734928760066</c:v>
                </c:pt>
                <c:pt idx="61" formatCode="0.00">
                  <c:v>8625.4720478628024</c:v>
                </c:pt>
                <c:pt idx="62" formatCode="0.00">
                  <c:v>8555.8416143588402</c:v>
                </c:pt>
                <c:pt idx="63" formatCode="0.00">
                  <c:v>8511.1524843076513</c:v>
                </c:pt>
                <c:pt idx="64" formatCode="0.00">
                  <c:v>8415.145745292295</c:v>
                </c:pt>
                <c:pt idx="65" formatCode="0.00">
                  <c:v>8574.6437235876892</c:v>
                </c:pt>
                <c:pt idx="66" formatCode="0.00">
                  <c:v>8492.9931170763066</c:v>
                </c:pt>
                <c:pt idx="67" formatCode="0.00">
                  <c:v>8639.9979351228922</c:v>
                </c:pt>
              </c:numCache>
            </c:numRef>
          </c:val>
          <c:smooth val="0"/>
          <c:extLst>
            <c:ext xmlns:c16="http://schemas.microsoft.com/office/drawing/2014/chart" uri="{C3380CC4-5D6E-409C-BE32-E72D297353CC}">
              <c16:uniqueId val="{00000006-E4C1-4964-BB7A-85047F8A18BC}"/>
            </c:ext>
          </c:extLst>
        </c:ser>
        <c:ser>
          <c:idx val="7"/>
          <c:order val="7"/>
          <c:tx>
            <c:strRef>
              <c:f>Sheet1!$I$1</c:f>
              <c:strCache>
                <c:ptCount val="1"/>
                <c:pt idx="0">
                  <c:v>Alpha 0.8</c:v>
                </c:pt>
              </c:strCache>
            </c:strRef>
          </c:tx>
          <c:spPr>
            <a:ln w="28575" cap="rnd">
              <a:solidFill>
                <a:schemeClr val="accent2">
                  <a:lumMod val="60000"/>
                </a:schemeClr>
              </a:solidFill>
              <a:round/>
            </a:ln>
            <a:effectLst/>
          </c:spPr>
          <c:marker>
            <c:symbol val="none"/>
          </c:marker>
          <c:cat>
            <c:numRef>
              <c:f>Sheet1!$A$2:$A$69</c:f>
              <c:numCache>
                <c:formatCode>General</c:formatCode>
                <c:ptCount val="68"/>
              </c:numCache>
            </c:numRef>
          </c:cat>
          <c:val>
            <c:numRef>
              <c:f>Sheet1!$I$2:$I$69</c:f>
              <c:numCache>
                <c:formatCode>General</c:formatCode>
                <c:ptCount val="68"/>
                <c:pt idx="0" formatCode="#,##0">
                  <c:v>8501</c:v>
                </c:pt>
                <c:pt idx="1">
                  <c:v>8501</c:v>
                </c:pt>
                <c:pt idx="2">
                  <c:v>8590.6</c:v>
                </c:pt>
                <c:pt idx="3">
                  <c:v>8458.1200000000008</c:v>
                </c:pt>
                <c:pt idx="4" formatCode="0.00">
                  <c:v>8752.4240000000009</c:v>
                </c:pt>
                <c:pt idx="5" formatCode="0.00">
                  <c:v>8383.2847999999994</c:v>
                </c:pt>
                <c:pt idx="6" formatCode="0.00">
                  <c:v>8377.4569599999995</c:v>
                </c:pt>
                <c:pt idx="7" formatCode="0.00">
                  <c:v>8633.8913919999995</c:v>
                </c:pt>
                <c:pt idx="8" formatCode="0.00">
                  <c:v>8717.9782783999999</c:v>
                </c:pt>
                <c:pt idx="9" formatCode="0.00">
                  <c:v>8539.5956556799993</c:v>
                </c:pt>
                <c:pt idx="10" formatCode="0.00">
                  <c:v>8547.1191311359999</c:v>
                </c:pt>
                <c:pt idx="11" formatCode="0.00">
                  <c:v>8394.2238262272003</c:v>
                </c:pt>
                <c:pt idx="12" formatCode="0.00">
                  <c:v>8681.2447652454393</c:v>
                </c:pt>
                <c:pt idx="13" formatCode="0.00">
                  <c:v>8417.8489530490879</c:v>
                </c:pt>
                <c:pt idx="14" formatCode="0.00">
                  <c:v>8668.3697906098168</c:v>
                </c:pt>
                <c:pt idx="15" formatCode="0.00">
                  <c:v>8655.273958121963</c:v>
                </c:pt>
                <c:pt idx="16" formatCode="0.00">
                  <c:v>8505.4547916243919</c:v>
                </c:pt>
                <c:pt idx="17" formatCode="0.00">
                  <c:v>8382.690958324878</c:v>
                </c:pt>
                <c:pt idx="18" formatCode="0.00">
                  <c:v>8714.1381916649752</c:v>
                </c:pt>
                <c:pt idx="19" formatCode="0.00">
                  <c:v>8354.8276383329958</c:v>
                </c:pt>
                <c:pt idx="20" formatCode="0.00">
                  <c:v>8602.1655276665988</c:v>
                </c:pt>
                <c:pt idx="21" formatCode="0.00">
                  <c:v>8350.8331055333201</c:v>
                </c:pt>
                <c:pt idx="22" formatCode="0.00">
                  <c:v>8561.3666211066648</c:v>
                </c:pt>
                <c:pt idx="23" formatCode="0.00">
                  <c:v>8453.873324221333</c:v>
                </c:pt>
                <c:pt idx="24" formatCode="0.00">
                  <c:v>8501.1746648442659</c:v>
                </c:pt>
                <c:pt idx="25" formatCode="0.00">
                  <c:v>8737.0349329688524</c:v>
                </c:pt>
                <c:pt idx="26" formatCode="0.00">
                  <c:v>8762.6069865937698</c:v>
                </c:pt>
                <c:pt idx="27" formatCode="0.00">
                  <c:v>8550.1213973187532</c:v>
                </c:pt>
                <c:pt idx="28" formatCode="0.00">
                  <c:v>8650.8242794637499</c:v>
                </c:pt>
                <c:pt idx="29" formatCode="0.00">
                  <c:v>8462.16485589275</c:v>
                </c:pt>
                <c:pt idx="30" formatCode="0.00">
                  <c:v>8381.2329711785496</c:v>
                </c:pt>
                <c:pt idx="31" formatCode="0.00">
                  <c:v>8631.4465942357092</c:v>
                </c:pt>
                <c:pt idx="32" formatCode="0.00">
                  <c:v>8362.2893188471426</c:v>
                </c:pt>
                <c:pt idx="33" formatCode="0.00">
                  <c:v>8743.6578637694292</c:v>
                </c:pt>
                <c:pt idx="34" formatCode="0.00">
                  <c:v>8552.7315727538862</c:v>
                </c:pt>
                <c:pt idx="35" formatCode="0.00">
                  <c:v>8463.3463145507776</c:v>
                </c:pt>
                <c:pt idx="36" formatCode="0.00">
                  <c:v>8645.4692629101555</c:v>
                </c:pt>
                <c:pt idx="37" formatCode="0.00">
                  <c:v>8740.2938525820318</c:v>
                </c:pt>
                <c:pt idx="38" formatCode="0.00">
                  <c:v>8557.6587705164056</c:v>
                </c:pt>
                <c:pt idx="39" formatCode="0.00">
                  <c:v>8429.1317541032804</c:v>
                </c:pt>
                <c:pt idx="40" formatCode="0.00">
                  <c:v>8490.6263508206557</c:v>
                </c:pt>
                <c:pt idx="41" formatCode="0.00">
                  <c:v>8734.9252701641308</c:v>
                </c:pt>
                <c:pt idx="42" formatCode="0.00">
                  <c:v>8591.7850540328254</c:v>
                </c:pt>
                <c:pt idx="43" formatCode="0.00">
                  <c:v>8692.7570108065647</c:v>
                </c:pt>
                <c:pt idx="44" formatCode="0.00">
                  <c:v>8529.7514021613133</c:v>
                </c:pt>
                <c:pt idx="45" formatCode="0.00">
                  <c:v>8618.750280432263</c:v>
                </c:pt>
                <c:pt idx="46" formatCode="0.00">
                  <c:v>8502.9500560864526</c:v>
                </c:pt>
                <c:pt idx="47" formatCode="0.00">
                  <c:v>8658.9900112172909</c:v>
                </c:pt>
                <c:pt idx="48" formatCode="0.00">
                  <c:v>8797.3980022434589</c:v>
                </c:pt>
                <c:pt idx="49" formatCode="0.00">
                  <c:v>8762.6796004486914</c:v>
                </c:pt>
                <c:pt idx="50" formatCode="0.00">
                  <c:v>8349.3359200897376</c:v>
                </c:pt>
                <c:pt idx="51" formatCode="0.00">
                  <c:v>8654.6671840179479</c:v>
                </c:pt>
                <c:pt idx="52" formatCode="0.00">
                  <c:v>8449.3334368035903</c:v>
                </c:pt>
                <c:pt idx="53" formatCode="0.00">
                  <c:v>8709.0666873607188</c:v>
                </c:pt>
                <c:pt idx="54" formatCode="0.00">
                  <c:v>8551.4133374721441</c:v>
                </c:pt>
                <c:pt idx="55" formatCode="0.00">
                  <c:v>8736.6826674944296</c:v>
                </c:pt>
                <c:pt idx="56" formatCode="0.00">
                  <c:v>8706.5365334988855</c:v>
                </c:pt>
                <c:pt idx="57" formatCode="0.00">
                  <c:v>8510.9073066997771</c:v>
                </c:pt>
                <c:pt idx="58" formatCode="0.00">
                  <c:v>8615.7814613399551</c:v>
                </c:pt>
                <c:pt idx="59" formatCode="0.00">
                  <c:v>8362.3562922679903</c:v>
                </c:pt>
                <c:pt idx="60" formatCode="0.00">
                  <c:v>8638.0712584535977</c:v>
                </c:pt>
                <c:pt idx="61" formatCode="0.00">
                  <c:v>8632.4142516907195</c:v>
                </c:pt>
                <c:pt idx="62" formatCode="0.00">
                  <c:v>8547.2828503381443</c:v>
                </c:pt>
                <c:pt idx="63" formatCode="0.00">
                  <c:v>8503.0565700676289</c:v>
                </c:pt>
                <c:pt idx="64" formatCode="0.00">
                  <c:v>8399.8113140135265</c:v>
                </c:pt>
                <c:pt idx="65" formatCode="0.00">
                  <c:v>8594.362262802706</c:v>
                </c:pt>
                <c:pt idx="66" formatCode="0.00">
                  <c:v>8485.2724525605408</c:v>
                </c:pt>
                <c:pt idx="67" formatCode="0.00">
                  <c:v>8659.4544905121074</c:v>
                </c:pt>
              </c:numCache>
            </c:numRef>
          </c:val>
          <c:smooth val="0"/>
          <c:extLst>
            <c:ext xmlns:c16="http://schemas.microsoft.com/office/drawing/2014/chart" uri="{C3380CC4-5D6E-409C-BE32-E72D297353CC}">
              <c16:uniqueId val="{00000007-E4C1-4964-BB7A-85047F8A18BC}"/>
            </c:ext>
          </c:extLst>
        </c:ser>
        <c:ser>
          <c:idx val="8"/>
          <c:order val="8"/>
          <c:tx>
            <c:strRef>
              <c:f>Sheet1!$J$1</c:f>
              <c:strCache>
                <c:ptCount val="1"/>
                <c:pt idx="0">
                  <c:v>Alpha 0.9</c:v>
                </c:pt>
              </c:strCache>
            </c:strRef>
          </c:tx>
          <c:spPr>
            <a:ln w="28575" cap="rnd">
              <a:solidFill>
                <a:schemeClr val="accent3">
                  <a:lumMod val="60000"/>
                </a:schemeClr>
              </a:solidFill>
              <a:round/>
            </a:ln>
            <a:effectLst/>
          </c:spPr>
          <c:marker>
            <c:symbol val="none"/>
          </c:marker>
          <c:cat>
            <c:numRef>
              <c:f>Sheet1!$A$2:$A$69</c:f>
              <c:numCache>
                <c:formatCode>General</c:formatCode>
                <c:ptCount val="68"/>
              </c:numCache>
            </c:numRef>
          </c:cat>
          <c:val>
            <c:numRef>
              <c:f>Sheet1!$J$2:$J$69</c:f>
              <c:numCache>
                <c:formatCode>General</c:formatCode>
                <c:ptCount val="68"/>
                <c:pt idx="0" formatCode="#,##0">
                  <c:v>8501</c:v>
                </c:pt>
                <c:pt idx="1">
                  <c:v>8501</c:v>
                </c:pt>
                <c:pt idx="2">
                  <c:v>8601.7999999999993</c:v>
                </c:pt>
                <c:pt idx="3">
                  <c:v>8442.68</c:v>
                </c:pt>
                <c:pt idx="4" formatCode="0.00">
                  <c:v>8787.6679999999997</c:v>
                </c:pt>
                <c:pt idx="5" formatCode="0.00">
                  <c:v>8340.6667999999991</c:v>
                </c:pt>
                <c:pt idx="6" formatCode="0.00">
                  <c:v>8372.4666799999995</c:v>
                </c:pt>
                <c:pt idx="7" formatCode="0.00">
                  <c:v>8665.4466680000005</c:v>
                </c:pt>
                <c:pt idx="8" formatCode="0.00">
                  <c:v>8731.6446668000008</c:v>
                </c:pt>
                <c:pt idx="9" formatCode="0.00">
                  <c:v>8518.6644666800003</c:v>
                </c:pt>
                <c:pt idx="10" formatCode="0.00">
                  <c:v>8545.9664466680006</c:v>
                </c:pt>
                <c:pt idx="11" formatCode="0.00">
                  <c:v>8374.9966446668004</c:v>
                </c:pt>
                <c:pt idx="12" formatCode="0.00">
                  <c:v>8715.1996644666797</c:v>
                </c:pt>
                <c:pt idx="13" formatCode="0.00">
                  <c:v>8388.3199664466683</c:v>
                </c:pt>
                <c:pt idx="14" formatCode="0.00">
                  <c:v>8696.7319966446667</c:v>
                </c:pt>
                <c:pt idx="15" formatCode="0.00">
                  <c:v>8656.4731996644659</c:v>
                </c:pt>
                <c:pt idx="16" formatCode="0.00">
                  <c:v>8486.8473199664459</c:v>
                </c:pt>
                <c:pt idx="17" formatCode="0.00">
                  <c:v>8365.4847319966448</c:v>
                </c:pt>
                <c:pt idx="18" formatCode="0.00">
                  <c:v>8753.848473199665</c:v>
                </c:pt>
                <c:pt idx="19" formatCode="0.00">
                  <c:v>8313.8848473199669</c:v>
                </c:pt>
                <c:pt idx="20" formatCode="0.00">
                  <c:v>8628.9884847319972</c:v>
                </c:pt>
                <c:pt idx="21" formatCode="0.00">
                  <c:v>8322.0988484732006</c:v>
                </c:pt>
                <c:pt idx="22" formatCode="0.00">
                  <c:v>8584.8098848473201</c:v>
                </c:pt>
                <c:pt idx="23" formatCode="0.00">
                  <c:v>8442.780988484732</c:v>
                </c:pt>
                <c:pt idx="24" formatCode="0.00">
                  <c:v>8505.9780988484727</c:v>
                </c:pt>
                <c:pt idx="25" formatCode="0.00">
                  <c:v>8766.9978098848478</c:v>
                </c:pt>
                <c:pt idx="26" formatCode="0.00">
                  <c:v>8768.7997809884855</c:v>
                </c:pt>
                <c:pt idx="27" formatCode="0.00">
                  <c:v>8524.1799780988476</c:v>
                </c:pt>
                <c:pt idx="28" formatCode="0.00">
                  <c:v>8660.8179978098851</c:v>
                </c:pt>
                <c:pt idx="29" formatCode="0.00">
                  <c:v>8439.5817997809881</c:v>
                </c:pt>
                <c:pt idx="30" formatCode="0.00">
                  <c:v>8368.8581799780986</c:v>
                </c:pt>
                <c:pt idx="31" formatCode="0.00">
                  <c:v>8661.4858179978091</c:v>
                </c:pt>
                <c:pt idx="32" formatCode="0.00">
                  <c:v>8331.6485817997818</c:v>
                </c:pt>
                <c:pt idx="33" formatCode="0.00">
                  <c:v>8788.2648581799785</c:v>
                </c:pt>
                <c:pt idx="34" formatCode="0.00">
                  <c:v>8533.3264858179973</c:v>
                </c:pt>
                <c:pt idx="35" formatCode="0.00">
                  <c:v>8450.2326485817994</c:v>
                </c:pt>
                <c:pt idx="36" formatCode="0.00">
                  <c:v>8666.9232648581801</c:v>
                </c:pt>
                <c:pt idx="37" formatCode="0.00">
                  <c:v>8754.2923264858182</c:v>
                </c:pt>
                <c:pt idx="38" formatCode="0.00">
                  <c:v>8536.2292326485822</c:v>
                </c:pt>
                <c:pt idx="39" formatCode="0.00">
                  <c:v>8410.9229232648577</c:v>
                </c:pt>
                <c:pt idx="40" formatCode="0.00">
                  <c:v>8496.4922923264858</c:v>
                </c:pt>
                <c:pt idx="41" formatCode="0.00">
                  <c:v>8766.0492292326489</c:v>
                </c:pt>
                <c:pt idx="42" formatCode="0.00">
                  <c:v>8577.0049229232645</c:v>
                </c:pt>
                <c:pt idx="43" formatCode="0.00">
                  <c:v>8703.9004922923268</c:v>
                </c:pt>
                <c:pt idx="44" formatCode="0.00">
                  <c:v>8510.4900492292327</c:v>
                </c:pt>
                <c:pt idx="45" formatCode="0.00">
                  <c:v>8627.9490049229225</c:v>
                </c:pt>
                <c:pt idx="46" formatCode="0.00">
                  <c:v>8489.3949004922924</c:v>
                </c:pt>
                <c:pt idx="47" formatCode="0.00">
                  <c:v>8677.1394900492287</c:v>
                </c:pt>
                <c:pt idx="48" formatCode="0.00">
                  <c:v>8816.5139490049223</c:v>
                </c:pt>
                <c:pt idx="49" formatCode="0.00">
                  <c:v>8760.2513949004915</c:v>
                </c:pt>
                <c:pt idx="50" formatCode="0.00">
                  <c:v>8297.4251394900493</c:v>
                </c:pt>
                <c:pt idx="51" formatCode="0.00">
                  <c:v>8687.6425139490057</c:v>
                </c:pt>
                <c:pt idx="52" formatCode="0.00">
                  <c:v>8426.9642513949002</c:v>
                </c:pt>
                <c:pt idx="53" formatCode="0.00">
                  <c:v>8739.2964251394897</c:v>
                </c:pt>
                <c:pt idx="54" formatCode="0.00">
                  <c:v>8534.7296425139484</c:v>
                </c:pt>
                <c:pt idx="55" formatCode="0.00">
                  <c:v>8758.1729642513947</c:v>
                </c:pt>
                <c:pt idx="56" formatCode="0.00">
                  <c:v>8704.9172964251393</c:v>
                </c:pt>
                <c:pt idx="57" formatCode="0.00">
                  <c:v>8486.2917296425148</c:v>
                </c:pt>
                <c:pt idx="58" formatCode="0.00">
                  <c:v>8626.4291729642518</c:v>
                </c:pt>
                <c:pt idx="59" formatCode="0.00">
                  <c:v>8331.7429172964257</c:v>
                </c:pt>
                <c:pt idx="60" formatCode="0.00">
                  <c:v>8669.4742917296426</c:v>
                </c:pt>
                <c:pt idx="61" formatCode="0.00">
                  <c:v>8634.8474291729635</c:v>
                </c:pt>
                <c:pt idx="62" formatCode="0.00">
                  <c:v>8536.8847429172965</c:v>
                </c:pt>
                <c:pt idx="63" formatCode="0.00">
                  <c:v>8496.4884742917293</c:v>
                </c:pt>
                <c:pt idx="64" formatCode="0.00">
                  <c:v>8386.2488474291731</c:v>
                </c:pt>
                <c:pt idx="65" formatCode="0.00">
                  <c:v>8617.3248847429168</c:v>
                </c:pt>
                <c:pt idx="66" formatCode="0.00">
                  <c:v>8473.9324884742909</c:v>
                </c:pt>
                <c:pt idx="67" formatCode="0.00">
                  <c:v>8680.0932488474282</c:v>
                </c:pt>
              </c:numCache>
            </c:numRef>
          </c:val>
          <c:smooth val="0"/>
          <c:extLst>
            <c:ext xmlns:c16="http://schemas.microsoft.com/office/drawing/2014/chart" uri="{C3380CC4-5D6E-409C-BE32-E72D297353CC}">
              <c16:uniqueId val="{00000008-E4C1-4964-BB7A-85047F8A18BC}"/>
            </c:ext>
          </c:extLst>
        </c:ser>
        <c:ser>
          <c:idx val="9"/>
          <c:order val="9"/>
          <c:tx>
            <c:strRef>
              <c:f>Sheet1!$K$1</c:f>
              <c:strCache>
                <c:ptCount val="1"/>
                <c:pt idx="0">
                  <c:v>Data Aktual</c:v>
                </c:pt>
              </c:strCache>
            </c:strRef>
          </c:tx>
          <c:spPr>
            <a:ln w="28575" cap="rnd">
              <a:solidFill>
                <a:schemeClr val="accent4">
                  <a:lumMod val="60000"/>
                </a:schemeClr>
              </a:solidFill>
              <a:round/>
            </a:ln>
            <a:effectLst/>
          </c:spPr>
          <c:marker>
            <c:symbol val="none"/>
          </c:marker>
          <c:cat>
            <c:numRef>
              <c:f>Sheet1!$A$2:$A$69</c:f>
              <c:numCache>
                <c:formatCode>General</c:formatCode>
                <c:ptCount val="68"/>
              </c:numCache>
            </c:numRef>
          </c:cat>
          <c:val>
            <c:numRef>
              <c:f>Sheet1!$K$2:$K$69</c:f>
              <c:numCache>
                <c:formatCode>#,##0</c:formatCode>
                <c:ptCount val="68"/>
                <c:pt idx="0">
                  <c:v>8501</c:v>
                </c:pt>
                <c:pt idx="1">
                  <c:v>8613</c:v>
                </c:pt>
                <c:pt idx="2">
                  <c:v>8425</c:v>
                </c:pt>
                <c:pt idx="3">
                  <c:v>8826</c:v>
                </c:pt>
                <c:pt idx="4">
                  <c:v>8291</c:v>
                </c:pt>
                <c:pt idx="5">
                  <c:v>8376</c:v>
                </c:pt>
                <c:pt idx="6">
                  <c:v>8698</c:v>
                </c:pt>
                <c:pt idx="7">
                  <c:v>8739</c:v>
                </c:pt>
                <c:pt idx="8">
                  <c:v>8495</c:v>
                </c:pt>
                <c:pt idx="9">
                  <c:v>8549</c:v>
                </c:pt>
                <c:pt idx="10">
                  <c:v>8356</c:v>
                </c:pt>
                <c:pt idx="11">
                  <c:v>8753</c:v>
                </c:pt>
                <c:pt idx="12">
                  <c:v>8352</c:v>
                </c:pt>
                <c:pt idx="13">
                  <c:v>8731</c:v>
                </c:pt>
                <c:pt idx="14">
                  <c:v>8652</c:v>
                </c:pt>
                <c:pt idx="15">
                  <c:v>8468</c:v>
                </c:pt>
                <c:pt idx="16">
                  <c:v>8352</c:v>
                </c:pt>
                <c:pt idx="17">
                  <c:v>8797</c:v>
                </c:pt>
                <c:pt idx="18">
                  <c:v>8265</c:v>
                </c:pt>
                <c:pt idx="19">
                  <c:v>8664</c:v>
                </c:pt>
                <c:pt idx="20">
                  <c:v>8288</c:v>
                </c:pt>
                <c:pt idx="21">
                  <c:v>8614</c:v>
                </c:pt>
                <c:pt idx="22">
                  <c:v>8427</c:v>
                </c:pt>
                <c:pt idx="23">
                  <c:v>8513</c:v>
                </c:pt>
                <c:pt idx="24">
                  <c:v>8796</c:v>
                </c:pt>
                <c:pt idx="25">
                  <c:v>8769</c:v>
                </c:pt>
                <c:pt idx="26">
                  <c:v>8497</c:v>
                </c:pt>
                <c:pt idx="27">
                  <c:v>8676</c:v>
                </c:pt>
                <c:pt idx="28">
                  <c:v>8415</c:v>
                </c:pt>
                <c:pt idx="29">
                  <c:v>8361</c:v>
                </c:pt>
                <c:pt idx="30">
                  <c:v>8694</c:v>
                </c:pt>
                <c:pt idx="31">
                  <c:v>8295</c:v>
                </c:pt>
                <c:pt idx="32">
                  <c:v>8839</c:v>
                </c:pt>
                <c:pt idx="33">
                  <c:v>8505</c:v>
                </c:pt>
                <c:pt idx="34">
                  <c:v>8441</c:v>
                </c:pt>
                <c:pt idx="35">
                  <c:v>8691</c:v>
                </c:pt>
                <c:pt idx="36">
                  <c:v>8764</c:v>
                </c:pt>
                <c:pt idx="37">
                  <c:v>8512</c:v>
                </c:pt>
                <c:pt idx="38">
                  <c:v>8397</c:v>
                </c:pt>
                <c:pt idx="39">
                  <c:v>8506</c:v>
                </c:pt>
                <c:pt idx="40">
                  <c:v>8796</c:v>
                </c:pt>
                <c:pt idx="41">
                  <c:v>8556</c:v>
                </c:pt>
                <c:pt idx="42">
                  <c:v>8718</c:v>
                </c:pt>
                <c:pt idx="43">
                  <c:v>8489</c:v>
                </c:pt>
                <c:pt idx="44">
                  <c:v>8641</c:v>
                </c:pt>
                <c:pt idx="45">
                  <c:v>8474</c:v>
                </c:pt>
                <c:pt idx="46">
                  <c:v>8698</c:v>
                </c:pt>
                <c:pt idx="47">
                  <c:v>8832</c:v>
                </c:pt>
                <c:pt idx="48">
                  <c:v>8754</c:v>
                </c:pt>
                <c:pt idx="49">
                  <c:v>8246</c:v>
                </c:pt>
                <c:pt idx="50">
                  <c:v>8731</c:v>
                </c:pt>
                <c:pt idx="51">
                  <c:v>8398</c:v>
                </c:pt>
                <c:pt idx="52">
                  <c:v>8774</c:v>
                </c:pt>
                <c:pt idx="53">
                  <c:v>8512</c:v>
                </c:pt>
                <c:pt idx="54">
                  <c:v>8783</c:v>
                </c:pt>
                <c:pt idx="55">
                  <c:v>8699</c:v>
                </c:pt>
                <c:pt idx="56">
                  <c:v>8462</c:v>
                </c:pt>
                <c:pt idx="57">
                  <c:v>8642</c:v>
                </c:pt>
                <c:pt idx="58">
                  <c:v>8299</c:v>
                </c:pt>
                <c:pt idx="59">
                  <c:v>8707</c:v>
                </c:pt>
                <c:pt idx="60">
                  <c:v>8631</c:v>
                </c:pt>
                <c:pt idx="61">
                  <c:v>8526</c:v>
                </c:pt>
                <c:pt idx="62">
                  <c:v>8492</c:v>
                </c:pt>
                <c:pt idx="63">
                  <c:v>8374</c:v>
                </c:pt>
                <c:pt idx="64">
                  <c:v>8643</c:v>
                </c:pt>
                <c:pt idx="65">
                  <c:v>8458</c:v>
                </c:pt>
                <c:pt idx="66">
                  <c:v>8703</c:v>
                </c:pt>
              </c:numCache>
            </c:numRef>
          </c:val>
          <c:smooth val="0"/>
          <c:extLst>
            <c:ext xmlns:c16="http://schemas.microsoft.com/office/drawing/2014/chart" uri="{C3380CC4-5D6E-409C-BE32-E72D297353CC}">
              <c16:uniqueId val="{00000009-E4C1-4964-BB7A-85047F8A18BC}"/>
            </c:ext>
          </c:extLst>
        </c:ser>
        <c:dLbls>
          <c:showLegendKey val="0"/>
          <c:showVal val="0"/>
          <c:showCatName val="0"/>
          <c:showSerName val="0"/>
          <c:showPercent val="0"/>
          <c:showBubbleSize val="0"/>
        </c:dLbls>
        <c:smooth val="0"/>
        <c:axId val="1072981119"/>
        <c:axId val="1072984031"/>
      </c:lineChart>
      <c:catAx>
        <c:axId val="107298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984031"/>
        <c:crosses val="autoZero"/>
        <c:auto val="1"/>
        <c:lblAlgn val="ctr"/>
        <c:lblOffset val="100"/>
        <c:noMultiLvlLbl val="0"/>
      </c:catAx>
      <c:valAx>
        <c:axId val="10729840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981119"/>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B61A2-92CC-47C5-9A3D-7401E67C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7277</Words>
  <Characters>41482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Tiara Tri Anita</cp:lastModifiedBy>
  <cp:revision>17</cp:revision>
  <cp:lastPrinted>2020-06-24T14:46:00Z</cp:lastPrinted>
  <dcterms:created xsi:type="dcterms:W3CDTF">2022-01-26T06:32:00Z</dcterms:created>
  <dcterms:modified xsi:type="dcterms:W3CDTF">2023-05-19T05:52:00Z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8c5bcd92-785c-3bf8-bc21-69098ab76324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